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CF" w:rsidRDefault="00596FCF" w:rsidP="00596FCF">
      <w:pPr>
        <w:spacing w:after="0" w:line="360" w:lineRule="auto"/>
        <w:ind w:left="450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Jenis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tumbuhan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ternak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sudah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dibudidayakan</w:t>
      </w:r>
      <w:proofErr w:type="spellEnd"/>
    </w:p>
    <w:p w:rsidR="00596FCF" w:rsidRDefault="00596FCF" w:rsidP="00596FCF">
      <w:pPr>
        <w:spacing w:after="0" w:line="360" w:lineRule="auto"/>
        <w:ind w:left="450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8190" w:type="dxa"/>
        <w:tblInd w:w="918" w:type="dxa"/>
        <w:tblLook w:val="04A0"/>
      </w:tblPr>
      <w:tblGrid>
        <w:gridCol w:w="709"/>
        <w:gridCol w:w="3119"/>
        <w:gridCol w:w="4362"/>
      </w:tblGrid>
      <w:tr w:rsidR="00596FCF" w:rsidTr="00596FCF">
        <w:tc>
          <w:tcPr>
            <w:tcW w:w="709" w:type="dxa"/>
            <w:vAlign w:val="center"/>
          </w:tcPr>
          <w:p w:rsidR="00596FCF" w:rsidRDefault="00596FCF" w:rsidP="00596FCF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3119" w:type="dxa"/>
            <w:vAlign w:val="center"/>
          </w:tcPr>
          <w:p w:rsidR="00596FCF" w:rsidRDefault="00596FCF" w:rsidP="00596FCF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Jenis</w:t>
            </w:r>
            <w:proofErr w:type="spellEnd"/>
          </w:p>
        </w:tc>
        <w:tc>
          <w:tcPr>
            <w:tcW w:w="4362" w:type="dxa"/>
            <w:vAlign w:val="center"/>
          </w:tcPr>
          <w:p w:rsidR="00596FCF" w:rsidRDefault="00596FCF" w:rsidP="00596FCF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Nama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Latin</w:t>
            </w:r>
          </w:p>
        </w:tc>
      </w:tr>
      <w:tr w:rsidR="00596FCF" w:rsidTr="003850A8">
        <w:tc>
          <w:tcPr>
            <w:tcW w:w="709" w:type="dxa"/>
          </w:tcPr>
          <w:p w:rsidR="00596FCF" w:rsidRDefault="00596FCF" w:rsidP="00596FCF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96FCF" w:rsidRDefault="00596FCF" w:rsidP="00596FCF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Jerami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padi</w:t>
            </w:r>
            <w:proofErr w:type="spellEnd"/>
          </w:p>
        </w:tc>
        <w:tc>
          <w:tcPr>
            <w:tcW w:w="4362" w:type="dxa"/>
          </w:tcPr>
          <w:p w:rsidR="00596FCF" w:rsidRDefault="00596FCF" w:rsidP="00596FCF">
            <w:pPr>
              <w:spacing w:after="0" w:line="36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Oryza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sativa</w:t>
            </w:r>
          </w:p>
        </w:tc>
      </w:tr>
      <w:tr w:rsidR="00596FCF" w:rsidTr="003850A8">
        <w:tc>
          <w:tcPr>
            <w:tcW w:w="709" w:type="dxa"/>
          </w:tcPr>
          <w:p w:rsidR="00596FCF" w:rsidRDefault="00596FCF" w:rsidP="00596FCF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96FCF" w:rsidRDefault="00596FCF" w:rsidP="00596FCF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Jerami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jagung</w:t>
            </w:r>
            <w:proofErr w:type="spellEnd"/>
          </w:p>
        </w:tc>
        <w:tc>
          <w:tcPr>
            <w:tcW w:w="4362" w:type="dxa"/>
          </w:tcPr>
          <w:p w:rsidR="00596FCF" w:rsidRDefault="00596FCF" w:rsidP="00596FCF">
            <w:pPr>
              <w:spacing w:after="0" w:line="36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Zae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mays</w:t>
            </w:r>
            <w:proofErr w:type="spellEnd"/>
          </w:p>
        </w:tc>
      </w:tr>
      <w:tr w:rsidR="00596FCF" w:rsidTr="003850A8">
        <w:tc>
          <w:tcPr>
            <w:tcW w:w="709" w:type="dxa"/>
          </w:tcPr>
          <w:p w:rsidR="00596FCF" w:rsidRDefault="00596FCF" w:rsidP="00596FCF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596FCF" w:rsidRDefault="00596FCF" w:rsidP="00596FCF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ketela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pohon</w:t>
            </w:r>
            <w:proofErr w:type="spellEnd"/>
          </w:p>
        </w:tc>
        <w:tc>
          <w:tcPr>
            <w:tcW w:w="4362" w:type="dxa"/>
          </w:tcPr>
          <w:p w:rsidR="00596FCF" w:rsidRDefault="00596FCF" w:rsidP="00596FCF">
            <w:pPr>
              <w:spacing w:after="0" w:line="36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>
              <w:rPr>
                <w:rStyle w:val="e24kjd"/>
                <w:rFonts w:ascii="Bookman Old Style" w:hAnsi="Bookman Old Style"/>
                <w:sz w:val="24"/>
                <w:szCs w:val="24"/>
              </w:rPr>
              <w:t>Manihot</w:t>
            </w:r>
            <w:proofErr w:type="spellEnd"/>
            <w:r>
              <w:rPr>
                <w:rStyle w:val="e24kjd"/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24kjd"/>
                <w:rFonts w:ascii="Bookman Old Style" w:hAnsi="Bookman Old Style"/>
                <w:sz w:val="24"/>
                <w:szCs w:val="24"/>
              </w:rPr>
              <w:t>utilissima</w:t>
            </w:r>
            <w:proofErr w:type="spellEnd"/>
          </w:p>
        </w:tc>
      </w:tr>
      <w:tr w:rsidR="00596FCF" w:rsidTr="003850A8">
        <w:tc>
          <w:tcPr>
            <w:tcW w:w="709" w:type="dxa"/>
          </w:tcPr>
          <w:p w:rsidR="00596FCF" w:rsidRDefault="00596FCF" w:rsidP="00596FCF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596FCF" w:rsidRDefault="00596FCF" w:rsidP="00596FCF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ketela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rambat</w:t>
            </w:r>
            <w:proofErr w:type="spellEnd"/>
          </w:p>
        </w:tc>
        <w:tc>
          <w:tcPr>
            <w:tcW w:w="4362" w:type="dxa"/>
          </w:tcPr>
          <w:p w:rsidR="00596FCF" w:rsidRDefault="00596FCF" w:rsidP="00596FCF">
            <w:pPr>
              <w:spacing w:after="0" w:line="36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Style w:val="st"/>
                <w:rFonts w:ascii="Bookman Old Style" w:hAnsi="Bookman Old Style"/>
                <w:i/>
                <w:sz w:val="24"/>
                <w:szCs w:val="24"/>
              </w:rPr>
              <w:t xml:space="preserve">Ipomoea </w:t>
            </w:r>
            <w:proofErr w:type="spellStart"/>
            <w:r>
              <w:rPr>
                <w:rStyle w:val="st"/>
                <w:rFonts w:ascii="Bookman Old Style" w:hAnsi="Bookman Old Style"/>
                <w:i/>
                <w:sz w:val="24"/>
                <w:szCs w:val="24"/>
              </w:rPr>
              <w:t>batatas</w:t>
            </w:r>
            <w:proofErr w:type="spellEnd"/>
          </w:p>
        </w:tc>
      </w:tr>
      <w:tr w:rsidR="00596FCF" w:rsidTr="003850A8">
        <w:tc>
          <w:tcPr>
            <w:tcW w:w="709" w:type="dxa"/>
          </w:tcPr>
          <w:p w:rsidR="00596FCF" w:rsidRDefault="00596FCF" w:rsidP="00596FCF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596FCF" w:rsidRDefault="00596FCF" w:rsidP="00596FCF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Jerami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kedelai</w:t>
            </w:r>
            <w:proofErr w:type="spellEnd"/>
          </w:p>
        </w:tc>
        <w:tc>
          <w:tcPr>
            <w:tcW w:w="4362" w:type="dxa"/>
          </w:tcPr>
          <w:p w:rsidR="00596FCF" w:rsidRDefault="00596FCF" w:rsidP="00596FCF">
            <w:pPr>
              <w:spacing w:after="0" w:line="36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Glcine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soya</w:t>
            </w:r>
          </w:p>
        </w:tc>
      </w:tr>
      <w:tr w:rsidR="00596FCF" w:rsidTr="003850A8">
        <w:tc>
          <w:tcPr>
            <w:tcW w:w="709" w:type="dxa"/>
          </w:tcPr>
          <w:p w:rsidR="00596FCF" w:rsidRDefault="00596FCF" w:rsidP="00596FCF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596FCF" w:rsidRDefault="00596FCF" w:rsidP="00596FCF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kacang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tanah</w:t>
            </w:r>
            <w:proofErr w:type="spellEnd"/>
          </w:p>
        </w:tc>
        <w:tc>
          <w:tcPr>
            <w:tcW w:w="4362" w:type="dxa"/>
          </w:tcPr>
          <w:p w:rsidR="00596FCF" w:rsidRDefault="00596FCF" w:rsidP="00596FCF">
            <w:pPr>
              <w:spacing w:after="0" w:line="36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Arachis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hypogea</w:t>
            </w:r>
            <w:proofErr w:type="spellEnd"/>
          </w:p>
        </w:tc>
      </w:tr>
      <w:tr w:rsidR="00596FCF" w:rsidTr="003850A8">
        <w:tc>
          <w:tcPr>
            <w:tcW w:w="709" w:type="dxa"/>
          </w:tcPr>
          <w:p w:rsidR="00596FCF" w:rsidRDefault="00596FCF" w:rsidP="00596FCF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596FCF" w:rsidRDefault="00596FCF" w:rsidP="00596FCF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tebu</w:t>
            </w:r>
            <w:proofErr w:type="spellEnd"/>
          </w:p>
        </w:tc>
        <w:tc>
          <w:tcPr>
            <w:tcW w:w="4362" w:type="dxa"/>
          </w:tcPr>
          <w:p w:rsidR="00596FCF" w:rsidRDefault="00596FCF" w:rsidP="00596FCF">
            <w:pPr>
              <w:spacing w:after="0" w:line="36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Saccharum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sp</w:t>
            </w:r>
          </w:p>
        </w:tc>
      </w:tr>
      <w:tr w:rsidR="00596FCF" w:rsidTr="003850A8">
        <w:tc>
          <w:tcPr>
            <w:tcW w:w="709" w:type="dxa"/>
          </w:tcPr>
          <w:p w:rsidR="00596FCF" w:rsidRDefault="00596FCF" w:rsidP="00596FCF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596FCF" w:rsidRDefault="00596FCF" w:rsidP="00596FCF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Rumput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lapangan</w:t>
            </w:r>
            <w:proofErr w:type="spellEnd"/>
          </w:p>
        </w:tc>
        <w:tc>
          <w:tcPr>
            <w:tcW w:w="4362" w:type="dxa"/>
          </w:tcPr>
          <w:p w:rsidR="00596FCF" w:rsidRDefault="00596FCF" w:rsidP="00596FCF">
            <w:pPr>
              <w:spacing w:after="0" w:line="36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Bracaria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decumbens</w:t>
            </w:r>
            <w:proofErr w:type="spellEnd"/>
          </w:p>
        </w:tc>
      </w:tr>
    </w:tbl>
    <w:p w:rsidR="00596FCF" w:rsidRDefault="00596FCF" w:rsidP="00596FCF"/>
    <w:tbl>
      <w:tblPr>
        <w:tblStyle w:val="TableGrid"/>
        <w:tblW w:w="8190" w:type="dxa"/>
        <w:tblInd w:w="918" w:type="dxa"/>
        <w:tblLook w:val="04A0"/>
      </w:tblPr>
      <w:tblGrid>
        <w:gridCol w:w="709"/>
        <w:gridCol w:w="3119"/>
        <w:gridCol w:w="4362"/>
      </w:tblGrid>
      <w:tr w:rsidR="00596FCF" w:rsidTr="003850A8">
        <w:tc>
          <w:tcPr>
            <w:tcW w:w="709" w:type="dxa"/>
          </w:tcPr>
          <w:p w:rsidR="00596FCF" w:rsidRDefault="00596FCF" w:rsidP="00596FCF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596FCF" w:rsidRDefault="00596FCF" w:rsidP="00596FCF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Rumput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unggul</w:t>
            </w:r>
            <w:proofErr w:type="spellEnd"/>
          </w:p>
        </w:tc>
        <w:tc>
          <w:tcPr>
            <w:tcW w:w="4362" w:type="dxa"/>
          </w:tcPr>
          <w:p w:rsidR="00596FCF" w:rsidRDefault="00596FCF" w:rsidP="00596FCF">
            <w:pPr>
              <w:spacing w:after="0" w:line="36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Pennisetum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purpureum</w:t>
            </w:r>
            <w:proofErr w:type="spellEnd"/>
          </w:p>
        </w:tc>
      </w:tr>
      <w:tr w:rsidR="00596FCF" w:rsidTr="003850A8">
        <w:tc>
          <w:tcPr>
            <w:tcW w:w="709" w:type="dxa"/>
          </w:tcPr>
          <w:p w:rsidR="00596FCF" w:rsidRDefault="00596FCF" w:rsidP="00596FCF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596FCF" w:rsidRDefault="00596FCF" w:rsidP="00596FCF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Rumput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gajah</w:t>
            </w:r>
            <w:proofErr w:type="spellEnd"/>
          </w:p>
        </w:tc>
        <w:tc>
          <w:tcPr>
            <w:tcW w:w="4362" w:type="dxa"/>
          </w:tcPr>
          <w:p w:rsidR="00596FCF" w:rsidRDefault="00596FCF" w:rsidP="00596FCF">
            <w:pPr>
              <w:spacing w:after="0" w:line="36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Pennisetum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purpureum</w:t>
            </w:r>
            <w:proofErr w:type="spellEnd"/>
          </w:p>
        </w:tc>
      </w:tr>
      <w:tr w:rsidR="00596FCF" w:rsidTr="003850A8">
        <w:tc>
          <w:tcPr>
            <w:tcW w:w="709" w:type="dxa"/>
          </w:tcPr>
          <w:p w:rsidR="00596FCF" w:rsidRDefault="00596FCF" w:rsidP="00596FCF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596FCF" w:rsidRDefault="00596FCF" w:rsidP="00596FCF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Rumput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raja</w:t>
            </w:r>
          </w:p>
        </w:tc>
        <w:tc>
          <w:tcPr>
            <w:tcW w:w="4362" w:type="dxa"/>
          </w:tcPr>
          <w:p w:rsidR="00596FCF" w:rsidRDefault="00596FCF" w:rsidP="00596FCF">
            <w:pPr>
              <w:spacing w:after="0" w:line="36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Megathyrsus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maximus</w:t>
            </w:r>
            <w:proofErr w:type="spellEnd"/>
          </w:p>
        </w:tc>
      </w:tr>
      <w:tr w:rsidR="00596FCF" w:rsidTr="003850A8">
        <w:tc>
          <w:tcPr>
            <w:tcW w:w="709" w:type="dxa"/>
          </w:tcPr>
          <w:p w:rsidR="00596FCF" w:rsidRDefault="00596FCF" w:rsidP="00596FCF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596FCF" w:rsidRDefault="00596FCF" w:rsidP="00596FCF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Rumput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kolonjono</w:t>
            </w:r>
            <w:proofErr w:type="spellEnd"/>
          </w:p>
        </w:tc>
        <w:tc>
          <w:tcPr>
            <w:tcW w:w="4362" w:type="dxa"/>
          </w:tcPr>
          <w:p w:rsidR="00596FCF" w:rsidRDefault="00596FCF" w:rsidP="00596FCF">
            <w:pPr>
              <w:spacing w:after="0" w:line="36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>
              <w:rPr>
                <w:rStyle w:val="e24kjd"/>
                <w:rFonts w:ascii="Bookman Old Style" w:hAnsi="Bookman Old Style"/>
                <w:sz w:val="24"/>
                <w:szCs w:val="24"/>
              </w:rPr>
              <w:t>Brachiaria</w:t>
            </w:r>
            <w:proofErr w:type="spellEnd"/>
            <w:r>
              <w:rPr>
                <w:rStyle w:val="e24kjd"/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24kjd"/>
                <w:rFonts w:ascii="Bookman Old Style" w:hAnsi="Bookman Old Style"/>
                <w:sz w:val="24"/>
                <w:szCs w:val="24"/>
              </w:rPr>
              <w:t>mutica</w:t>
            </w:r>
            <w:proofErr w:type="spellEnd"/>
            <w:r>
              <w:rPr>
                <w:rStyle w:val="e24kjd"/>
                <w:rFonts w:ascii="Bookman Old Style" w:hAnsi="Bookman Old Style"/>
                <w:sz w:val="24"/>
                <w:szCs w:val="24"/>
              </w:rPr>
              <w:t xml:space="preserve"> / </w:t>
            </w:r>
            <w:proofErr w:type="spellStart"/>
            <w:r>
              <w:rPr>
                <w:rStyle w:val="e24kjd"/>
                <w:rFonts w:ascii="Bookman Old Style" w:hAnsi="Bookman Old Style"/>
                <w:sz w:val="24"/>
                <w:szCs w:val="24"/>
              </w:rPr>
              <w:t>Panicum</w:t>
            </w:r>
            <w:proofErr w:type="spellEnd"/>
            <w:r>
              <w:rPr>
                <w:rStyle w:val="e24kjd"/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24kjd"/>
                <w:rFonts w:ascii="Bookman Old Style" w:hAnsi="Bookman Old Style"/>
                <w:sz w:val="24"/>
                <w:szCs w:val="24"/>
              </w:rPr>
              <w:t>muticum</w:t>
            </w:r>
            <w:proofErr w:type="spellEnd"/>
          </w:p>
        </w:tc>
      </w:tr>
      <w:tr w:rsidR="00596FCF" w:rsidTr="003850A8">
        <w:tc>
          <w:tcPr>
            <w:tcW w:w="709" w:type="dxa"/>
          </w:tcPr>
          <w:p w:rsidR="00596FCF" w:rsidRDefault="00596FCF" w:rsidP="00596FCF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596FCF" w:rsidRDefault="00596FCF" w:rsidP="00596FCF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Lamtoro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gung</w:t>
            </w:r>
          </w:p>
        </w:tc>
        <w:tc>
          <w:tcPr>
            <w:tcW w:w="4362" w:type="dxa"/>
          </w:tcPr>
          <w:p w:rsidR="00596FCF" w:rsidRDefault="00596FCF" w:rsidP="00596FCF">
            <w:pPr>
              <w:spacing w:after="0" w:line="36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Leucaena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leucocephala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subsp.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glabrata</w:t>
            </w:r>
            <w:proofErr w:type="spellEnd"/>
          </w:p>
        </w:tc>
      </w:tr>
      <w:tr w:rsidR="00596FCF" w:rsidTr="003850A8">
        <w:tc>
          <w:tcPr>
            <w:tcW w:w="709" w:type="dxa"/>
          </w:tcPr>
          <w:p w:rsidR="00596FCF" w:rsidRDefault="00596FCF" w:rsidP="00596FCF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596FCF" w:rsidRDefault="00596FCF" w:rsidP="00596FCF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Petai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cina</w:t>
            </w:r>
            <w:proofErr w:type="spellEnd"/>
          </w:p>
        </w:tc>
        <w:tc>
          <w:tcPr>
            <w:tcW w:w="4362" w:type="dxa"/>
          </w:tcPr>
          <w:p w:rsidR="00596FCF" w:rsidRDefault="00596FCF" w:rsidP="00596FCF">
            <w:pPr>
              <w:spacing w:after="0" w:line="36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Leucaena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leucocephala</w:t>
            </w:r>
            <w:proofErr w:type="spellEnd"/>
          </w:p>
        </w:tc>
      </w:tr>
      <w:tr w:rsidR="00596FCF" w:rsidTr="003850A8">
        <w:tc>
          <w:tcPr>
            <w:tcW w:w="709" w:type="dxa"/>
          </w:tcPr>
          <w:p w:rsidR="00596FCF" w:rsidRDefault="00596FCF" w:rsidP="00596FCF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596FCF" w:rsidRDefault="00596FCF" w:rsidP="00596FCF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Turi</w:t>
            </w:r>
            <w:proofErr w:type="spellEnd"/>
          </w:p>
        </w:tc>
        <w:tc>
          <w:tcPr>
            <w:tcW w:w="4362" w:type="dxa"/>
          </w:tcPr>
          <w:p w:rsidR="00596FCF" w:rsidRDefault="00596FCF" w:rsidP="00596FCF">
            <w:pPr>
              <w:spacing w:after="0" w:line="36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Sesbania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grandiflora</w:t>
            </w:r>
            <w:proofErr w:type="spellEnd"/>
          </w:p>
        </w:tc>
      </w:tr>
      <w:tr w:rsidR="00596FCF" w:rsidTr="003850A8">
        <w:tc>
          <w:tcPr>
            <w:tcW w:w="709" w:type="dxa"/>
          </w:tcPr>
          <w:p w:rsidR="00596FCF" w:rsidRDefault="00596FCF" w:rsidP="00596FCF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596FCF" w:rsidRDefault="00596FCF" w:rsidP="00596FCF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Rumput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setaria</w:t>
            </w:r>
            <w:proofErr w:type="spellEnd"/>
          </w:p>
        </w:tc>
        <w:tc>
          <w:tcPr>
            <w:tcW w:w="4362" w:type="dxa"/>
          </w:tcPr>
          <w:p w:rsidR="00596FCF" w:rsidRDefault="00596FCF" w:rsidP="00596FCF">
            <w:pPr>
              <w:spacing w:after="0" w:line="36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Setaria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sphacelata</w:t>
            </w:r>
            <w:proofErr w:type="spellEnd"/>
          </w:p>
        </w:tc>
      </w:tr>
      <w:tr w:rsidR="00596FCF" w:rsidTr="003850A8">
        <w:tc>
          <w:tcPr>
            <w:tcW w:w="709" w:type="dxa"/>
          </w:tcPr>
          <w:p w:rsidR="00596FCF" w:rsidRDefault="00596FCF" w:rsidP="00596FCF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596FCF" w:rsidRDefault="00596FCF" w:rsidP="00596FCF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Kaliandra</w:t>
            </w:r>
            <w:proofErr w:type="spellEnd"/>
          </w:p>
        </w:tc>
        <w:tc>
          <w:tcPr>
            <w:tcW w:w="4362" w:type="dxa"/>
          </w:tcPr>
          <w:p w:rsidR="00596FCF" w:rsidRDefault="00596FCF" w:rsidP="00596FCF">
            <w:pPr>
              <w:spacing w:after="0" w:line="36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Caliandra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calorisus</w:t>
            </w:r>
            <w:proofErr w:type="spellEnd"/>
          </w:p>
        </w:tc>
      </w:tr>
      <w:tr w:rsidR="00596FCF" w:rsidTr="003850A8">
        <w:tc>
          <w:tcPr>
            <w:tcW w:w="709" w:type="dxa"/>
          </w:tcPr>
          <w:p w:rsidR="00596FCF" w:rsidRDefault="00596FCF" w:rsidP="00596FCF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596FCF" w:rsidRDefault="00596FCF" w:rsidP="00596FCF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Orok-orok</w:t>
            </w:r>
            <w:proofErr w:type="spellEnd"/>
          </w:p>
        </w:tc>
        <w:tc>
          <w:tcPr>
            <w:tcW w:w="4362" w:type="dxa"/>
          </w:tcPr>
          <w:p w:rsidR="00596FCF" w:rsidRDefault="00596FCF" w:rsidP="00596FCF">
            <w:pPr>
              <w:spacing w:after="0" w:line="36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Clotaria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usaramuensis</w:t>
            </w:r>
            <w:proofErr w:type="spellEnd"/>
          </w:p>
        </w:tc>
      </w:tr>
    </w:tbl>
    <w:p w:rsidR="00115337" w:rsidRDefault="00115337"/>
    <w:sectPr w:rsidR="00115337" w:rsidSect="00115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596FCF"/>
    <w:rsid w:val="00115337"/>
    <w:rsid w:val="001D546F"/>
    <w:rsid w:val="002201A9"/>
    <w:rsid w:val="00596FCF"/>
    <w:rsid w:val="008D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FCF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596FCF"/>
    <w:pPr>
      <w:spacing w:line="240" w:lineRule="auto"/>
      <w:jc w:val="lef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qFormat/>
    <w:rsid w:val="00596FCF"/>
  </w:style>
  <w:style w:type="character" w:customStyle="1" w:styleId="e24kjd">
    <w:name w:val="e24kjd"/>
    <w:basedOn w:val="DefaultParagraphFont"/>
    <w:qFormat/>
    <w:rsid w:val="00596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>mine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imay</dc:creator>
  <cp:lastModifiedBy>imay</cp:lastModifiedBy>
  <cp:revision>1</cp:revision>
  <dcterms:created xsi:type="dcterms:W3CDTF">2022-10-12T04:20:00Z</dcterms:created>
  <dcterms:modified xsi:type="dcterms:W3CDTF">2022-10-12T04:21:00Z</dcterms:modified>
</cp:coreProperties>
</file>