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6C" w:rsidRDefault="003B6B30">
      <w:pPr>
        <w:jc w:val="right"/>
        <w:rPr>
          <w:rFonts w:ascii="Bookman Old Style" w:eastAsia="Bookman Old Style" w:hAnsi="Bookman Old Style" w:cs="Bookman Old Style"/>
        </w:rPr>
      </w:pPr>
      <w:bookmarkStart w:id="0" w:name="_GoBack"/>
      <w:bookmarkEnd w:id="0"/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  <w:b/>
          <w:sz w:val="24"/>
          <w:szCs w:val="24"/>
        </w:rPr>
        <w:t>FORM 1</w:t>
      </w:r>
    </w:p>
    <w:tbl>
      <w:tblPr>
        <w:tblStyle w:val="a"/>
        <w:tblW w:w="9579" w:type="dxa"/>
        <w:tblLayout w:type="fixed"/>
        <w:tblLook w:val="0400" w:firstRow="0" w:lastRow="0" w:firstColumn="0" w:lastColumn="0" w:noHBand="0" w:noVBand="1"/>
      </w:tblPr>
      <w:tblGrid>
        <w:gridCol w:w="291"/>
        <w:gridCol w:w="652"/>
        <w:gridCol w:w="304"/>
        <w:gridCol w:w="2220"/>
        <w:gridCol w:w="4336"/>
        <w:gridCol w:w="478"/>
        <w:gridCol w:w="846"/>
        <w:gridCol w:w="100"/>
        <w:gridCol w:w="352"/>
      </w:tblGrid>
      <w:tr w:rsidR="00626B6C">
        <w:trPr>
          <w:trHeight w:val="509"/>
          <w:tblHeader/>
        </w:trPr>
        <w:tc>
          <w:tcPr>
            <w:tcW w:w="9577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626B6C" w:rsidRDefault="003B6B3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8"/>
                <w:szCs w:val="28"/>
              </w:rPr>
              <w:t xml:space="preserve">FORMULIR LAPORAN DUGAAN PELANGGARAN </w:t>
            </w:r>
          </w:p>
          <w:p w:rsidR="00626B6C" w:rsidRDefault="003B6B3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36"/>
                <w:szCs w:val="36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INSPEKTORAT DAERAH KABUPATEN KARANGANYAR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7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*Data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wajib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diisi</w:t>
            </w:r>
            <w:proofErr w:type="spellEnd"/>
          </w:p>
        </w:tc>
        <w:tc>
          <w:tcPr>
            <w:tcW w:w="4335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6B6C" w:rsidRDefault="00626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35" w:type="dxa"/>
            <w:gridSpan w:val="7"/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Inspektorat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menjamin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kerahasiaan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identitas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Pelapor</w:t>
            </w:r>
            <w:proofErr w:type="spellEnd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296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0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5" w:type="dxa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left w:val="nil"/>
              <w:bottom w:val="single" w:sz="12" w:space="0" w:color="000000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41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Aduan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diisi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oleh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Pengelola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WBS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Inspektorat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INFORMASI UMUM </w:t>
            </w:r>
          </w:p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Beri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tanda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silang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 xml:space="preserve"> (X)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kotak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Anda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pilih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FFFFFF"/>
                <w:sz w:val="24"/>
                <w:szCs w:val="24"/>
                <w:highlight w:val="black"/>
              </w:rPr>
              <w:t>)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76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Kelamin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*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6859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Laki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laki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ind w:right="-435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859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Perempuan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76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Usia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*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&lt; 20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335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&gt; 20 - 40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335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single" w:sz="12" w:space="0" w:color="000000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&gt; 40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4335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37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1" w:type="dxa"/>
            <w:gridSpan w:val="4"/>
            <w:shd w:val="clear" w:color="auto" w:fill="FFFFFF"/>
            <w:vAlign w:val="bottom"/>
          </w:tcPr>
          <w:p w:rsidR="00626B6C" w:rsidRDefault="003B6B30">
            <w:pPr>
              <w:spacing w:after="0" w:line="276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Tingkat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Keterbukaan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Pelapor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859" w:type="dxa"/>
            <w:gridSpan w:val="3"/>
            <w:tcBorders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Pelapor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Anonim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left="21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Pelapor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Anonim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menyebutkan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identitas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ketika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menyampaikan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pelaporan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dugaan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pelanggaran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tidak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bersedia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mengungkapkan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identitasnya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selama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tindak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lanjut</w:t>
            </w:r>
            <w:proofErr w:type="spellEnd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i/>
                <w:color w:val="000000"/>
                <w:sz w:val="24"/>
                <w:szCs w:val="24"/>
              </w:rPr>
              <w:t>pelaporan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859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Pelapor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mencantumkan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sz="12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 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telepo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Alamat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email</w:t>
            </w:r>
          </w:p>
        </w:tc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76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Jenis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Dugaan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Pelanggaran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859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Penyalahgunaan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wewenang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859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left="214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Tindakan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berindikasi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korupsi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kolusi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nepotisme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90" w:type="dxa"/>
            <w:tcBorders>
              <w:top w:val="nil"/>
              <w:left w:val="single" w:sz="4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859" w:type="dxa"/>
            <w:gridSpan w:val="3"/>
            <w:tcBorders>
              <w:top w:val="nil"/>
              <w:left w:val="single" w:sz="12" w:space="0" w:color="000000"/>
              <w:right w:val="nil"/>
            </w:tcBorders>
            <w:shd w:val="clear" w:color="auto" w:fill="FFFFFF"/>
            <w:vAlign w:val="center"/>
          </w:tcPr>
          <w:p w:rsidR="00626B6C" w:rsidRDefault="003B6B30">
            <w:pPr>
              <w:spacing w:after="0" w:line="240" w:lineRule="auto"/>
              <w:ind w:firstLine="240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Lainnya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Sebutkan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)</w:t>
            </w:r>
          </w:p>
        </w:tc>
        <w:tc>
          <w:tcPr>
            <w:tcW w:w="478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615"/>
        </w:trPr>
        <w:tc>
          <w:tcPr>
            <w:tcW w:w="290" w:type="dxa"/>
            <w:tcBorders>
              <w:lef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2" w:type="dxa"/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" w:type="dxa"/>
            <w:tcBorders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7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left w:val="single" w:sz="12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</w:tr>
      <w:tr w:rsidR="00626B6C">
        <w:trPr>
          <w:trHeight w:val="161"/>
        </w:trPr>
        <w:tc>
          <w:tcPr>
            <w:tcW w:w="290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304" w:type="dxa"/>
            <w:tcBorders>
              <w:bottom w:val="single" w:sz="8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26B6C" w:rsidRDefault="00626B6C">
            <w:pPr>
              <w:spacing w:after="0" w:line="240" w:lineRule="auto"/>
              <w:jc w:val="both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</w:tbl>
    <w:p w:rsidR="00626B6C" w:rsidRDefault="00626B6C">
      <w:pPr>
        <w:tabs>
          <w:tab w:val="left" w:pos="7854"/>
        </w:tabs>
        <w:jc w:val="right"/>
        <w:rPr>
          <w:rFonts w:ascii="Bookman Old Style" w:eastAsia="Bookman Old Style" w:hAnsi="Bookman Old Style" w:cs="Bookman Old Style"/>
          <w:b/>
        </w:rPr>
      </w:pPr>
    </w:p>
    <w:p w:rsidR="00626B6C" w:rsidRDefault="003B6B30">
      <w:pPr>
        <w:tabs>
          <w:tab w:val="left" w:pos="7854"/>
        </w:tabs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lastRenderedPageBreak/>
        <w:t>FORM 1 (LANJUTAN)</w:t>
      </w:r>
    </w:p>
    <w:tbl>
      <w:tblPr>
        <w:tblStyle w:val="a0"/>
        <w:tblW w:w="9810" w:type="dxa"/>
        <w:tblInd w:w="-151" w:type="dxa"/>
        <w:tblLayout w:type="fixed"/>
        <w:tblLook w:val="0400" w:firstRow="0" w:lastRow="0" w:firstColumn="0" w:lastColumn="0" w:noHBand="0" w:noVBand="1"/>
      </w:tblPr>
      <w:tblGrid>
        <w:gridCol w:w="285"/>
        <w:gridCol w:w="1335"/>
        <w:gridCol w:w="270"/>
        <w:gridCol w:w="285"/>
        <w:gridCol w:w="7350"/>
        <w:gridCol w:w="285"/>
      </w:tblGrid>
      <w:tr w:rsidR="00626B6C">
        <w:trPr>
          <w:trHeight w:val="509"/>
          <w:tblHeader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626B6C" w:rsidRDefault="003B6B3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28"/>
                <w:szCs w:val="28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8"/>
                <w:szCs w:val="28"/>
              </w:rPr>
              <w:t xml:space="preserve">FORMULIR LAPORAN DUGAAN PELANGGARAN </w:t>
            </w:r>
          </w:p>
          <w:p w:rsidR="00626B6C" w:rsidRDefault="003B6B30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color w:val="000000"/>
                <w:sz w:val="36"/>
                <w:szCs w:val="36"/>
              </w:rPr>
            </w:pPr>
            <w:r>
              <w:rPr>
                <w:rFonts w:ascii="Bookman Old Style" w:eastAsia="Bookman Old Style" w:hAnsi="Bookman Old Style" w:cs="Bookman Old Style"/>
                <w:sz w:val="28"/>
                <w:szCs w:val="28"/>
              </w:rPr>
              <w:t>INSPEKTORAT DAERAH KABUPATEN KARANGANYAR</w:t>
            </w:r>
          </w:p>
        </w:tc>
      </w:tr>
      <w:tr w:rsidR="00626B6C">
        <w:trPr>
          <w:trHeight w:val="40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25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Pihak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diduga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terlibat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> </w:t>
            </w:r>
          </w:p>
        </w:tc>
      </w:tr>
      <w:tr w:rsidR="00626B6C">
        <w:trPr>
          <w:trHeight w:val="40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5" w:type="dxa"/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270" w:type="dxa"/>
            <w:shd w:val="clear" w:color="auto" w:fill="FFFFFF"/>
            <w:vAlign w:val="bottom"/>
          </w:tcPr>
          <w:p w:rsidR="00626B6C" w:rsidRDefault="00626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shd w:val="clear" w:color="auto" w:fill="FFFFFF"/>
            <w:vAlign w:val="bottom"/>
          </w:tcPr>
          <w:p w:rsidR="00626B6C" w:rsidRDefault="00626B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</w:p>
        </w:tc>
        <w:tc>
          <w:tcPr>
            <w:tcW w:w="28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26B6C">
        <w:trPr>
          <w:trHeight w:val="40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</w:p>
        </w:tc>
        <w:tc>
          <w:tcPr>
            <w:tcW w:w="28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26B6C">
        <w:trPr>
          <w:trHeight w:val="40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</w:p>
        </w:tc>
        <w:tc>
          <w:tcPr>
            <w:tcW w:w="28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26B6C">
        <w:trPr>
          <w:trHeight w:val="40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Nama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</w:p>
        </w:tc>
        <w:tc>
          <w:tcPr>
            <w:tcW w:w="28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26B6C">
        <w:trPr>
          <w:trHeight w:val="40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Jabatan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</w:p>
        </w:tc>
        <w:tc>
          <w:tcPr>
            <w:tcW w:w="28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26B6C">
        <w:trPr>
          <w:trHeight w:val="40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 xml:space="preserve">Unit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7350" w:type="dxa"/>
            <w:tcBorders>
              <w:top w:val="nil"/>
              <w:left w:val="nil"/>
              <w:bottom w:val="nil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  <w:szCs w:val="24"/>
              </w:rPr>
              <w:t xml:space="preserve">: </w:t>
            </w:r>
          </w:p>
        </w:tc>
        <w:tc>
          <w:tcPr>
            <w:tcW w:w="285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  <w:szCs w:val="24"/>
              </w:rPr>
            </w:pPr>
          </w:p>
        </w:tc>
      </w:tr>
      <w:tr w:rsidR="00626B6C">
        <w:trPr>
          <w:trHeight w:val="40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5"/>
            <w:tcBorders>
              <w:bottom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Tempat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Dilakukannya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Dugaan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Pelanggaran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626B6C">
        <w:trPr>
          <w:trHeight w:val="118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626B6C">
        <w:trPr>
          <w:trHeight w:val="431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Waktu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Dilakukannya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Dugaan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Pelanggaran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626B6C">
        <w:trPr>
          <w:trHeight w:val="118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626B6C">
        <w:trPr>
          <w:trHeight w:val="431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Kronologi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dugaan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pelanggaran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dilakukan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626B6C">
        <w:trPr>
          <w:trHeight w:val="118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626B6C">
        <w:trPr>
          <w:trHeight w:val="431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Uraikan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kerugian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material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immaterial</w:t>
            </w:r>
          </w:p>
        </w:tc>
      </w:tr>
      <w:tr w:rsidR="00626B6C">
        <w:trPr>
          <w:trHeight w:val="118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626B6C">
        <w:trPr>
          <w:trHeight w:val="431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525" w:type="dxa"/>
            <w:gridSpan w:val="5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bottom"/>
          </w:tcPr>
          <w:p w:rsidR="00626B6C" w:rsidRDefault="003B6B30">
            <w:pPr>
              <w:spacing w:after="0" w:line="240" w:lineRule="auto"/>
              <w:ind w:left="-83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Bukti-bukti</w:t>
            </w:r>
            <w:proofErr w:type="spellEnd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  <w:t>disampaikan</w:t>
            </w:r>
            <w:proofErr w:type="spellEnd"/>
          </w:p>
        </w:tc>
      </w:tr>
      <w:tr w:rsidR="00626B6C">
        <w:trPr>
          <w:trHeight w:val="1185"/>
        </w:trPr>
        <w:tc>
          <w:tcPr>
            <w:tcW w:w="285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  <w:tr w:rsidR="00626B6C">
        <w:trPr>
          <w:trHeight w:val="161"/>
        </w:trPr>
        <w:tc>
          <w:tcPr>
            <w:tcW w:w="285" w:type="dxa"/>
            <w:tcBorders>
              <w:top w:val="nil"/>
              <w:left w:val="single" w:sz="4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  <w:tc>
          <w:tcPr>
            <w:tcW w:w="9240" w:type="dxa"/>
            <w:gridSpan w:val="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6B6C" w:rsidRDefault="00626B6C">
            <w:pPr>
              <w:spacing w:after="0" w:line="240" w:lineRule="auto"/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</w:rPr>
            </w:pPr>
          </w:p>
        </w:tc>
      </w:tr>
    </w:tbl>
    <w:p w:rsidR="00626B6C" w:rsidRDefault="003B6B30">
      <w:pPr>
        <w:tabs>
          <w:tab w:val="left" w:pos="7854"/>
        </w:tabs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sectPr w:rsidR="00626B6C">
      <w:headerReference w:type="default" r:id="rId7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B30" w:rsidRDefault="003B6B30">
      <w:pPr>
        <w:spacing w:after="0" w:line="240" w:lineRule="auto"/>
      </w:pPr>
      <w:r>
        <w:separator/>
      </w:r>
    </w:p>
  </w:endnote>
  <w:endnote w:type="continuationSeparator" w:id="0">
    <w:p w:rsidR="003B6B30" w:rsidRDefault="003B6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B30" w:rsidRDefault="003B6B30">
      <w:pPr>
        <w:spacing w:after="0" w:line="240" w:lineRule="auto"/>
      </w:pPr>
      <w:r>
        <w:separator/>
      </w:r>
    </w:p>
  </w:footnote>
  <w:footnote w:type="continuationSeparator" w:id="0">
    <w:p w:rsidR="003B6B30" w:rsidRDefault="003B6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6C" w:rsidRDefault="003B6B30">
    <w:pPr>
      <w:pStyle w:val="Heading2"/>
      <w:spacing w:before="0" w:line="240" w:lineRule="auto"/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Whistleblowing System</w:t>
    </w:r>
    <w:r>
      <w:rPr>
        <w:rFonts w:ascii="Calibri" w:eastAsia="Calibri" w:hAnsi="Calibri" w:cs="Calibri"/>
        <w:color w:val="000000"/>
      </w:rPr>
      <w:t> (WBS)</w:t>
    </w:r>
    <w:r>
      <w:rPr>
        <w:noProof/>
        <w:lang w:val="id-ID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-584199</wp:posOffset>
          </wp:positionH>
          <wp:positionV relativeFrom="paragraph">
            <wp:posOffset>-367664</wp:posOffset>
          </wp:positionV>
          <wp:extent cx="1883420" cy="105981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3420" cy="1059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26B6C" w:rsidRDefault="003B6B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1794"/>
      </w:tabs>
      <w:spacing w:after="0" w:line="240" w:lineRule="auto"/>
      <w:jc w:val="right"/>
      <w:rPr>
        <w:color w:val="000000"/>
      </w:rPr>
    </w:pPr>
    <w:proofErr w:type="spellStart"/>
    <w:r>
      <w:rPr>
        <w:color w:val="000000"/>
      </w:rPr>
      <w:t>Inspektorat</w:t>
    </w:r>
    <w:proofErr w:type="spellEnd"/>
    <w:r>
      <w:rPr>
        <w:color w:val="000000"/>
      </w:rPr>
      <w:t xml:space="preserve"> Daerah </w:t>
    </w:r>
    <w:proofErr w:type="spellStart"/>
    <w:r>
      <w:rPr>
        <w:color w:val="000000"/>
      </w:rPr>
      <w:t>Kabupaten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Karanganyar</w:t>
    </w:r>
    <w:proofErr w:type="spellEnd"/>
  </w:p>
  <w:p w:rsidR="00626B6C" w:rsidRDefault="003B6B3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214"/>
      </w:tabs>
      <w:spacing w:after="0" w:line="240" w:lineRule="auto"/>
      <w:jc w:val="right"/>
      <w:rPr>
        <w:rFonts w:ascii="Bookman Old Style" w:eastAsia="Bookman Old Style" w:hAnsi="Bookman Old Style" w:cs="Bookman Old Style"/>
        <w:b/>
        <w:color w:val="000000"/>
      </w:rPr>
    </w:pPr>
    <w:r>
      <w:rPr>
        <w:color w:val="000000"/>
      </w:rPr>
      <w:t xml:space="preserve">Email: </w:t>
    </w:r>
    <w:hyperlink r:id="rId2">
      <w:r>
        <w:rPr>
          <w:color w:val="1155CC"/>
          <w:u w:val="single"/>
        </w:rPr>
        <w:t>inspektorat@karanganyarkab.go.id</w:t>
      </w:r>
    </w:hyperlink>
  </w:p>
  <w:p w:rsidR="00626B6C" w:rsidRDefault="00626B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621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6C"/>
    <w:rsid w:val="003B6B30"/>
    <w:rsid w:val="00626B6C"/>
    <w:rsid w:val="00C958BA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1BF06-5D20-4D6F-8209-558974C6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36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B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C2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BE0"/>
  </w:style>
  <w:style w:type="paragraph" w:styleId="Footer">
    <w:name w:val="footer"/>
    <w:basedOn w:val="Normal"/>
    <w:link w:val="FooterChar"/>
    <w:uiPriority w:val="99"/>
    <w:unhideWhenUsed/>
    <w:rsid w:val="008C2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BE0"/>
  </w:style>
  <w:style w:type="character" w:styleId="Hyperlink">
    <w:name w:val="Hyperlink"/>
    <w:basedOn w:val="DefaultParagraphFont"/>
    <w:uiPriority w:val="99"/>
    <w:unhideWhenUsed/>
    <w:rsid w:val="008C2B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2B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2B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C2BE0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pektorat@karanganyarkab.go.id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VbkI1lJNKLmhHjlDbcFwDnTGWg==">AMUW2mU09eqH4EQGB7VwGbW2iOVBZ0hszI9wB/i0r90lBjYXhJxW84QGgd98h1hQDqkz6UEm1PmIJy0sQpdnQdcFoKK3RjHrJhu5qt4cwZbUhLTjKvx2Rgs=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 Hanum</dc:creator>
  <cp:lastModifiedBy>oksia</cp:lastModifiedBy>
  <cp:revision>2</cp:revision>
  <dcterms:created xsi:type="dcterms:W3CDTF">2024-03-06T00:51:00Z</dcterms:created>
  <dcterms:modified xsi:type="dcterms:W3CDTF">2024-03-06T00:51:00Z</dcterms:modified>
</cp:coreProperties>
</file>