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5F" w:rsidRDefault="0083685F" w:rsidP="0083685F">
      <w:pPr>
        <w:spacing w:after="0" w:line="240" w:lineRule="auto"/>
        <w:jc w:val="center"/>
        <w:rPr>
          <w:rFonts w:ascii="Bookman Old Style" w:hAnsi="Bookman Old Style"/>
          <w:sz w:val="24"/>
          <w:szCs w:val="24"/>
        </w:rPr>
      </w:pPr>
    </w:p>
    <w:p w:rsidR="0083685F" w:rsidRPr="00CE7AEE" w:rsidRDefault="0083685F" w:rsidP="0083685F">
      <w:pPr>
        <w:spacing w:after="0" w:line="240" w:lineRule="auto"/>
        <w:jc w:val="center"/>
        <w:rPr>
          <w:rFonts w:ascii="Bookman Old Style" w:hAnsi="Bookman Old Style"/>
          <w:sz w:val="24"/>
          <w:szCs w:val="24"/>
        </w:rPr>
      </w:pPr>
      <w:r w:rsidRPr="00CE7AEE">
        <w:rPr>
          <w:rFonts w:ascii="Bookman Old Style" w:hAnsi="Bookman Old Style"/>
          <w:sz w:val="24"/>
          <w:szCs w:val="24"/>
        </w:rPr>
        <w:t>KEPUTUSAN KEPALA SATUAN POLISI PAMONG PRAJA</w:t>
      </w:r>
    </w:p>
    <w:p w:rsidR="0083685F" w:rsidRPr="00CE7AEE" w:rsidRDefault="0083685F" w:rsidP="0083685F">
      <w:pPr>
        <w:spacing w:after="0" w:line="240" w:lineRule="auto"/>
        <w:jc w:val="center"/>
        <w:rPr>
          <w:rFonts w:ascii="Bookman Old Style" w:hAnsi="Bookman Old Style"/>
          <w:sz w:val="24"/>
          <w:szCs w:val="24"/>
        </w:rPr>
      </w:pPr>
      <w:r w:rsidRPr="00CE7AEE">
        <w:rPr>
          <w:rFonts w:ascii="Bookman Old Style" w:hAnsi="Bookman Old Style"/>
          <w:sz w:val="24"/>
          <w:szCs w:val="24"/>
        </w:rPr>
        <w:t>KABUPATEN KARANGANYAR</w:t>
      </w:r>
    </w:p>
    <w:p w:rsidR="0083685F" w:rsidRDefault="0083685F" w:rsidP="0083685F">
      <w:pPr>
        <w:spacing w:after="0" w:line="240" w:lineRule="auto"/>
        <w:jc w:val="center"/>
        <w:rPr>
          <w:rFonts w:ascii="Bookman Old Style" w:hAnsi="Bookman Old Style"/>
          <w:sz w:val="24"/>
          <w:szCs w:val="24"/>
        </w:rPr>
      </w:pPr>
      <w:r>
        <w:rPr>
          <w:rFonts w:ascii="Bookman Old Style" w:hAnsi="Bookman Old Style"/>
          <w:sz w:val="24"/>
          <w:szCs w:val="24"/>
        </w:rPr>
        <w:t>NOMOR                      TAHUN 2022</w:t>
      </w:r>
    </w:p>
    <w:p w:rsidR="0083685F" w:rsidRPr="00CE7AEE" w:rsidRDefault="0083685F" w:rsidP="0083685F">
      <w:pPr>
        <w:spacing w:after="0" w:line="240" w:lineRule="auto"/>
        <w:jc w:val="center"/>
        <w:rPr>
          <w:rFonts w:ascii="Bookman Old Style" w:hAnsi="Bookman Old Style"/>
          <w:sz w:val="24"/>
          <w:szCs w:val="24"/>
        </w:rPr>
      </w:pPr>
    </w:p>
    <w:p w:rsidR="0083685F" w:rsidRPr="00CE7AEE" w:rsidRDefault="0083685F" w:rsidP="0083685F">
      <w:pPr>
        <w:spacing w:after="0" w:line="240" w:lineRule="auto"/>
        <w:jc w:val="center"/>
        <w:rPr>
          <w:rFonts w:ascii="Bookman Old Style" w:hAnsi="Bookman Old Style"/>
          <w:sz w:val="24"/>
          <w:szCs w:val="24"/>
        </w:rPr>
      </w:pPr>
      <w:r w:rsidRPr="00CE7AEE">
        <w:rPr>
          <w:rFonts w:ascii="Bookman Old Style" w:hAnsi="Bookman Old Style"/>
          <w:sz w:val="24"/>
          <w:szCs w:val="24"/>
        </w:rPr>
        <w:t>TENTANG</w:t>
      </w:r>
    </w:p>
    <w:p w:rsidR="0083685F" w:rsidRDefault="0083685F" w:rsidP="0083685F">
      <w:pPr>
        <w:spacing w:after="0" w:line="240" w:lineRule="auto"/>
        <w:jc w:val="center"/>
        <w:rPr>
          <w:rFonts w:ascii="Bookman Old Style" w:hAnsi="Bookman Old Style"/>
          <w:sz w:val="24"/>
          <w:szCs w:val="24"/>
        </w:rPr>
      </w:pPr>
      <w:r>
        <w:rPr>
          <w:rFonts w:ascii="Bookman Old Style" w:hAnsi="Bookman Old Style"/>
          <w:sz w:val="24"/>
          <w:szCs w:val="24"/>
        </w:rPr>
        <w:t xml:space="preserve">PEMBENTUKAN TIM PENGELOLA </w:t>
      </w:r>
      <w:r w:rsidRPr="00D94402">
        <w:rPr>
          <w:rFonts w:ascii="Bookman Old Style" w:hAnsi="Bookman Old Style"/>
          <w:sz w:val="24"/>
          <w:szCs w:val="24"/>
        </w:rPr>
        <w:t>LAYANAN INFORMASI DAN DOKUMENTASI</w:t>
      </w:r>
      <w:r w:rsidRPr="00CE7AEE">
        <w:rPr>
          <w:rFonts w:ascii="Bookman Old Style" w:hAnsi="Bookman Old Style"/>
          <w:sz w:val="24"/>
          <w:szCs w:val="24"/>
        </w:rPr>
        <w:t xml:space="preserve"> PADA SATUAN POLISI PAMONG PRAJA KABUPATEN KARANGANYAR</w:t>
      </w:r>
      <w:r>
        <w:rPr>
          <w:rFonts w:ascii="Bookman Old Style" w:hAnsi="Bookman Old Style"/>
          <w:sz w:val="24"/>
          <w:szCs w:val="24"/>
        </w:rPr>
        <w:t xml:space="preserve"> </w:t>
      </w:r>
    </w:p>
    <w:p w:rsidR="0083685F" w:rsidRDefault="0083685F" w:rsidP="0083685F">
      <w:pPr>
        <w:spacing w:after="0" w:line="240" w:lineRule="auto"/>
        <w:jc w:val="center"/>
        <w:rPr>
          <w:rFonts w:ascii="Bookman Old Style" w:hAnsi="Bookman Old Style"/>
          <w:sz w:val="24"/>
          <w:szCs w:val="24"/>
        </w:rPr>
      </w:pPr>
      <w:r>
        <w:rPr>
          <w:rFonts w:ascii="Bookman Old Style" w:hAnsi="Bookman Old Style"/>
          <w:sz w:val="24"/>
          <w:szCs w:val="24"/>
        </w:rPr>
        <w:t>TAHUN 2022</w:t>
      </w:r>
    </w:p>
    <w:p w:rsidR="0083685F" w:rsidRPr="00CE7AEE" w:rsidRDefault="0083685F" w:rsidP="0083685F">
      <w:pPr>
        <w:spacing w:after="120" w:line="240" w:lineRule="auto"/>
        <w:jc w:val="center"/>
        <w:rPr>
          <w:rFonts w:ascii="Bookman Old Style" w:hAnsi="Bookman Old Style"/>
          <w:sz w:val="24"/>
          <w:szCs w:val="24"/>
        </w:rPr>
      </w:pPr>
    </w:p>
    <w:p w:rsidR="0083685F" w:rsidRPr="00CE7AEE" w:rsidRDefault="0083685F" w:rsidP="0083685F">
      <w:pPr>
        <w:spacing w:after="0" w:line="240" w:lineRule="auto"/>
        <w:jc w:val="center"/>
        <w:rPr>
          <w:rFonts w:ascii="Bookman Old Style" w:hAnsi="Bookman Old Style"/>
          <w:sz w:val="24"/>
          <w:szCs w:val="24"/>
        </w:rPr>
      </w:pPr>
      <w:r w:rsidRPr="00CE7AEE">
        <w:rPr>
          <w:rFonts w:ascii="Bookman Old Style" w:hAnsi="Bookman Old Style"/>
          <w:sz w:val="24"/>
          <w:szCs w:val="24"/>
        </w:rPr>
        <w:t>KEPALA SATUAN POLISI PAMONG PRAJA KABUPATEN KARANGANYAR</w:t>
      </w:r>
    </w:p>
    <w:p w:rsidR="0083685F" w:rsidRPr="00CE7AEE" w:rsidRDefault="0083685F" w:rsidP="0083685F">
      <w:pPr>
        <w:spacing w:after="0" w:line="240" w:lineRule="auto"/>
        <w:jc w:val="center"/>
        <w:rPr>
          <w:rFonts w:ascii="Bookman Old Style" w:hAnsi="Bookman Old Style"/>
          <w:sz w:val="24"/>
          <w:szCs w:val="24"/>
        </w:rPr>
      </w:pPr>
      <w:r w:rsidRPr="00CE7AEE">
        <w:rPr>
          <w:rFonts w:ascii="Bookman Old Style" w:hAnsi="Bookman Old Style"/>
          <w:sz w:val="24"/>
          <w:szCs w:val="24"/>
        </w:rPr>
        <w:t>SELAKU PENGGUNA ANGGARAN,</w:t>
      </w:r>
    </w:p>
    <w:p w:rsidR="0083685F" w:rsidRPr="006C6925" w:rsidRDefault="0083685F" w:rsidP="0083685F">
      <w:pPr>
        <w:spacing w:after="0" w:line="240" w:lineRule="auto"/>
        <w:rPr>
          <w:rFonts w:ascii="Bookman Old Style" w:hAnsi="Bookman Old Style"/>
          <w:sz w:val="24"/>
          <w:szCs w:val="24"/>
        </w:rPr>
      </w:pPr>
    </w:p>
    <w:p w:rsidR="0083685F" w:rsidRPr="00CE7AEE" w:rsidRDefault="0083685F" w:rsidP="0083685F">
      <w:pPr>
        <w:tabs>
          <w:tab w:val="left" w:pos="1701"/>
          <w:tab w:val="left" w:pos="1985"/>
          <w:tab w:val="left" w:pos="2552"/>
        </w:tabs>
        <w:spacing w:after="0" w:line="240" w:lineRule="auto"/>
        <w:ind w:left="2552" w:hanging="2552"/>
        <w:jc w:val="both"/>
        <w:rPr>
          <w:rFonts w:ascii="Bookman Old Style" w:hAnsi="Bookman Old Style"/>
          <w:sz w:val="24"/>
          <w:szCs w:val="24"/>
        </w:rPr>
      </w:pPr>
      <w:r w:rsidRPr="00CE7AEE">
        <w:rPr>
          <w:rFonts w:ascii="Bookman Old Style" w:hAnsi="Bookman Old Style"/>
          <w:sz w:val="24"/>
          <w:szCs w:val="24"/>
        </w:rPr>
        <w:t>Menim</w:t>
      </w:r>
      <w:r>
        <w:rPr>
          <w:rFonts w:ascii="Bookman Old Style" w:hAnsi="Bookman Old Style"/>
          <w:sz w:val="24"/>
          <w:szCs w:val="24"/>
        </w:rPr>
        <w:t>bang</w:t>
      </w:r>
      <w:r>
        <w:rPr>
          <w:rFonts w:ascii="Bookman Old Style" w:hAnsi="Bookman Old Style"/>
          <w:sz w:val="24"/>
          <w:szCs w:val="24"/>
        </w:rPr>
        <w:tab/>
        <w:t>:</w:t>
      </w:r>
      <w:r>
        <w:rPr>
          <w:rFonts w:ascii="Bookman Old Style" w:hAnsi="Bookman Old Style"/>
          <w:sz w:val="24"/>
          <w:szCs w:val="24"/>
        </w:rPr>
        <w:tab/>
        <w:t>a.</w:t>
      </w:r>
      <w:r>
        <w:rPr>
          <w:rFonts w:ascii="Bookman Old Style" w:hAnsi="Bookman Old Style"/>
          <w:sz w:val="24"/>
          <w:szCs w:val="24"/>
        </w:rPr>
        <w:tab/>
      </w:r>
      <w:r w:rsidRPr="00CE7AEE">
        <w:rPr>
          <w:rFonts w:ascii="Bookman Old Style" w:hAnsi="Bookman Old Style"/>
          <w:sz w:val="24"/>
          <w:szCs w:val="24"/>
        </w:rPr>
        <w:t xml:space="preserve">bahwa untuk </w:t>
      </w:r>
      <w:r>
        <w:rPr>
          <w:rFonts w:ascii="Bookman Old Style" w:hAnsi="Bookman Old Style"/>
          <w:sz w:val="24"/>
          <w:szCs w:val="24"/>
        </w:rPr>
        <w:t xml:space="preserve">menjamin keterbukaan informasi publik perlu dibentuk </w:t>
      </w:r>
      <w:r w:rsidRPr="006C6925">
        <w:rPr>
          <w:rFonts w:ascii="Bookman Old Style" w:hAnsi="Bookman Old Style"/>
          <w:sz w:val="24"/>
          <w:szCs w:val="24"/>
        </w:rPr>
        <w:t>Tim</w:t>
      </w:r>
      <w:r>
        <w:rPr>
          <w:rFonts w:ascii="Bookman Old Style" w:hAnsi="Bookman Old Style"/>
          <w:sz w:val="24"/>
          <w:szCs w:val="24"/>
        </w:rPr>
        <w:t xml:space="preserve"> Pengelola </w:t>
      </w:r>
      <w:r w:rsidRPr="00D94402">
        <w:rPr>
          <w:rFonts w:ascii="Bookman Old Style" w:hAnsi="Bookman Old Style"/>
          <w:sz w:val="24"/>
          <w:szCs w:val="24"/>
        </w:rPr>
        <w:t>Layanan Informasi Dan Dokumentasi</w:t>
      </w:r>
      <w:r>
        <w:rPr>
          <w:rFonts w:ascii="Bookman Old Style" w:hAnsi="Bookman Old Style"/>
          <w:sz w:val="24"/>
          <w:szCs w:val="24"/>
        </w:rPr>
        <w:t xml:space="preserve"> sebagai sarana publikasikasi kegiatan Satuan Polisi Pamong Praja Kabupaten Karanganyar kepada masyarakat</w:t>
      </w:r>
      <w:r w:rsidRPr="00CE7AEE">
        <w:rPr>
          <w:rFonts w:ascii="Bookman Old Style" w:hAnsi="Bookman Old Style"/>
          <w:sz w:val="24"/>
          <w:szCs w:val="24"/>
        </w:rPr>
        <w:t>;</w:t>
      </w:r>
    </w:p>
    <w:p w:rsidR="0083685F" w:rsidRPr="00CE7AEE" w:rsidRDefault="0083685F" w:rsidP="0083685F">
      <w:pPr>
        <w:tabs>
          <w:tab w:val="left" w:pos="1985"/>
          <w:tab w:val="left" w:pos="2552"/>
        </w:tabs>
        <w:spacing w:after="0" w:line="240" w:lineRule="auto"/>
        <w:ind w:left="2552" w:hanging="567"/>
        <w:jc w:val="both"/>
        <w:rPr>
          <w:rFonts w:ascii="Bookman Old Style" w:hAnsi="Bookman Old Style"/>
          <w:sz w:val="24"/>
          <w:szCs w:val="24"/>
        </w:rPr>
      </w:pPr>
      <w:r w:rsidRPr="00CE7AEE">
        <w:rPr>
          <w:rFonts w:ascii="Bookman Old Style" w:hAnsi="Bookman Old Style"/>
          <w:sz w:val="24"/>
          <w:szCs w:val="24"/>
        </w:rPr>
        <w:t xml:space="preserve">b. </w:t>
      </w:r>
      <w:r>
        <w:rPr>
          <w:rFonts w:ascii="Bookman Old Style" w:hAnsi="Bookman Old Style"/>
          <w:sz w:val="24"/>
          <w:szCs w:val="24"/>
        </w:rPr>
        <w:tab/>
        <w:t xml:space="preserve">bahwa untuk maksud tersebut </w:t>
      </w:r>
      <w:r w:rsidRPr="00CE7AEE">
        <w:rPr>
          <w:rFonts w:ascii="Bookman Old Style" w:hAnsi="Bookman Old Style"/>
          <w:sz w:val="24"/>
          <w:szCs w:val="24"/>
        </w:rPr>
        <w:t>dalam huruf a</w:t>
      </w:r>
      <w:r>
        <w:rPr>
          <w:rFonts w:ascii="Bookman Old Style" w:hAnsi="Bookman Old Style"/>
          <w:sz w:val="24"/>
          <w:szCs w:val="24"/>
        </w:rPr>
        <w:t>,</w:t>
      </w:r>
      <w:r w:rsidRPr="00CE7AEE">
        <w:rPr>
          <w:rFonts w:ascii="Bookman Old Style" w:hAnsi="Bookman Old Style"/>
          <w:sz w:val="24"/>
          <w:szCs w:val="24"/>
        </w:rPr>
        <w:t xml:space="preserve"> perlu menetapkan Keputusan Kepala Satuan Polisi Pamong Praja tentang </w:t>
      </w:r>
      <w:r>
        <w:rPr>
          <w:rFonts w:ascii="Bookman Old Style" w:hAnsi="Bookman Old Style"/>
          <w:sz w:val="24"/>
          <w:szCs w:val="24"/>
        </w:rPr>
        <w:t xml:space="preserve">Pembentukan Tim Pengelola </w:t>
      </w:r>
      <w:r w:rsidRPr="00D94402">
        <w:rPr>
          <w:rFonts w:ascii="Bookman Old Style" w:hAnsi="Bookman Old Style"/>
          <w:sz w:val="24"/>
          <w:szCs w:val="24"/>
        </w:rPr>
        <w:t>Layanan Informasi Dan Dokumentasi</w:t>
      </w:r>
      <w:r>
        <w:rPr>
          <w:rFonts w:ascii="Bookman Old Style" w:hAnsi="Bookman Old Style"/>
          <w:sz w:val="24"/>
          <w:szCs w:val="24"/>
        </w:rPr>
        <w:t xml:space="preserve"> Pada </w:t>
      </w:r>
      <w:r w:rsidRPr="00CE7AEE">
        <w:rPr>
          <w:rFonts w:ascii="Bookman Old Style" w:hAnsi="Bookman Old Style"/>
          <w:sz w:val="24"/>
          <w:szCs w:val="24"/>
        </w:rPr>
        <w:t>Satuan Polisi Pamong Praja Kabupaten Karanganyar</w:t>
      </w:r>
      <w:r>
        <w:rPr>
          <w:rFonts w:ascii="Bookman Old Style" w:hAnsi="Bookman Old Style"/>
          <w:sz w:val="24"/>
          <w:szCs w:val="24"/>
        </w:rPr>
        <w:t>.</w:t>
      </w:r>
    </w:p>
    <w:p w:rsidR="0083685F" w:rsidRPr="002F3172" w:rsidRDefault="0083685F" w:rsidP="0083685F">
      <w:pPr>
        <w:tabs>
          <w:tab w:val="left" w:pos="1701"/>
          <w:tab w:val="left" w:pos="1985"/>
          <w:tab w:val="left" w:pos="2552"/>
        </w:tabs>
        <w:spacing w:after="0" w:line="240" w:lineRule="auto"/>
        <w:ind w:left="2552" w:hanging="2552"/>
        <w:jc w:val="both"/>
        <w:rPr>
          <w:rFonts w:ascii="Bookman Old Style" w:hAnsi="Bookman Old Style"/>
          <w:sz w:val="24"/>
          <w:szCs w:val="24"/>
        </w:rPr>
      </w:pPr>
      <w:r w:rsidRPr="00665F1F">
        <w:rPr>
          <w:rFonts w:ascii="Bookman Old Style" w:hAnsi="Bookman Old Style"/>
          <w:sz w:val="24"/>
          <w:szCs w:val="24"/>
        </w:rPr>
        <w:t>Mengingat</w:t>
      </w:r>
      <w:r w:rsidRPr="00665F1F">
        <w:rPr>
          <w:rFonts w:ascii="Bookman Old Style" w:hAnsi="Bookman Old Style"/>
          <w:sz w:val="24"/>
          <w:szCs w:val="24"/>
        </w:rPr>
        <w:tab/>
        <w:t>:</w:t>
      </w:r>
      <w:r w:rsidRPr="00665F1F">
        <w:rPr>
          <w:rFonts w:ascii="Bookman Old Style" w:hAnsi="Bookman Old Style"/>
          <w:sz w:val="24"/>
          <w:szCs w:val="24"/>
        </w:rPr>
        <w:tab/>
      </w:r>
      <w:r>
        <w:rPr>
          <w:rFonts w:ascii="Bookman Old Style" w:hAnsi="Bookman Old Style"/>
          <w:sz w:val="24"/>
          <w:szCs w:val="24"/>
        </w:rPr>
        <w:t>1.</w:t>
      </w:r>
      <w:r>
        <w:rPr>
          <w:rFonts w:ascii="Bookman Old Style" w:hAnsi="Bookman Old Style"/>
          <w:sz w:val="24"/>
          <w:szCs w:val="24"/>
        </w:rPr>
        <w:tab/>
      </w:r>
      <w:r w:rsidRPr="002F3172">
        <w:rPr>
          <w:rFonts w:ascii="Bookman Old Style" w:hAnsi="Bookman Old Style"/>
          <w:sz w:val="24"/>
          <w:szCs w:val="24"/>
        </w:rPr>
        <w:t>Undang-Undang Nomor 13 Tahun 1950  tentang Pembentukan Daerah-daerah Kabupaten dalam Lingkungan Propinsi Jawa Tengah;</w:t>
      </w:r>
    </w:p>
    <w:p w:rsidR="0083685F" w:rsidRPr="00CE7AEE" w:rsidRDefault="0083685F" w:rsidP="0083685F">
      <w:pPr>
        <w:pStyle w:val="ListParagraph"/>
        <w:numPr>
          <w:ilvl w:val="0"/>
          <w:numId w:val="1"/>
        </w:numPr>
        <w:tabs>
          <w:tab w:val="left" w:pos="2552"/>
        </w:tabs>
        <w:ind w:left="2552" w:hanging="567"/>
        <w:jc w:val="both"/>
        <w:rPr>
          <w:rFonts w:ascii="Bookman Old Style" w:hAnsi="Bookman Old Style"/>
          <w:sz w:val="24"/>
          <w:szCs w:val="24"/>
          <w:lang w:val="id-ID"/>
        </w:rPr>
      </w:pPr>
      <w:proofErr w:type="spellStart"/>
      <w:r>
        <w:rPr>
          <w:rFonts w:ascii="Bookman Old Style" w:hAnsi="Bookman Old Style"/>
          <w:sz w:val="24"/>
          <w:szCs w:val="24"/>
        </w:rPr>
        <w:t>Undang-Undang</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14</w:t>
      </w:r>
      <w:r w:rsidRPr="00665F1F">
        <w:rPr>
          <w:rFonts w:ascii="Bookman Old Style" w:hAnsi="Bookman Old Style"/>
          <w:sz w:val="24"/>
          <w:szCs w:val="24"/>
          <w:lang w:val="id-ID"/>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2008</w:t>
      </w:r>
      <w:r w:rsidRPr="00665F1F">
        <w:rPr>
          <w:rFonts w:ascii="Bookman Old Style" w:hAnsi="Bookman Old Style"/>
          <w:sz w:val="24"/>
          <w:szCs w:val="24"/>
          <w:lang w:val="id-ID"/>
        </w:rPr>
        <w:t xml:space="preserve">  tentang </w:t>
      </w:r>
      <w:proofErr w:type="spellStart"/>
      <w:r>
        <w:rPr>
          <w:rFonts w:ascii="Bookman Old Style" w:hAnsi="Bookman Old Style"/>
          <w:sz w:val="24"/>
          <w:szCs w:val="24"/>
        </w:rPr>
        <w:t>Keterbukaan</w:t>
      </w:r>
      <w:proofErr w:type="spellEnd"/>
      <w:r>
        <w:rPr>
          <w:rFonts w:ascii="Bookman Old Style" w:hAnsi="Bookman Old Style"/>
          <w:sz w:val="24"/>
          <w:szCs w:val="24"/>
        </w:rPr>
        <w:t xml:space="preserve"> </w:t>
      </w:r>
      <w:proofErr w:type="spellStart"/>
      <w:r>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lang w:val="id-ID"/>
        </w:rPr>
        <w:t>(Lembaran Negara Republik Indonesia Tahun 2008 Nomor 61, Tambahan Lembaran Negara Republik Indonesia Nomor 4846)</w:t>
      </w:r>
      <w:r w:rsidRPr="00CE7AEE">
        <w:rPr>
          <w:rFonts w:ascii="Bookman Old Style" w:hAnsi="Bookman Old Style"/>
          <w:sz w:val="24"/>
          <w:szCs w:val="24"/>
          <w:lang w:val="id-ID"/>
        </w:rPr>
        <w:t>;</w:t>
      </w:r>
    </w:p>
    <w:p w:rsidR="0083685F" w:rsidRPr="00AB264B" w:rsidRDefault="0083685F" w:rsidP="0083685F">
      <w:pPr>
        <w:pStyle w:val="ListParagraph"/>
        <w:numPr>
          <w:ilvl w:val="0"/>
          <w:numId w:val="1"/>
        </w:numPr>
        <w:ind w:left="2552" w:hanging="567"/>
        <w:jc w:val="both"/>
        <w:rPr>
          <w:rFonts w:ascii="Bookman Old Style" w:hAnsi="Bookman Old Style" w:cs="Arial"/>
          <w:sz w:val="24"/>
          <w:szCs w:val="24"/>
          <w:lang w:val="id-ID"/>
        </w:rPr>
      </w:pPr>
      <w:proofErr w:type="spellStart"/>
      <w:r w:rsidRPr="00AB264B">
        <w:rPr>
          <w:rFonts w:ascii="Bookman Old Style" w:hAnsi="Bookman Old Style" w:cs="Arial"/>
          <w:sz w:val="24"/>
          <w:szCs w:val="24"/>
        </w:rPr>
        <w:t>Undang-Undang</w:t>
      </w:r>
      <w:proofErr w:type="spellEnd"/>
      <w:r w:rsidRPr="00AB264B">
        <w:rPr>
          <w:rFonts w:ascii="Bookman Old Style" w:hAnsi="Bookman Old Style" w:cs="Arial"/>
          <w:sz w:val="24"/>
          <w:szCs w:val="24"/>
        </w:rPr>
        <w:t xml:space="preserve"> </w:t>
      </w:r>
      <w:proofErr w:type="spellStart"/>
      <w:r w:rsidRPr="00AB264B">
        <w:rPr>
          <w:rFonts w:ascii="Bookman Old Style" w:hAnsi="Bookman Old Style" w:cs="Arial"/>
          <w:sz w:val="24"/>
          <w:szCs w:val="24"/>
        </w:rPr>
        <w:t>Nomor</w:t>
      </w:r>
      <w:proofErr w:type="spellEnd"/>
      <w:r w:rsidRPr="00AB264B">
        <w:rPr>
          <w:rFonts w:ascii="Bookman Old Style" w:hAnsi="Bookman Old Style" w:cs="Arial"/>
          <w:sz w:val="24"/>
          <w:szCs w:val="24"/>
        </w:rPr>
        <w:t xml:space="preserve"> 12 </w:t>
      </w:r>
      <w:proofErr w:type="spellStart"/>
      <w:r w:rsidRPr="00AB264B">
        <w:rPr>
          <w:rFonts w:ascii="Bookman Old Style" w:hAnsi="Bookman Old Style" w:cs="Arial"/>
          <w:sz w:val="24"/>
          <w:szCs w:val="24"/>
        </w:rPr>
        <w:t>Tahun</w:t>
      </w:r>
      <w:proofErr w:type="spellEnd"/>
      <w:r w:rsidRPr="00AB264B">
        <w:rPr>
          <w:rFonts w:ascii="Bookman Old Style" w:hAnsi="Bookman Old Style" w:cs="Arial"/>
          <w:sz w:val="24"/>
          <w:szCs w:val="24"/>
        </w:rPr>
        <w:t xml:space="preserve"> 2011 </w:t>
      </w:r>
      <w:proofErr w:type="spellStart"/>
      <w:r w:rsidRPr="00AB264B">
        <w:rPr>
          <w:rFonts w:ascii="Bookman Old Style" w:hAnsi="Bookman Old Style" w:cs="Arial"/>
          <w:sz w:val="24"/>
          <w:szCs w:val="24"/>
        </w:rPr>
        <w:t>tentang</w:t>
      </w:r>
      <w:proofErr w:type="spellEnd"/>
      <w:r w:rsidRPr="00AB264B">
        <w:rPr>
          <w:rFonts w:ascii="Bookman Old Style" w:hAnsi="Bookman Old Style" w:cs="Arial"/>
          <w:sz w:val="24"/>
          <w:szCs w:val="24"/>
        </w:rPr>
        <w:t xml:space="preserve"> </w:t>
      </w:r>
      <w:proofErr w:type="spellStart"/>
      <w:r w:rsidRPr="00AB264B">
        <w:rPr>
          <w:rFonts w:ascii="Bookman Old Style" w:hAnsi="Bookman Old Style" w:cs="Arial"/>
          <w:sz w:val="24"/>
          <w:szCs w:val="24"/>
        </w:rPr>
        <w:t>Pembentukan</w:t>
      </w:r>
      <w:proofErr w:type="spellEnd"/>
      <w:r w:rsidRPr="00AB264B">
        <w:rPr>
          <w:rFonts w:ascii="Bookman Old Style" w:hAnsi="Bookman Old Style" w:cs="Arial"/>
          <w:sz w:val="24"/>
          <w:szCs w:val="24"/>
        </w:rPr>
        <w:t xml:space="preserve"> </w:t>
      </w:r>
      <w:proofErr w:type="spellStart"/>
      <w:r w:rsidRPr="00AB264B">
        <w:rPr>
          <w:rFonts w:ascii="Bookman Old Style" w:hAnsi="Bookman Old Style" w:cs="Arial"/>
          <w:sz w:val="24"/>
          <w:szCs w:val="24"/>
        </w:rPr>
        <w:t>Peraturan</w:t>
      </w:r>
      <w:proofErr w:type="spellEnd"/>
      <w:r w:rsidRPr="00AB264B">
        <w:rPr>
          <w:rFonts w:ascii="Bookman Old Style" w:hAnsi="Bookman Old Style" w:cs="Arial"/>
          <w:sz w:val="24"/>
          <w:szCs w:val="24"/>
        </w:rPr>
        <w:t xml:space="preserve"> </w:t>
      </w:r>
      <w:proofErr w:type="spellStart"/>
      <w:r w:rsidRPr="00AB264B">
        <w:rPr>
          <w:rFonts w:ascii="Bookman Old Style" w:hAnsi="Bookman Old Style" w:cs="Arial"/>
          <w:sz w:val="24"/>
          <w:szCs w:val="24"/>
        </w:rPr>
        <w:t>Perundang-undangan</w:t>
      </w:r>
      <w:proofErr w:type="spellEnd"/>
      <w:r w:rsidRPr="00AB264B">
        <w:rPr>
          <w:rFonts w:ascii="Bookman Old Style" w:hAnsi="Bookman Old Style" w:cs="Arial"/>
          <w:sz w:val="24"/>
          <w:szCs w:val="24"/>
        </w:rPr>
        <w:t xml:space="preserve">  (</w:t>
      </w:r>
      <w:proofErr w:type="spellStart"/>
      <w:r w:rsidRPr="00AB264B">
        <w:rPr>
          <w:rFonts w:ascii="Bookman Old Style" w:hAnsi="Bookman Old Style" w:cs="Arial"/>
          <w:sz w:val="24"/>
          <w:szCs w:val="24"/>
        </w:rPr>
        <w:t>Lembaran</w:t>
      </w:r>
      <w:proofErr w:type="spellEnd"/>
      <w:r w:rsidRPr="00AB264B">
        <w:rPr>
          <w:rFonts w:ascii="Bookman Old Style" w:hAnsi="Bookman Old Style" w:cs="Arial"/>
          <w:sz w:val="24"/>
          <w:szCs w:val="24"/>
        </w:rPr>
        <w:t xml:space="preserve"> Negara </w:t>
      </w:r>
      <w:proofErr w:type="spellStart"/>
      <w:r w:rsidRPr="00AB264B">
        <w:rPr>
          <w:rFonts w:ascii="Bookman Old Style" w:hAnsi="Bookman Old Style" w:cs="Arial"/>
          <w:sz w:val="24"/>
          <w:szCs w:val="24"/>
        </w:rPr>
        <w:t>Republik</w:t>
      </w:r>
      <w:proofErr w:type="spellEnd"/>
      <w:r w:rsidRPr="00AB264B">
        <w:rPr>
          <w:rFonts w:ascii="Bookman Old Style" w:hAnsi="Bookman Old Style" w:cs="Arial"/>
          <w:sz w:val="24"/>
          <w:szCs w:val="24"/>
        </w:rPr>
        <w:t xml:space="preserve"> Indonesia </w:t>
      </w:r>
      <w:proofErr w:type="spellStart"/>
      <w:r w:rsidRPr="00AB264B">
        <w:rPr>
          <w:rFonts w:ascii="Bookman Old Style" w:hAnsi="Bookman Old Style" w:cs="Arial"/>
          <w:sz w:val="24"/>
          <w:szCs w:val="24"/>
        </w:rPr>
        <w:t>Tahun</w:t>
      </w:r>
      <w:proofErr w:type="spellEnd"/>
      <w:r w:rsidRPr="00AB264B">
        <w:rPr>
          <w:rFonts w:ascii="Bookman Old Style" w:hAnsi="Bookman Old Style" w:cs="Arial"/>
          <w:sz w:val="24"/>
          <w:szCs w:val="24"/>
        </w:rPr>
        <w:t xml:space="preserve"> 2011 </w:t>
      </w:r>
      <w:r w:rsidRPr="00AB264B">
        <w:rPr>
          <w:rFonts w:ascii="Bookman Old Style" w:hAnsi="Bookman Old Style" w:cs="Arial"/>
          <w:sz w:val="24"/>
          <w:szCs w:val="24"/>
          <w:lang w:val="id-ID"/>
        </w:rPr>
        <w:t>N</w:t>
      </w:r>
      <w:proofErr w:type="spellStart"/>
      <w:r w:rsidRPr="00AB264B">
        <w:rPr>
          <w:rFonts w:ascii="Bookman Old Style" w:hAnsi="Bookman Old Style" w:cs="Arial"/>
          <w:sz w:val="24"/>
          <w:szCs w:val="24"/>
        </w:rPr>
        <w:t>omor</w:t>
      </w:r>
      <w:proofErr w:type="spellEnd"/>
      <w:r w:rsidRPr="00AB264B">
        <w:rPr>
          <w:rFonts w:ascii="Bookman Old Style" w:hAnsi="Bookman Old Style" w:cs="Arial"/>
          <w:sz w:val="24"/>
          <w:szCs w:val="24"/>
        </w:rPr>
        <w:t xml:space="preserve"> 82,</w:t>
      </w:r>
      <w:r>
        <w:rPr>
          <w:rFonts w:ascii="Bookman Old Style" w:hAnsi="Bookman Old Style" w:cs="Arial"/>
          <w:sz w:val="24"/>
          <w:szCs w:val="24"/>
          <w:lang w:val="id-ID"/>
        </w:rPr>
        <w:t xml:space="preserve"> </w:t>
      </w:r>
      <w:proofErr w:type="spellStart"/>
      <w:r w:rsidRPr="00AB264B">
        <w:rPr>
          <w:rFonts w:ascii="Bookman Old Style" w:hAnsi="Bookman Old Style" w:cs="Arial"/>
          <w:sz w:val="24"/>
          <w:szCs w:val="24"/>
        </w:rPr>
        <w:t>Tambahan</w:t>
      </w:r>
      <w:proofErr w:type="spellEnd"/>
      <w:r w:rsidRPr="00AB264B">
        <w:rPr>
          <w:rFonts w:ascii="Bookman Old Style" w:hAnsi="Bookman Old Style" w:cs="Arial"/>
          <w:sz w:val="24"/>
          <w:szCs w:val="24"/>
        </w:rPr>
        <w:t xml:space="preserve"> </w:t>
      </w:r>
      <w:proofErr w:type="spellStart"/>
      <w:r w:rsidRPr="00AB264B">
        <w:rPr>
          <w:rFonts w:ascii="Bookman Old Style" w:hAnsi="Bookman Old Style" w:cs="Arial"/>
          <w:sz w:val="24"/>
          <w:szCs w:val="24"/>
        </w:rPr>
        <w:t>Lembaran</w:t>
      </w:r>
      <w:proofErr w:type="spellEnd"/>
      <w:r w:rsidRPr="00AB264B">
        <w:rPr>
          <w:rFonts w:ascii="Bookman Old Style" w:hAnsi="Bookman Old Style" w:cs="Arial"/>
          <w:sz w:val="24"/>
          <w:szCs w:val="24"/>
        </w:rPr>
        <w:t xml:space="preserve"> Negara </w:t>
      </w:r>
      <w:r w:rsidRPr="00AB264B">
        <w:rPr>
          <w:rFonts w:ascii="Bookman Old Style" w:hAnsi="Bookman Old Style" w:cs="Arial"/>
          <w:sz w:val="24"/>
          <w:szCs w:val="24"/>
          <w:lang w:val="id-ID"/>
        </w:rPr>
        <w:t xml:space="preserve">Republik Indonesia </w:t>
      </w:r>
      <w:proofErr w:type="spellStart"/>
      <w:r w:rsidRPr="00AB264B">
        <w:rPr>
          <w:rFonts w:ascii="Bookman Old Style" w:hAnsi="Bookman Old Style" w:cs="Arial"/>
          <w:sz w:val="24"/>
          <w:szCs w:val="24"/>
        </w:rPr>
        <w:t>Nomor</w:t>
      </w:r>
      <w:proofErr w:type="spellEnd"/>
      <w:r w:rsidRPr="00AB264B">
        <w:rPr>
          <w:rFonts w:ascii="Bookman Old Style" w:hAnsi="Bookman Old Style" w:cs="Arial"/>
          <w:sz w:val="24"/>
          <w:szCs w:val="24"/>
        </w:rPr>
        <w:t xml:space="preserve"> 5234);</w:t>
      </w:r>
    </w:p>
    <w:p w:rsidR="0083685F" w:rsidRPr="00CE7AEE"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CE7AEE">
        <w:rPr>
          <w:rFonts w:ascii="Bookman Old Style" w:hAnsi="Bookman Old Style" w:cs="Arial"/>
          <w:sz w:val="24"/>
          <w:szCs w:val="24"/>
          <w:lang w:val="id-ID"/>
        </w:rPr>
        <w:t xml:space="preserve">Undang-undang </w:t>
      </w:r>
      <w:proofErr w:type="spellStart"/>
      <w:r w:rsidRPr="00CE7AEE">
        <w:rPr>
          <w:rFonts w:ascii="Bookman Old Style" w:hAnsi="Bookman Old Style" w:cs="Arial"/>
          <w:sz w:val="24"/>
          <w:szCs w:val="24"/>
        </w:rPr>
        <w:t>Nomor</w:t>
      </w:r>
      <w:proofErr w:type="spellEnd"/>
      <w:r w:rsidRPr="00CE7AEE">
        <w:rPr>
          <w:rFonts w:ascii="Bookman Old Style" w:hAnsi="Bookman Old Style" w:cs="Arial"/>
          <w:sz w:val="24"/>
          <w:szCs w:val="24"/>
        </w:rPr>
        <w:t xml:space="preserve"> </w:t>
      </w:r>
      <w:r w:rsidRPr="00CE7AEE">
        <w:rPr>
          <w:rFonts w:ascii="Bookman Old Style" w:hAnsi="Bookman Old Style" w:cs="Arial"/>
          <w:sz w:val="24"/>
          <w:szCs w:val="24"/>
          <w:lang w:val="id-ID"/>
        </w:rPr>
        <w:t>23</w:t>
      </w:r>
      <w:r w:rsidRPr="00CE7AEE">
        <w:rPr>
          <w:rFonts w:ascii="Bookman Old Style" w:hAnsi="Bookman Old Style" w:cs="Arial"/>
          <w:sz w:val="24"/>
          <w:szCs w:val="24"/>
        </w:rPr>
        <w:t xml:space="preserve"> </w:t>
      </w:r>
      <w:proofErr w:type="spellStart"/>
      <w:r w:rsidRPr="00CE7AEE">
        <w:rPr>
          <w:rFonts w:ascii="Bookman Old Style" w:hAnsi="Bookman Old Style" w:cs="Arial"/>
          <w:sz w:val="24"/>
          <w:szCs w:val="24"/>
        </w:rPr>
        <w:t>Tahun</w:t>
      </w:r>
      <w:proofErr w:type="spellEnd"/>
      <w:r w:rsidRPr="00CE7AEE">
        <w:rPr>
          <w:rFonts w:ascii="Bookman Old Style" w:hAnsi="Bookman Old Style" w:cs="Arial"/>
          <w:sz w:val="24"/>
          <w:szCs w:val="24"/>
        </w:rPr>
        <w:t xml:space="preserve"> 201</w:t>
      </w:r>
      <w:r w:rsidRPr="00CE7AEE">
        <w:rPr>
          <w:rFonts w:ascii="Bookman Old Style" w:hAnsi="Bookman Old Style" w:cs="Arial"/>
          <w:sz w:val="24"/>
          <w:szCs w:val="24"/>
          <w:lang w:val="id-ID"/>
        </w:rPr>
        <w:t>4</w:t>
      </w:r>
      <w:r w:rsidRPr="00CE7AEE">
        <w:rPr>
          <w:rFonts w:ascii="Bookman Old Style" w:hAnsi="Bookman Old Style" w:cs="Arial"/>
          <w:sz w:val="24"/>
          <w:szCs w:val="24"/>
        </w:rPr>
        <w:t xml:space="preserve">  </w:t>
      </w:r>
      <w:r w:rsidRPr="00CE7AEE">
        <w:rPr>
          <w:rFonts w:ascii="Bookman Old Style" w:hAnsi="Bookman Old Style" w:cs="Arial"/>
          <w:sz w:val="24"/>
          <w:szCs w:val="24"/>
          <w:lang w:val="id-ID"/>
        </w:rPr>
        <w:t>t</w:t>
      </w:r>
      <w:proofErr w:type="spellStart"/>
      <w:r w:rsidRPr="00CE7AEE">
        <w:rPr>
          <w:rFonts w:ascii="Bookman Old Style" w:hAnsi="Bookman Old Style" w:cs="Arial"/>
          <w:sz w:val="24"/>
          <w:szCs w:val="24"/>
        </w:rPr>
        <w:t>entang</w:t>
      </w:r>
      <w:proofErr w:type="spellEnd"/>
      <w:r w:rsidRPr="00CE7AEE">
        <w:rPr>
          <w:rFonts w:ascii="Bookman Old Style" w:hAnsi="Bookman Old Style" w:cs="Arial"/>
          <w:sz w:val="24"/>
          <w:szCs w:val="24"/>
        </w:rPr>
        <w:t xml:space="preserve"> </w:t>
      </w:r>
      <w:r w:rsidRPr="00CE7AEE">
        <w:rPr>
          <w:rFonts w:ascii="Bookman Old Style" w:hAnsi="Bookman Old Style" w:cs="Arial"/>
          <w:sz w:val="24"/>
          <w:szCs w:val="24"/>
          <w:lang w:val="id-ID"/>
        </w:rPr>
        <w:t>Pemerintah</w:t>
      </w:r>
      <w:r>
        <w:rPr>
          <w:rFonts w:ascii="Bookman Old Style" w:hAnsi="Bookman Old Style" w:cs="Arial"/>
          <w:sz w:val="24"/>
          <w:szCs w:val="24"/>
          <w:lang w:val="id-ID"/>
        </w:rPr>
        <w:t>an</w:t>
      </w:r>
      <w:r w:rsidRPr="00CE7AEE">
        <w:rPr>
          <w:rFonts w:ascii="Bookman Old Style" w:hAnsi="Bookman Old Style" w:cs="Arial"/>
          <w:sz w:val="24"/>
          <w:szCs w:val="24"/>
          <w:lang w:val="id-ID"/>
        </w:rPr>
        <w:t xml:space="preserve"> Daerah (Lembaga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2014 Nomor 58, Tambahan Lembaran Negara Republik Indonesia Nomor 5679);</w:t>
      </w:r>
    </w:p>
    <w:p w:rsidR="0083685F" w:rsidRDefault="0083685F" w:rsidP="0083685F">
      <w:pPr>
        <w:pStyle w:val="ListParagraph"/>
        <w:numPr>
          <w:ilvl w:val="0"/>
          <w:numId w:val="1"/>
        </w:numPr>
        <w:ind w:left="2552" w:hanging="567"/>
        <w:jc w:val="both"/>
        <w:rPr>
          <w:rFonts w:ascii="Bookman Old Style" w:hAnsi="Bookman Old Style" w:cs="Arial"/>
          <w:sz w:val="24"/>
          <w:szCs w:val="24"/>
        </w:rPr>
        <w:sectPr w:rsidR="0083685F" w:rsidSect="00F758A1">
          <w:pgSz w:w="11907" w:h="18711" w:code="9"/>
          <w:pgMar w:top="2665" w:right="1134" w:bottom="1418" w:left="1134" w:header="709" w:footer="709" w:gutter="0"/>
          <w:cols w:space="708"/>
          <w:docGrid w:linePitch="360"/>
        </w:sectPr>
      </w:pPr>
      <w:proofErr w:type="spellStart"/>
      <w:r w:rsidRPr="00CE7AEE">
        <w:rPr>
          <w:rFonts w:ascii="Bookman Old Style" w:hAnsi="Bookman Old Style" w:cs="Arial"/>
          <w:sz w:val="24"/>
          <w:szCs w:val="24"/>
        </w:rPr>
        <w:t>Peraturan</w:t>
      </w:r>
      <w:proofErr w:type="spellEnd"/>
      <w:r w:rsidRPr="00CE7AEE">
        <w:rPr>
          <w:rFonts w:ascii="Bookman Old Style" w:hAnsi="Bookman Old Style" w:cs="Arial"/>
          <w:sz w:val="24"/>
          <w:szCs w:val="24"/>
        </w:rPr>
        <w:t xml:space="preserve"> </w:t>
      </w:r>
      <w:proofErr w:type="spellStart"/>
      <w:r w:rsidRPr="00CE7AEE">
        <w:rPr>
          <w:rFonts w:ascii="Bookman Old Style" w:hAnsi="Bookman Old Style" w:cs="Arial"/>
          <w:sz w:val="24"/>
          <w:szCs w:val="24"/>
        </w:rPr>
        <w:t>Pemerintah</w:t>
      </w:r>
      <w:proofErr w:type="spellEnd"/>
      <w:r w:rsidRPr="00CE7AEE">
        <w:rPr>
          <w:rFonts w:ascii="Bookman Old Style" w:hAnsi="Bookman Old Style" w:cs="Arial"/>
          <w:sz w:val="24"/>
          <w:szCs w:val="24"/>
        </w:rPr>
        <w:t xml:space="preserve"> </w:t>
      </w:r>
      <w:proofErr w:type="spellStart"/>
      <w:r w:rsidRPr="00CE7AEE">
        <w:rPr>
          <w:rFonts w:ascii="Bookman Old Style" w:hAnsi="Bookman Old Style" w:cs="Arial"/>
          <w:sz w:val="24"/>
          <w:szCs w:val="24"/>
        </w:rPr>
        <w:t>N</w:t>
      </w:r>
      <w:r>
        <w:rPr>
          <w:rFonts w:ascii="Bookman Old Style" w:hAnsi="Bookman Old Style" w:cs="Arial"/>
          <w:sz w:val="24"/>
          <w:szCs w:val="24"/>
        </w:rPr>
        <w:t>omor</w:t>
      </w:r>
      <w:proofErr w:type="spellEnd"/>
      <w:r>
        <w:rPr>
          <w:rFonts w:ascii="Bookman Old Style" w:hAnsi="Bookman Old Style" w:cs="Arial"/>
          <w:sz w:val="24"/>
          <w:szCs w:val="24"/>
        </w:rPr>
        <w:t xml:space="preserve"> </w:t>
      </w:r>
      <w:r>
        <w:rPr>
          <w:rFonts w:ascii="Bookman Old Style" w:hAnsi="Bookman Old Style" w:cs="Arial"/>
          <w:sz w:val="24"/>
          <w:szCs w:val="24"/>
          <w:lang w:val="id-ID"/>
        </w:rPr>
        <w:t>61</w:t>
      </w:r>
      <w:r>
        <w:rPr>
          <w:rFonts w:ascii="Bookman Old Style" w:hAnsi="Bookman Old Style" w:cs="Arial"/>
          <w:sz w:val="24"/>
          <w:szCs w:val="24"/>
        </w:rPr>
        <w:t xml:space="preserve"> </w:t>
      </w:r>
      <w:proofErr w:type="spellStart"/>
      <w:r>
        <w:rPr>
          <w:rFonts w:ascii="Bookman Old Style" w:hAnsi="Bookman Old Style" w:cs="Arial"/>
          <w:sz w:val="24"/>
          <w:szCs w:val="24"/>
        </w:rPr>
        <w:t>Tahun</w:t>
      </w:r>
      <w:proofErr w:type="spellEnd"/>
      <w:r>
        <w:rPr>
          <w:rFonts w:ascii="Bookman Old Style" w:hAnsi="Bookman Old Style" w:cs="Arial"/>
          <w:sz w:val="24"/>
          <w:szCs w:val="24"/>
        </w:rPr>
        <w:t xml:space="preserve"> 2010</w:t>
      </w:r>
      <w:r w:rsidRPr="00CE7AEE">
        <w:rPr>
          <w:rFonts w:ascii="Bookman Old Style" w:hAnsi="Bookman Old Style" w:cs="Arial"/>
          <w:sz w:val="24"/>
          <w:szCs w:val="24"/>
        </w:rPr>
        <w:t xml:space="preserve">, </w:t>
      </w:r>
      <w:proofErr w:type="spellStart"/>
      <w:r w:rsidRPr="00CE7AEE">
        <w:rPr>
          <w:rFonts w:ascii="Bookman Old Style" w:hAnsi="Bookman Old Style" w:cs="Arial"/>
          <w:sz w:val="24"/>
          <w:szCs w:val="24"/>
        </w:rPr>
        <w:t>tentang</w:t>
      </w:r>
      <w:proofErr w:type="spellEnd"/>
      <w:r>
        <w:rPr>
          <w:rFonts w:ascii="Bookman Old Style" w:hAnsi="Bookman Old Style" w:cs="Arial"/>
          <w:sz w:val="24"/>
          <w:szCs w:val="24"/>
          <w:lang w:val="id-ID"/>
        </w:rPr>
        <w:t xml:space="preserve"> Pelaksanaan Undang-Undang Nomor 14 Tahun 2008 tentang Keterbukaan Informasi Publik</w:t>
      </w:r>
      <w:r>
        <w:rPr>
          <w:rFonts w:ascii="Bookman Old Style" w:hAnsi="Bookman Old Style" w:cs="Arial"/>
          <w:sz w:val="24"/>
          <w:szCs w:val="24"/>
        </w:rPr>
        <w:t xml:space="preserve"> (</w:t>
      </w:r>
      <w:proofErr w:type="spellStart"/>
      <w:r w:rsidRPr="00CE7AEE">
        <w:rPr>
          <w:rFonts w:ascii="Bookman Old Style" w:hAnsi="Bookman Old Style" w:cs="Arial"/>
          <w:sz w:val="24"/>
          <w:szCs w:val="24"/>
        </w:rPr>
        <w:t>Lembaran</w:t>
      </w:r>
      <w:proofErr w:type="spellEnd"/>
      <w:r w:rsidRPr="00CE7AEE">
        <w:rPr>
          <w:rFonts w:ascii="Bookman Old Style" w:hAnsi="Bookman Old Style" w:cs="Arial"/>
          <w:sz w:val="24"/>
          <w:szCs w:val="24"/>
        </w:rPr>
        <w:t xml:space="preserve"> Negara </w:t>
      </w:r>
      <w:proofErr w:type="spellStart"/>
      <w:r w:rsidRPr="00CE7AEE">
        <w:rPr>
          <w:rFonts w:ascii="Bookman Old Style" w:hAnsi="Bookman Old Style" w:cs="Arial"/>
          <w:sz w:val="24"/>
          <w:szCs w:val="24"/>
        </w:rPr>
        <w:t>Republik</w:t>
      </w:r>
      <w:proofErr w:type="spellEnd"/>
      <w:r w:rsidRPr="00CE7AEE">
        <w:rPr>
          <w:rFonts w:ascii="Bookman Old Style" w:hAnsi="Bookman Old Style" w:cs="Arial"/>
          <w:sz w:val="24"/>
          <w:szCs w:val="24"/>
        </w:rPr>
        <w:t xml:space="preserve"> </w:t>
      </w:r>
      <w:r>
        <w:rPr>
          <w:rFonts w:ascii="Bookman Old Style" w:hAnsi="Bookman Old Style" w:cs="Arial"/>
          <w:sz w:val="24"/>
          <w:szCs w:val="24"/>
        </w:rPr>
        <w:t xml:space="preserve">Indonesia </w:t>
      </w:r>
      <w:proofErr w:type="spellStart"/>
      <w:r>
        <w:rPr>
          <w:rFonts w:ascii="Bookman Old Style" w:hAnsi="Bookman Old Style" w:cs="Arial"/>
          <w:sz w:val="24"/>
          <w:szCs w:val="24"/>
        </w:rPr>
        <w:t>Tahun</w:t>
      </w:r>
      <w:proofErr w:type="spellEnd"/>
      <w:r>
        <w:rPr>
          <w:rFonts w:ascii="Bookman Old Style" w:hAnsi="Bookman Old Style" w:cs="Arial"/>
          <w:sz w:val="24"/>
          <w:szCs w:val="24"/>
        </w:rPr>
        <w:t xml:space="preserve"> 2010 </w:t>
      </w:r>
      <w:proofErr w:type="spellStart"/>
      <w:r>
        <w:rPr>
          <w:rFonts w:ascii="Bookman Old Style" w:hAnsi="Bookman Old Style" w:cs="Arial"/>
          <w:sz w:val="24"/>
          <w:szCs w:val="24"/>
        </w:rPr>
        <w:t>Nomor</w:t>
      </w:r>
      <w:proofErr w:type="spellEnd"/>
      <w:r>
        <w:rPr>
          <w:rFonts w:ascii="Bookman Old Style" w:hAnsi="Bookman Old Style" w:cs="Arial"/>
          <w:sz w:val="24"/>
          <w:szCs w:val="24"/>
        </w:rPr>
        <w:t xml:space="preserve"> 99</w:t>
      </w:r>
      <w:r w:rsidRPr="00CE7AEE">
        <w:rPr>
          <w:rFonts w:ascii="Bookman Old Style" w:hAnsi="Bookman Old Style" w:cs="Arial"/>
          <w:sz w:val="24"/>
          <w:szCs w:val="24"/>
        </w:rPr>
        <w:t xml:space="preserve">, </w:t>
      </w:r>
      <w:proofErr w:type="spellStart"/>
      <w:r w:rsidRPr="00CE7AEE">
        <w:rPr>
          <w:rFonts w:ascii="Bookman Old Style" w:hAnsi="Bookman Old Style" w:cs="Arial"/>
          <w:sz w:val="24"/>
          <w:szCs w:val="24"/>
        </w:rPr>
        <w:t>Tambahan</w:t>
      </w:r>
      <w:proofErr w:type="spellEnd"/>
      <w:r w:rsidRPr="00CE7AEE">
        <w:rPr>
          <w:rFonts w:ascii="Bookman Old Style" w:hAnsi="Bookman Old Style" w:cs="Arial"/>
          <w:sz w:val="24"/>
          <w:szCs w:val="24"/>
        </w:rPr>
        <w:t xml:space="preserve"> </w:t>
      </w:r>
      <w:proofErr w:type="spellStart"/>
      <w:r w:rsidRPr="00CE7AEE">
        <w:rPr>
          <w:rFonts w:ascii="Bookman Old Style" w:hAnsi="Bookman Old Style" w:cs="Arial"/>
          <w:sz w:val="24"/>
          <w:szCs w:val="24"/>
        </w:rPr>
        <w:t>Lembaran</w:t>
      </w:r>
      <w:proofErr w:type="spellEnd"/>
      <w:r w:rsidRPr="00CE7AEE">
        <w:rPr>
          <w:rFonts w:ascii="Bookman Old Style" w:hAnsi="Bookman Old Style" w:cs="Arial"/>
          <w:sz w:val="24"/>
          <w:szCs w:val="24"/>
        </w:rPr>
        <w:t xml:space="preserve"> Nega</w:t>
      </w:r>
      <w:r>
        <w:rPr>
          <w:rFonts w:ascii="Bookman Old Style" w:hAnsi="Bookman Old Style" w:cs="Arial"/>
          <w:sz w:val="24"/>
          <w:szCs w:val="24"/>
        </w:rPr>
        <w:t xml:space="preserve">ra </w:t>
      </w:r>
      <w:proofErr w:type="spellStart"/>
      <w:r>
        <w:rPr>
          <w:rFonts w:ascii="Bookman Old Style" w:hAnsi="Bookman Old Style" w:cs="Arial"/>
          <w:sz w:val="24"/>
          <w:szCs w:val="24"/>
        </w:rPr>
        <w:t>Republik</w:t>
      </w:r>
      <w:proofErr w:type="spellEnd"/>
      <w:r>
        <w:rPr>
          <w:rFonts w:ascii="Bookman Old Style" w:hAnsi="Bookman Old Style" w:cs="Arial"/>
          <w:sz w:val="24"/>
          <w:szCs w:val="24"/>
        </w:rPr>
        <w:t xml:space="preserve"> Indonesia </w:t>
      </w:r>
      <w:proofErr w:type="spellStart"/>
      <w:r>
        <w:rPr>
          <w:rFonts w:ascii="Bookman Old Style" w:hAnsi="Bookman Old Style" w:cs="Arial"/>
          <w:sz w:val="24"/>
          <w:szCs w:val="24"/>
        </w:rPr>
        <w:t>Nomor</w:t>
      </w:r>
      <w:proofErr w:type="spellEnd"/>
      <w:r>
        <w:rPr>
          <w:rFonts w:ascii="Bookman Old Style" w:hAnsi="Bookman Old Style" w:cs="Arial"/>
          <w:sz w:val="24"/>
          <w:szCs w:val="24"/>
        </w:rPr>
        <w:t xml:space="preserve"> 5149)</w:t>
      </w:r>
      <w:r>
        <w:rPr>
          <w:rFonts w:ascii="Bookman Old Style" w:hAnsi="Bookman Old Style" w:cs="Arial"/>
          <w:sz w:val="24"/>
          <w:szCs w:val="24"/>
          <w:lang w:val="id-ID"/>
        </w:rPr>
        <w:t>;</w:t>
      </w:r>
    </w:p>
    <w:p w:rsidR="0083685F" w:rsidRPr="003C56E1" w:rsidRDefault="0083685F" w:rsidP="0083685F">
      <w:pPr>
        <w:pStyle w:val="ListParagraph"/>
        <w:numPr>
          <w:ilvl w:val="0"/>
          <w:numId w:val="1"/>
        </w:numPr>
        <w:ind w:left="2552" w:hanging="567"/>
        <w:jc w:val="both"/>
        <w:rPr>
          <w:rFonts w:ascii="Bookman Old Style" w:hAnsi="Bookman Old Style" w:cs="Arial"/>
          <w:sz w:val="24"/>
          <w:szCs w:val="24"/>
          <w:lang w:val="id-ID"/>
        </w:rPr>
      </w:pPr>
      <w:proofErr w:type="spellStart"/>
      <w:r w:rsidRPr="003C56E1">
        <w:rPr>
          <w:rFonts w:ascii="Bookman Old Style" w:hAnsi="Bookman Old Style" w:cs="Arial"/>
          <w:sz w:val="24"/>
          <w:szCs w:val="24"/>
        </w:rPr>
        <w:lastRenderedPageBreak/>
        <w:t>Peraturan</w:t>
      </w:r>
      <w:proofErr w:type="spellEnd"/>
      <w:r w:rsidRPr="003C56E1">
        <w:rPr>
          <w:rFonts w:ascii="Bookman Old Style" w:hAnsi="Bookman Old Style" w:cs="Arial"/>
          <w:sz w:val="24"/>
          <w:szCs w:val="24"/>
        </w:rPr>
        <w:t xml:space="preserve"> Daerah </w:t>
      </w:r>
      <w:proofErr w:type="spellStart"/>
      <w:r w:rsidRPr="003C56E1">
        <w:rPr>
          <w:rFonts w:ascii="Bookman Old Style" w:hAnsi="Bookman Old Style" w:cs="Arial"/>
          <w:sz w:val="24"/>
          <w:szCs w:val="24"/>
        </w:rPr>
        <w:t>Kabupaten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Karanganyar</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Nomor</w:t>
      </w:r>
      <w:proofErr w:type="spellEnd"/>
      <w:r w:rsidRPr="003C56E1">
        <w:rPr>
          <w:rFonts w:ascii="Bookman Old Style" w:hAnsi="Bookman Old Style" w:cs="Arial"/>
          <w:sz w:val="24"/>
          <w:szCs w:val="24"/>
        </w:rPr>
        <w:t xml:space="preserve"> 3 </w:t>
      </w:r>
      <w:proofErr w:type="spellStart"/>
      <w:r w:rsidRPr="003C56E1">
        <w:rPr>
          <w:rFonts w:ascii="Bookman Old Style" w:hAnsi="Bookman Old Style" w:cs="Arial"/>
          <w:sz w:val="24"/>
          <w:szCs w:val="24"/>
        </w:rPr>
        <w:t>Tahun</w:t>
      </w:r>
      <w:proofErr w:type="spellEnd"/>
      <w:r w:rsidRPr="003C56E1">
        <w:rPr>
          <w:rFonts w:ascii="Bookman Old Style" w:hAnsi="Bookman Old Style" w:cs="Arial"/>
          <w:sz w:val="24"/>
          <w:szCs w:val="24"/>
        </w:rPr>
        <w:t xml:space="preserve"> 2009 </w:t>
      </w:r>
      <w:proofErr w:type="spellStart"/>
      <w:r w:rsidRPr="003C56E1">
        <w:rPr>
          <w:rFonts w:ascii="Bookman Old Style" w:hAnsi="Bookman Old Style" w:cs="Arial"/>
          <w:sz w:val="24"/>
          <w:szCs w:val="24"/>
        </w:rPr>
        <w:t>tentang</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Organisasi</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dan</w:t>
      </w:r>
      <w:proofErr w:type="spellEnd"/>
      <w:r w:rsidRPr="003C56E1">
        <w:rPr>
          <w:rFonts w:ascii="Bookman Old Style" w:hAnsi="Bookman Old Style" w:cs="Arial"/>
          <w:sz w:val="24"/>
          <w:szCs w:val="24"/>
        </w:rPr>
        <w:t xml:space="preserve"> Tata </w:t>
      </w:r>
      <w:proofErr w:type="spellStart"/>
      <w:r w:rsidRPr="003C56E1">
        <w:rPr>
          <w:rFonts w:ascii="Bookman Old Style" w:hAnsi="Bookman Old Style" w:cs="Arial"/>
          <w:sz w:val="24"/>
          <w:szCs w:val="24"/>
        </w:rPr>
        <w:t>Kerja</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Lembaga</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Teknis</w:t>
      </w:r>
      <w:proofErr w:type="spellEnd"/>
      <w:r w:rsidRPr="003C56E1">
        <w:rPr>
          <w:rFonts w:ascii="Bookman Old Style" w:hAnsi="Bookman Old Style" w:cs="Arial"/>
          <w:sz w:val="24"/>
          <w:szCs w:val="24"/>
        </w:rPr>
        <w:t xml:space="preserve"> Daerah, </w:t>
      </w:r>
      <w:proofErr w:type="spellStart"/>
      <w:r w:rsidRPr="003C56E1">
        <w:rPr>
          <w:rFonts w:ascii="Bookman Old Style" w:hAnsi="Bookman Old Style" w:cs="Arial"/>
          <w:sz w:val="24"/>
          <w:szCs w:val="24"/>
        </w:rPr>
        <w:t>Badan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Pelayanan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Perizinan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Terpadu</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dan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Satuan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Polisi</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Pamong</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Praja</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Kabupaten</w:t>
      </w:r>
      <w:proofErr w:type="spellEnd"/>
      <w:r w:rsidRPr="003C56E1">
        <w:rPr>
          <w:rFonts w:ascii="Bookman Old Style" w:hAnsi="Bookman Old Style" w:cs="Arial"/>
          <w:sz w:val="24"/>
          <w:szCs w:val="24"/>
        </w:rPr>
        <w:t xml:space="preserve"> </w:t>
      </w:r>
      <w:proofErr w:type="spellStart"/>
      <w:r w:rsidRPr="003C56E1">
        <w:rPr>
          <w:rFonts w:ascii="Bookman Old Style" w:hAnsi="Bookman Old Style" w:cs="Arial"/>
          <w:sz w:val="24"/>
          <w:szCs w:val="24"/>
        </w:rPr>
        <w:t>Karanganyar</w:t>
      </w:r>
      <w:proofErr w:type="spellEnd"/>
      <w:r w:rsidRPr="003C56E1">
        <w:rPr>
          <w:rFonts w:ascii="Bookman Old Style" w:hAnsi="Bookman Old Style" w:cs="Arial"/>
          <w:sz w:val="24"/>
          <w:szCs w:val="24"/>
          <w:lang w:val="id-ID"/>
        </w:rPr>
        <w:t xml:space="preserve"> (Lembaran Daerah Kabupaten Karanganyar Tahun 2009 Nomor 3), sebagaimana telah diubah beberapa kali terakhir dengan Peraturan Daerah Nomor 1 Tahun 2015 tentang Perubahan Kedua atas Peraturan Daerah Kabupaten Karanganyar Nomor 3 Tahun 2009 tentang Organisasi dan Tata Kerja Lembaga Teknis Daerah, Badan Pelayanan Perizinan Terpadu dan Satuan Polisi Pamong Praja (Lembaran Daerah Kabupaten Karanganyar Tahun 2015   Nomor 1);</w:t>
      </w:r>
    </w:p>
    <w:p w:rsidR="0083685F" w:rsidRPr="00BC28E0"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BC28E0">
        <w:rPr>
          <w:rFonts w:ascii="Bookman Old Style" w:hAnsi="Bookman Old Style" w:cs="Arial"/>
          <w:sz w:val="24"/>
          <w:szCs w:val="24"/>
          <w:lang w:val="id-ID"/>
        </w:rPr>
        <w:t>Peraturan Komisi Informasi Nomor 1 Tahun 2010                tentang Standar Layanan Informasi Publik;</w:t>
      </w:r>
    </w:p>
    <w:p w:rsidR="0083685F" w:rsidRPr="00BC28E0"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BC28E0">
        <w:rPr>
          <w:rFonts w:ascii="Bookman Old Style" w:hAnsi="Bookman Old Style" w:cs="Arial"/>
          <w:sz w:val="24"/>
          <w:szCs w:val="24"/>
          <w:lang w:val="id-ID"/>
        </w:rPr>
        <w:t>Peraturan Daerah Kabupaten Karanganyar                           Nomor 16 Tahun 2016 tentang Pembentukan dan Susunan Perangkat Daerah Kabupaten Karanganyar (Lembaran Daerah Kabupaten Karanganyar Tahun 2016 Nomor 16, Tambahan Lembaran Daerah Kabupaten Karanganyar Nomor 67);</w:t>
      </w:r>
    </w:p>
    <w:p w:rsidR="0083685F" w:rsidRPr="00BC28E0"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BC28E0">
        <w:rPr>
          <w:rFonts w:ascii="Bookman Old Style" w:hAnsi="Bookman Old Style" w:cs="Arial"/>
          <w:sz w:val="24"/>
          <w:szCs w:val="24"/>
          <w:lang w:val="id-ID"/>
        </w:rPr>
        <w:t>Peraturan Bupati Karanganyar Nomor 111 Tahun 2016 tentang Kedudukan, Susunan Organisasi, Tugas, Fungsi dan Tata Kerja Dinas Komunikasi dan Informatika (Berita Daerah Kabupaten Karanganyar Tahun 2016 Nomor 111);</w:t>
      </w:r>
    </w:p>
    <w:p w:rsidR="0083685F" w:rsidRPr="00BC28E0"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BC28E0">
        <w:rPr>
          <w:rFonts w:ascii="Bookman Old Style" w:hAnsi="Bookman Old Style" w:cs="Arial"/>
          <w:sz w:val="24"/>
          <w:szCs w:val="24"/>
          <w:lang w:val="id-ID"/>
        </w:rPr>
        <w:t>Peraturan Bupati Karanganyar Nomor 24 Tahun 2017 tentang Pedoman Pengelolaan dan Pelayanan Informasi dan Dokumentasi (Berita Daerah Kabupaten Karanganyar Tahun 2017 Nomor 24);</w:t>
      </w:r>
    </w:p>
    <w:p w:rsidR="0083685F" w:rsidRPr="00BC28E0"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BC28E0">
        <w:rPr>
          <w:rFonts w:ascii="Bookman Old Style" w:hAnsi="Bookman Old Style" w:cs="Arial"/>
          <w:sz w:val="24"/>
          <w:szCs w:val="24"/>
          <w:lang w:val="id-ID"/>
        </w:rPr>
        <w:t>Perat</w:t>
      </w:r>
      <w:r>
        <w:rPr>
          <w:rFonts w:ascii="Bookman Old Style" w:hAnsi="Bookman Old Style" w:cs="Arial"/>
          <w:sz w:val="24"/>
          <w:szCs w:val="24"/>
          <w:lang w:val="id-ID"/>
        </w:rPr>
        <w:t>uran Daerah Karanganyar Nomor 19 Tahun 2018</w:t>
      </w:r>
      <w:r w:rsidRPr="00BC28E0">
        <w:rPr>
          <w:rFonts w:ascii="Bookman Old Style" w:hAnsi="Bookman Old Style" w:cs="Arial"/>
          <w:sz w:val="24"/>
          <w:szCs w:val="24"/>
          <w:lang w:val="id-ID"/>
        </w:rPr>
        <w:t xml:space="preserve"> tentang Anggaran Pendapatan Bel</w:t>
      </w:r>
      <w:r>
        <w:rPr>
          <w:rFonts w:ascii="Bookman Old Style" w:hAnsi="Bookman Old Style" w:cs="Arial"/>
          <w:sz w:val="24"/>
          <w:szCs w:val="24"/>
          <w:lang w:val="id-ID"/>
        </w:rPr>
        <w:t>anja Daerah  Tahun Anggaran 2019</w:t>
      </w:r>
      <w:r w:rsidRPr="00BC28E0">
        <w:rPr>
          <w:rFonts w:ascii="Bookman Old Style" w:hAnsi="Bookman Old Style" w:cs="Arial"/>
          <w:sz w:val="24"/>
          <w:szCs w:val="24"/>
          <w:lang w:val="id-ID"/>
        </w:rPr>
        <w:t xml:space="preserve"> (Berita Daerah </w:t>
      </w:r>
      <w:r>
        <w:rPr>
          <w:rFonts w:ascii="Bookman Old Style" w:hAnsi="Bookman Old Style" w:cs="Arial"/>
          <w:sz w:val="24"/>
          <w:szCs w:val="24"/>
          <w:lang w:val="id-ID"/>
        </w:rPr>
        <w:t>Kabupaten Karanganyar Tahun 2018</w:t>
      </w:r>
      <w:r w:rsidRPr="00BC28E0">
        <w:rPr>
          <w:rFonts w:ascii="Bookman Old Style" w:hAnsi="Bookman Old Style" w:cs="Arial"/>
          <w:sz w:val="24"/>
          <w:szCs w:val="24"/>
          <w:lang w:val="id-ID"/>
        </w:rPr>
        <w:t xml:space="preserve"> Nomor 1</w:t>
      </w:r>
      <w:r>
        <w:rPr>
          <w:rFonts w:ascii="Bookman Old Style" w:hAnsi="Bookman Old Style" w:cs="Arial"/>
          <w:sz w:val="24"/>
          <w:szCs w:val="24"/>
          <w:lang w:val="id-ID"/>
        </w:rPr>
        <w:t>9</w:t>
      </w:r>
      <w:r w:rsidRPr="00BC28E0">
        <w:rPr>
          <w:rFonts w:ascii="Bookman Old Style" w:hAnsi="Bookman Old Style" w:cs="Arial"/>
          <w:sz w:val="24"/>
          <w:szCs w:val="24"/>
          <w:lang w:val="id-ID"/>
        </w:rPr>
        <w:t>);</w:t>
      </w:r>
    </w:p>
    <w:p w:rsidR="0083685F" w:rsidRPr="00BC28E0" w:rsidRDefault="0083685F" w:rsidP="0083685F">
      <w:pPr>
        <w:pStyle w:val="ListParagraph"/>
        <w:numPr>
          <w:ilvl w:val="0"/>
          <w:numId w:val="1"/>
        </w:numPr>
        <w:ind w:left="2552" w:hanging="567"/>
        <w:jc w:val="both"/>
        <w:rPr>
          <w:rFonts w:ascii="Bookman Old Style" w:hAnsi="Bookman Old Style" w:cs="Arial"/>
          <w:sz w:val="24"/>
          <w:szCs w:val="24"/>
          <w:lang w:val="id-ID"/>
        </w:rPr>
      </w:pPr>
      <w:r w:rsidRPr="00BC28E0">
        <w:rPr>
          <w:rFonts w:ascii="Bookman Old Style" w:hAnsi="Bookman Old Style" w:cs="Arial"/>
          <w:sz w:val="24"/>
          <w:szCs w:val="24"/>
          <w:lang w:val="id-ID"/>
        </w:rPr>
        <w:t xml:space="preserve">Peraturan Bupati Karanganyar Nomor </w:t>
      </w:r>
      <w:r>
        <w:rPr>
          <w:rFonts w:ascii="Bookman Old Style" w:hAnsi="Bookman Old Style" w:cs="Arial"/>
          <w:sz w:val="24"/>
          <w:szCs w:val="24"/>
          <w:lang w:val="id-ID"/>
        </w:rPr>
        <w:t>92 Tahun 2018</w:t>
      </w:r>
      <w:r w:rsidRPr="00BC28E0">
        <w:rPr>
          <w:rFonts w:ascii="Bookman Old Style" w:hAnsi="Bookman Old Style" w:cs="Arial"/>
          <w:sz w:val="24"/>
          <w:szCs w:val="24"/>
          <w:lang w:val="id-ID"/>
        </w:rPr>
        <w:t xml:space="preserve"> tentang Penjabaran Anggaran Pendapatan dan Be</w:t>
      </w:r>
      <w:r>
        <w:rPr>
          <w:rFonts w:ascii="Bookman Old Style" w:hAnsi="Bookman Old Style" w:cs="Arial"/>
          <w:sz w:val="24"/>
          <w:szCs w:val="24"/>
          <w:lang w:val="id-ID"/>
        </w:rPr>
        <w:t>lanja Daerah Tahun Anggaran 2019</w:t>
      </w:r>
      <w:r w:rsidRPr="00BC28E0">
        <w:rPr>
          <w:rFonts w:ascii="Bookman Old Style" w:hAnsi="Bookman Old Style" w:cs="Arial"/>
          <w:sz w:val="24"/>
          <w:szCs w:val="24"/>
          <w:lang w:val="id-ID"/>
        </w:rPr>
        <w:t xml:space="preserve"> (Berita Daerah </w:t>
      </w:r>
      <w:r>
        <w:rPr>
          <w:rFonts w:ascii="Bookman Old Style" w:hAnsi="Bookman Old Style" w:cs="Arial"/>
          <w:sz w:val="24"/>
          <w:szCs w:val="24"/>
          <w:lang w:val="id-ID"/>
        </w:rPr>
        <w:t>Kabupaten Karanganyar Tahun 2018</w:t>
      </w:r>
      <w:r w:rsidRPr="00BC28E0">
        <w:rPr>
          <w:rFonts w:ascii="Bookman Old Style" w:hAnsi="Bookman Old Style" w:cs="Arial"/>
          <w:sz w:val="24"/>
          <w:szCs w:val="24"/>
          <w:lang w:val="id-ID"/>
        </w:rPr>
        <w:t xml:space="preserve"> Nomor </w:t>
      </w:r>
      <w:r>
        <w:rPr>
          <w:rFonts w:ascii="Bookman Old Style" w:hAnsi="Bookman Old Style" w:cs="Arial"/>
          <w:sz w:val="24"/>
          <w:szCs w:val="24"/>
          <w:lang w:val="id-ID"/>
        </w:rPr>
        <w:t>92</w:t>
      </w:r>
      <w:r w:rsidRPr="00BC28E0">
        <w:rPr>
          <w:rFonts w:ascii="Bookman Old Style" w:hAnsi="Bookman Old Style" w:cs="Arial"/>
          <w:sz w:val="24"/>
          <w:szCs w:val="24"/>
          <w:lang w:val="id-ID"/>
        </w:rPr>
        <w:t>).</w:t>
      </w:r>
    </w:p>
    <w:p w:rsidR="0083685F" w:rsidRPr="00CE7AEE" w:rsidRDefault="0083685F" w:rsidP="0083685F">
      <w:pPr>
        <w:pStyle w:val="ListParagraph"/>
        <w:ind w:left="2552"/>
        <w:jc w:val="both"/>
        <w:rPr>
          <w:rFonts w:ascii="Bookman Old Style" w:hAnsi="Bookman Old Style" w:cs="Arial"/>
          <w:sz w:val="24"/>
          <w:szCs w:val="24"/>
          <w:lang w:val="id-ID"/>
        </w:rPr>
      </w:pPr>
    </w:p>
    <w:p w:rsidR="0083685F" w:rsidRDefault="0083685F" w:rsidP="0083685F">
      <w:pPr>
        <w:pStyle w:val="ListParagraph"/>
        <w:ind w:left="0"/>
        <w:jc w:val="center"/>
        <w:rPr>
          <w:rFonts w:ascii="Bookman Old Style" w:hAnsi="Bookman Old Style" w:cs="Arial"/>
          <w:sz w:val="24"/>
          <w:szCs w:val="24"/>
          <w:lang w:val="id-ID"/>
        </w:rPr>
      </w:pPr>
      <w:proofErr w:type="gramStart"/>
      <w:r w:rsidRPr="00CE7AEE">
        <w:rPr>
          <w:rFonts w:ascii="Bookman Old Style" w:hAnsi="Bookman Old Style" w:cs="Arial"/>
          <w:sz w:val="24"/>
          <w:szCs w:val="24"/>
        </w:rPr>
        <w:t>MEMUTUSKAN :</w:t>
      </w:r>
      <w:proofErr w:type="gramEnd"/>
    </w:p>
    <w:p w:rsidR="0083685F" w:rsidRPr="00665F1F" w:rsidRDefault="0083685F" w:rsidP="0083685F">
      <w:pPr>
        <w:pStyle w:val="ListParagraph"/>
        <w:ind w:left="1080"/>
        <w:jc w:val="both"/>
        <w:rPr>
          <w:rFonts w:ascii="Bookman Old Style" w:hAnsi="Bookman Old Style" w:cs="Arial"/>
          <w:sz w:val="24"/>
          <w:szCs w:val="24"/>
          <w:lang w:val="id-ID"/>
        </w:rPr>
      </w:pPr>
    </w:p>
    <w:p w:rsidR="0083685F" w:rsidRPr="00CE7AEE" w:rsidRDefault="0083685F" w:rsidP="0083685F">
      <w:pPr>
        <w:pStyle w:val="ListParagraph"/>
        <w:tabs>
          <w:tab w:val="left" w:pos="1701"/>
        </w:tabs>
        <w:spacing w:before="120"/>
        <w:ind w:left="0"/>
        <w:jc w:val="both"/>
        <w:rPr>
          <w:rFonts w:ascii="Bookman Old Style" w:hAnsi="Bookman Old Style" w:cs="Arial"/>
          <w:sz w:val="24"/>
          <w:szCs w:val="24"/>
          <w:lang w:val="id-ID"/>
        </w:rPr>
      </w:pPr>
      <w:proofErr w:type="spellStart"/>
      <w:r>
        <w:rPr>
          <w:rFonts w:ascii="Bookman Old Style" w:hAnsi="Bookman Old Style" w:cs="Arial"/>
          <w:sz w:val="24"/>
          <w:szCs w:val="24"/>
        </w:rPr>
        <w:t>Menetapkan</w:t>
      </w:r>
      <w:proofErr w:type="spellEnd"/>
      <w:r>
        <w:rPr>
          <w:rFonts w:ascii="Bookman Old Style" w:hAnsi="Bookman Old Style" w:cs="Arial"/>
          <w:sz w:val="24"/>
          <w:szCs w:val="24"/>
          <w:lang w:val="id-ID"/>
        </w:rPr>
        <w:tab/>
      </w:r>
      <w:r w:rsidRPr="00CE7AEE">
        <w:rPr>
          <w:rFonts w:ascii="Bookman Old Style" w:hAnsi="Bookman Old Style" w:cs="Arial"/>
          <w:sz w:val="24"/>
          <w:szCs w:val="24"/>
        </w:rPr>
        <w:t>:</w:t>
      </w:r>
    </w:p>
    <w:p w:rsidR="0083685F" w:rsidRPr="00CE7AEE" w:rsidRDefault="0083685F" w:rsidP="0083685F">
      <w:pPr>
        <w:tabs>
          <w:tab w:val="left" w:pos="1701"/>
          <w:tab w:val="left" w:pos="1985"/>
        </w:tabs>
        <w:spacing w:before="120" w:after="0" w:line="240" w:lineRule="auto"/>
        <w:ind w:left="1985" w:hanging="1985"/>
        <w:jc w:val="both"/>
        <w:rPr>
          <w:rFonts w:ascii="Bookman Old Style" w:hAnsi="Bookman Old Style" w:cs="Arial"/>
          <w:sz w:val="24"/>
          <w:szCs w:val="24"/>
        </w:rPr>
      </w:pPr>
      <w:r>
        <w:rPr>
          <w:rFonts w:ascii="Bookman Old Style" w:hAnsi="Bookman Old Style" w:cs="Arial"/>
          <w:sz w:val="24"/>
          <w:szCs w:val="24"/>
        </w:rPr>
        <w:t>KESATU</w:t>
      </w:r>
      <w:r>
        <w:rPr>
          <w:rFonts w:ascii="Bookman Old Style" w:hAnsi="Bookman Old Style" w:cs="Arial"/>
          <w:sz w:val="24"/>
          <w:szCs w:val="24"/>
        </w:rPr>
        <w:tab/>
        <w:t>:</w:t>
      </w:r>
      <w:r>
        <w:rPr>
          <w:rFonts w:ascii="Bookman Old Style" w:hAnsi="Bookman Old Style" w:cs="Arial"/>
          <w:sz w:val="24"/>
          <w:szCs w:val="24"/>
        </w:rPr>
        <w:tab/>
        <w:t xml:space="preserve">Membentuk Tim Pengelola </w:t>
      </w:r>
      <w:r w:rsidRPr="00D94402">
        <w:rPr>
          <w:rFonts w:ascii="Bookman Old Style" w:hAnsi="Bookman Old Style"/>
          <w:sz w:val="24"/>
          <w:szCs w:val="24"/>
        </w:rPr>
        <w:t>Layanan Informasi Dan Dokumentasi</w:t>
      </w:r>
      <w:r>
        <w:rPr>
          <w:rFonts w:ascii="Bookman Old Style" w:hAnsi="Bookman Old Style"/>
          <w:sz w:val="24"/>
          <w:szCs w:val="24"/>
        </w:rPr>
        <w:t xml:space="preserve"> </w:t>
      </w:r>
      <w:r>
        <w:rPr>
          <w:rFonts w:ascii="Bookman Old Style" w:hAnsi="Bookman Old Style" w:cs="Arial"/>
          <w:sz w:val="24"/>
          <w:szCs w:val="24"/>
        </w:rPr>
        <w:t xml:space="preserve">pada </w:t>
      </w:r>
      <w:r w:rsidRPr="00CE7AEE">
        <w:rPr>
          <w:rFonts w:ascii="Bookman Old Style" w:hAnsi="Bookman Old Style" w:cs="Arial"/>
          <w:sz w:val="24"/>
          <w:szCs w:val="24"/>
        </w:rPr>
        <w:t xml:space="preserve">Satuan Polisi Pamong Praja Kabupaten Karanganyar </w:t>
      </w:r>
      <w:r>
        <w:rPr>
          <w:rFonts w:ascii="Bookman Old Style" w:hAnsi="Bookman Old Style" w:cs="Arial"/>
          <w:sz w:val="24"/>
          <w:szCs w:val="24"/>
        </w:rPr>
        <w:t xml:space="preserve">Tahun 2021, </w:t>
      </w:r>
      <w:r w:rsidRPr="00CE7AEE">
        <w:rPr>
          <w:rFonts w:ascii="Bookman Old Style" w:hAnsi="Bookman Old Style" w:cs="Arial"/>
          <w:sz w:val="24"/>
          <w:szCs w:val="24"/>
        </w:rPr>
        <w:t>sebagaimana tersebut pada Lampiran Keputusan ini;</w:t>
      </w:r>
    </w:p>
    <w:p w:rsidR="0083685F" w:rsidRPr="00CE7AEE"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sidRPr="00CE7AEE">
        <w:rPr>
          <w:rFonts w:ascii="Bookman Old Style" w:hAnsi="Bookman Old Style" w:cs="Arial"/>
          <w:sz w:val="24"/>
          <w:szCs w:val="24"/>
        </w:rPr>
        <w:t>KEDUA</w:t>
      </w:r>
      <w:r w:rsidRPr="00CE7AEE">
        <w:rPr>
          <w:rFonts w:ascii="Bookman Old Style" w:hAnsi="Bookman Old Style" w:cs="Arial"/>
          <w:sz w:val="24"/>
          <w:szCs w:val="24"/>
        </w:rPr>
        <w:tab/>
        <w:t>:</w:t>
      </w:r>
      <w:r w:rsidRPr="00CE7AEE">
        <w:rPr>
          <w:rFonts w:ascii="Bookman Old Style" w:hAnsi="Bookman Old Style" w:cs="Arial"/>
          <w:sz w:val="24"/>
          <w:szCs w:val="24"/>
        </w:rPr>
        <w:tab/>
      </w:r>
      <w:r>
        <w:rPr>
          <w:rFonts w:ascii="Bookman Old Style" w:hAnsi="Bookman Old Style" w:cs="Arial"/>
          <w:sz w:val="24"/>
          <w:szCs w:val="24"/>
        </w:rPr>
        <w:t xml:space="preserve">Pengarah </w:t>
      </w:r>
      <w:r w:rsidRPr="00CE7AEE">
        <w:rPr>
          <w:rFonts w:ascii="Bookman Old Style" w:hAnsi="Bookman Old Style" w:cs="Arial"/>
          <w:sz w:val="24"/>
          <w:szCs w:val="24"/>
        </w:rPr>
        <w:t>sebagai</w:t>
      </w:r>
      <w:r>
        <w:rPr>
          <w:rFonts w:ascii="Bookman Old Style" w:hAnsi="Bookman Old Style" w:cs="Arial"/>
          <w:sz w:val="24"/>
          <w:szCs w:val="24"/>
        </w:rPr>
        <w:t>mana</w:t>
      </w:r>
      <w:r w:rsidRPr="00CE7AEE">
        <w:rPr>
          <w:rFonts w:ascii="Bookman Old Style" w:hAnsi="Bookman Old Style" w:cs="Arial"/>
          <w:sz w:val="24"/>
          <w:szCs w:val="24"/>
        </w:rPr>
        <w:t xml:space="preserve"> dimaksud Di</w:t>
      </w:r>
      <w:r>
        <w:rPr>
          <w:rFonts w:ascii="Bookman Old Style" w:hAnsi="Bookman Old Style" w:cs="Arial"/>
          <w:sz w:val="24"/>
          <w:szCs w:val="24"/>
        </w:rPr>
        <w:t xml:space="preserve">ktum KESATU Keputusan ini bertugas untuk </w:t>
      </w:r>
      <w:r w:rsidRPr="00CE7AEE">
        <w:rPr>
          <w:rFonts w:ascii="Bookman Old Style" w:hAnsi="Bookman Old Style" w:cs="Arial"/>
          <w:sz w:val="24"/>
          <w:szCs w:val="24"/>
        </w:rPr>
        <w:t>:</w:t>
      </w:r>
    </w:p>
    <w:p w:rsidR="0083685F" w:rsidRDefault="0083685F" w:rsidP="0083685F">
      <w:pPr>
        <w:pStyle w:val="ListParagraph"/>
        <w:numPr>
          <w:ilvl w:val="0"/>
          <w:numId w:val="2"/>
        </w:numPr>
        <w:ind w:left="2410" w:hanging="425"/>
        <w:jc w:val="both"/>
        <w:rPr>
          <w:rFonts w:ascii="Bookman Old Style" w:hAnsi="Bookman Old Style" w:cs="Arial"/>
          <w:sz w:val="24"/>
          <w:szCs w:val="24"/>
          <w:lang w:val="id-ID"/>
        </w:rPr>
      </w:pPr>
      <w:r w:rsidRPr="006A19C3">
        <w:rPr>
          <w:rFonts w:ascii="Bookman Old Style" w:hAnsi="Bookman Old Style" w:cs="Arial"/>
          <w:sz w:val="24"/>
          <w:szCs w:val="24"/>
          <w:lang w:val="id-ID"/>
        </w:rPr>
        <w:t xml:space="preserve">memberikan arahan kepada Tim Pengelola </w:t>
      </w:r>
      <w:proofErr w:type="spellStart"/>
      <w:r w:rsidRPr="00D94402">
        <w:rPr>
          <w:rFonts w:ascii="Bookman Old Style" w:hAnsi="Bookman Old Style"/>
          <w:sz w:val="24"/>
          <w:szCs w:val="24"/>
        </w:rPr>
        <w:t>Layanan</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Informasi</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dan</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Dokumentasi</w:t>
      </w:r>
      <w:proofErr w:type="spellEnd"/>
      <w:r w:rsidRPr="006A19C3">
        <w:rPr>
          <w:rFonts w:ascii="Bookman Old Style" w:hAnsi="Bookman Old Style" w:cs="Arial"/>
          <w:sz w:val="24"/>
          <w:szCs w:val="24"/>
          <w:lang w:val="id-ID"/>
        </w:rPr>
        <w:t xml:space="preserve"> Satuan Polisi Pamong Praja Kabupaten Karanganyar;</w:t>
      </w:r>
    </w:p>
    <w:p w:rsidR="0083685F" w:rsidRDefault="0083685F" w:rsidP="0083685F">
      <w:pPr>
        <w:pStyle w:val="ListParagraph"/>
        <w:numPr>
          <w:ilvl w:val="0"/>
          <w:numId w:val="2"/>
        </w:numPr>
        <w:ind w:left="2410" w:hanging="425"/>
        <w:jc w:val="both"/>
        <w:rPr>
          <w:rFonts w:ascii="Bookman Old Style" w:hAnsi="Bookman Old Style" w:cs="Arial"/>
          <w:sz w:val="24"/>
          <w:szCs w:val="24"/>
          <w:lang w:val="id-ID"/>
        </w:rPr>
      </w:pPr>
      <w:r w:rsidRPr="006A19C3">
        <w:rPr>
          <w:rFonts w:ascii="Bookman Old Style" w:hAnsi="Bookman Old Style" w:cs="Arial"/>
          <w:sz w:val="24"/>
          <w:szCs w:val="24"/>
          <w:lang w:val="id-ID"/>
        </w:rPr>
        <w:t>menetapkan keputusan hasil rapat Tim.</w:t>
      </w:r>
    </w:p>
    <w:p w:rsidR="0083685F" w:rsidRPr="00CE7AEE"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Pr>
          <w:rFonts w:ascii="Bookman Old Style" w:hAnsi="Bookman Old Style" w:cs="Arial"/>
          <w:sz w:val="24"/>
          <w:szCs w:val="24"/>
        </w:rPr>
        <w:t>KETIGA</w:t>
      </w:r>
      <w:r w:rsidRPr="00CE7AEE">
        <w:rPr>
          <w:rFonts w:ascii="Bookman Old Style" w:hAnsi="Bookman Old Style" w:cs="Arial"/>
          <w:sz w:val="24"/>
          <w:szCs w:val="24"/>
        </w:rPr>
        <w:tab/>
        <w:t>:</w:t>
      </w:r>
      <w:r w:rsidRPr="00CE7AEE">
        <w:rPr>
          <w:rFonts w:ascii="Bookman Old Style" w:hAnsi="Bookman Old Style" w:cs="Arial"/>
          <w:sz w:val="24"/>
          <w:szCs w:val="24"/>
        </w:rPr>
        <w:tab/>
      </w:r>
      <w:r>
        <w:rPr>
          <w:rFonts w:ascii="Bookman Old Style" w:hAnsi="Bookman Old Style" w:cs="Arial"/>
          <w:sz w:val="24"/>
          <w:szCs w:val="24"/>
        </w:rPr>
        <w:t>Ketua/</w:t>
      </w:r>
      <w:r w:rsidRPr="002C2CBA">
        <w:rPr>
          <w:rFonts w:ascii="Bookman Old Style" w:eastAsia="Times New Roman" w:hAnsi="Bookman Old Style" w:cs="Arial"/>
          <w:bCs/>
          <w:sz w:val="24"/>
          <w:szCs w:val="24"/>
          <w:lang w:val="en-US" w:eastAsia="id-ID"/>
        </w:rPr>
        <w:t xml:space="preserve"> </w:t>
      </w:r>
      <w:proofErr w:type="spellStart"/>
      <w:r w:rsidRPr="002C2CBA">
        <w:rPr>
          <w:rFonts w:ascii="Bookman Old Style" w:eastAsia="Times New Roman" w:hAnsi="Bookman Old Style" w:cs="Arial"/>
          <w:bCs/>
          <w:sz w:val="24"/>
          <w:szCs w:val="24"/>
          <w:lang w:val="en-US" w:eastAsia="id-ID"/>
        </w:rPr>
        <w:t>Pejabat</w:t>
      </w:r>
      <w:proofErr w:type="spellEnd"/>
      <w:r w:rsidRPr="002C2CBA">
        <w:rPr>
          <w:rFonts w:ascii="Bookman Old Style" w:eastAsia="Times New Roman" w:hAnsi="Bookman Old Style" w:cs="Arial"/>
          <w:bCs/>
          <w:sz w:val="24"/>
          <w:szCs w:val="24"/>
          <w:lang w:val="en-US" w:eastAsia="id-ID"/>
        </w:rPr>
        <w:t xml:space="preserve"> </w:t>
      </w:r>
      <w:proofErr w:type="spellStart"/>
      <w:r w:rsidRPr="002C2CBA">
        <w:rPr>
          <w:rFonts w:ascii="Bookman Old Style" w:eastAsia="Times New Roman" w:hAnsi="Bookman Old Style" w:cs="Arial"/>
          <w:bCs/>
          <w:sz w:val="24"/>
          <w:szCs w:val="24"/>
          <w:lang w:val="en-US" w:eastAsia="id-ID"/>
        </w:rPr>
        <w:t>Pengelola</w:t>
      </w:r>
      <w:proofErr w:type="spellEnd"/>
      <w:r w:rsidRPr="002C2CBA">
        <w:rPr>
          <w:rFonts w:ascii="Bookman Old Style" w:eastAsia="Times New Roman" w:hAnsi="Bookman Old Style" w:cs="Arial"/>
          <w:bCs/>
          <w:sz w:val="24"/>
          <w:szCs w:val="24"/>
          <w:lang w:val="en-US" w:eastAsia="id-ID"/>
        </w:rPr>
        <w:t xml:space="preserve"> </w:t>
      </w:r>
      <w:proofErr w:type="spellStart"/>
      <w:r w:rsidRPr="002C2CBA">
        <w:rPr>
          <w:rFonts w:ascii="Bookman Old Style" w:eastAsia="Times New Roman" w:hAnsi="Bookman Old Style" w:cs="Arial"/>
          <w:bCs/>
          <w:sz w:val="24"/>
          <w:szCs w:val="24"/>
          <w:lang w:val="en-US" w:eastAsia="id-ID"/>
        </w:rPr>
        <w:t>Informasi</w:t>
      </w:r>
      <w:proofErr w:type="spellEnd"/>
      <w:r w:rsidRPr="002C2CBA">
        <w:rPr>
          <w:rFonts w:ascii="Bookman Old Style" w:eastAsia="Times New Roman" w:hAnsi="Bookman Old Style" w:cs="Arial"/>
          <w:bCs/>
          <w:sz w:val="24"/>
          <w:szCs w:val="24"/>
          <w:lang w:val="en-US" w:eastAsia="id-ID"/>
        </w:rPr>
        <w:t xml:space="preserve"> </w:t>
      </w:r>
      <w:proofErr w:type="spellStart"/>
      <w:r w:rsidRPr="002C2CBA">
        <w:rPr>
          <w:rFonts w:ascii="Bookman Old Style" w:eastAsia="Times New Roman" w:hAnsi="Bookman Old Style" w:cs="Arial"/>
          <w:bCs/>
          <w:sz w:val="24"/>
          <w:szCs w:val="24"/>
          <w:lang w:val="en-US" w:eastAsia="id-ID"/>
        </w:rPr>
        <w:t>dan</w:t>
      </w:r>
      <w:proofErr w:type="spellEnd"/>
      <w:r w:rsidRPr="002C2CBA">
        <w:rPr>
          <w:rFonts w:ascii="Bookman Old Style" w:eastAsia="Times New Roman" w:hAnsi="Bookman Old Style" w:cs="Arial"/>
          <w:bCs/>
          <w:sz w:val="24"/>
          <w:szCs w:val="24"/>
          <w:lang w:val="en-US" w:eastAsia="id-ID"/>
        </w:rPr>
        <w:t xml:space="preserve"> </w:t>
      </w:r>
      <w:proofErr w:type="spellStart"/>
      <w:r w:rsidRPr="002C2CBA">
        <w:rPr>
          <w:rFonts w:ascii="Bookman Old Style" w:eastAsia="Times New Roman" w:hAnsi="Bookman Old Style" w:cs="Arial"/>
          <w:bCs/>
          <w:sz w:val="24"/>
          <w:szCs w:val="24"/>
          <w:lang w:val="en-US" w:eastAsia="id-ID"/>
        </w:rPr>
        <w:t>Dokumentasi</w:t>
      </w:r>
      <w:proofErr w:type="spellEnd"/>
      <w:r w:rsidRPr="002C2CBA">
        <w:rPr>
          <w:rFonts w:ascii="Bookman Old Style" w:eastAsia="Times New Roman" w:hAnsi="Bookman Old Style" w:cs="Arial"/>
          <w:bCs/>
          <w:sz w:val="24"/>
          <w:szCs w:val="24"/>
          <w:lang w:val="en-US" w:eastAsia="id-ID"/>
        </w:rPr>
        <w:t xml:space="preserve"> </w:t>
      </w:r>
      <w:proofErr w:type="spellStart"/>
      <w:r w:rsidRPr="002C2CBA">
        <w:rPr>
          <w:rFonts w:ascii="Bookman Old Style" w:eastAsia="Times New Roman" w:hAnsi="Bookman Old Style" w:cs="Arial"/>
          <w:bCs/>
          <w:sz w:val="24"/>
          <w:szCs w:val="24"/>
          <w:lang w:val="en-US" w:eastAsia="id-ID"/>
        </w:rPr>
        <w:t>Pembantu</w:t>
      </w:r>
      <w:proofErr w:type="spellEnd"/>
      <w:r>
        <w:rPr>
          <w:rFonts w:ascii="Bookman Old Style" w:hAnsi="Bookman Old Style" w:cs="Arial"/>
          <w:sz w:val="24"/>
          <w:szCs w:val="24"/>
        </w:rPr>
        <w:t xml:space="preserve"> </w:t>
      </w:r>
      <w:r w:rsidRPr="00CE7AEE">
        <w:rPr>
          <w:rFonts w:ascii="Bookman Old Style" w:hAnsi="Bookman Old Style" w:cs="Arial"/>
          <w:sz w:val="24"/>
          <w:szCs w:val="24"/>
        </w:rPr>
        <w:t>sebagai</w:t>
      </w:r>
      <w:r>
        <w:rPr>
          <w:rFonts w:ascii="Bookman Old Style" w:hAnsi="Bookman Old Style" w:cs="Arial"/>
          <w:sz w:val="24"/>
          <w:szCs w:val="24"/>
        </w:rPr>
        <w:t>mana</w:t>
      </w:r>
      <w:r w:rsidRPr="00CE7AEE">
        <w:rPr>
          <w:rFonts w:ascii="Bookman Old Style" w:hAnsi="Bookman Old Style" w:cs="Arial"/>
          <w:sz w:val="24"/>
          <w:szCs w:val="24"/>
        </w:rPr>
        <w:t xml:space="preserve"> dimaksud Di</w:t>
      </w:r>
      <w:r>
        <w:rPr>
          <w:rFonts w:ascii="Bookman Old Style" w:hAnsi="Bookman Old Style" w:cs="Arial"/>
          <w:sz w:val="24"/>
          <w:szCs w:val="24"/>
        </w:rPr>
        <w:t xml:space="preserve">ktum KESATU Keputusan ini bertugas untuk </w:t>
      </w:r>
      <w:r w:rsidRPr="00CE7AEE">
        <w:rPr>
          <w:rFonts w:ascii="Bookman Old Style" w:hAnsi="Bookman Old Style" w:cs="Arial"/>
          <w:sz w:val="24"/>
          <w:szCs w:val="24"/>
        </w:rPr>
        <w:t>:</w:t>
      </w:r>
    </w:p>
    <w:p w:rsidR="0083685F" w:rsidRPr="00831FDA" w:rsidRDefault="0083685F" w:rsidP="0083685F">
      <w:pPr>
        <w:pStyle w:val="ListParagraph"/>
        <w:numPr>
          <w:ilvl w:val="0"/>
          <w:numId w:val="5"/>
        </w:numPr>
        <w:tabs>
          <w:tab w:val="left" w:pos="1701"/>
          <w:tab w:val="left" w:pos="1985"/>
        </w:tabs>
        <w:ind w:left="2410" w:hanging="425"/>
        <w:jc w:val="both"/>
        <w:rPr>
          <w:rFonts w:ascii="Bookman Old Style" w:hAnsi="Bookman Old Style" w:cs="Arial"/>
          <w:sz w:val="24"/>
          <w:szCs w:val="24"/>
        </w:rPr>
      </w:pPr>
      <w:proofErr w:type="spellStart"/>
      <w:r w:rsidRPr="00831FDA">
        <w:rPr>
          <w:rFonts w:ascii="Bookman Old Style" w:hAnsi="Bookman Old Style" w:cs="Arial"/>
          <w:bCs/>
          <w:sz w:val="24"/>
          <w:szCs w:val="24"/>
          <w:lang w:eastAsia="id-ID"/>
        </w:rPr>
        <w:t>mengklasifikasikan</w:t>
      </w:r>
      <w:proofErr w:type="spellEnd"/>
      <w:r w:rsidRPr="00831FDA">
        <w:rPr>
          <w:rFonts w:ascii="Bookman Old Style" w:hAnsi="Bookman Old Style" w:cs="Arial"/>
          <w:bCs/>
          <w:sz w:val="24"/>
          <w:szCs w:val="24"/>
          <w:lang w:eastAsia="id-ID"/>
        </w:rPr>
        <w:t xml:space="preserve"> </w:t>
      </w:r>
      <w:proofErr w:type="spellStart"/>
      <w:r w:rsidRPr="00831FDA">
        <w:rPr>
          <w:rFonts w:ascii="Bookman Old Style" w:hAnsi="Bookman Old Style" w:cs="Arial"/>
          <w:bCs/>
          <w:sz w:val="24"/>
          <w:szCs w:val="24"/>
          <w:lang w:eastAsia="id-ID"/>
        </w:rPr>
        <w:t>informasi</w:t>
      </w:r>
      <w:proofErr w:type="spellEnd"/>
      <w:r w:rsidRPr="00831FDA">
        <w:rPr>
          <w:rFonts w:ascii="Bookman Old Style" w:hAnsi="Bookman Old Style" w:cs="Arial"/>
          <w:bCs/>
          <w:sz w:val="24"/>
          <w:szCs w:val="24"/>
          <w:lang w:eastAsia="id-ID"/>
        </w:rPr>
        <w:t xml:space="preserve"> </w:t>
      </w:r>
      <w:proofErr w:type="spellStart"/>
      <w:r w:rsidRPr="00831FDA">
        <w:rPr>
          <w:rFonts w:ascii="Bookman Old Style" w:hAnsi="Bookman Old Style" w:cs="Arial"/>
          <w:bCs/>
          <w:sz w:val="24"/>
          <w:szCs w:val="24"/>
          <w:lang w:eastAsia="id-ID"/>
        </w:rPr>
        <w:t>dan</w:t>
      </w:r>
      <w:proofErr w:type="spellEnd"/>
      <w:r w:rsidRPr="00831FDA">
        <w:rPr>
          <w:rFonts w:ascii="Bookman Old Style" w:hAnsi="Bookman Old Style" w:cs="Arial"/>
          <w:bCs/>
          <w:sz w:val="24"/>
          <w:szCs w:val="24"/>
          <w:lang w:eastAsia="id-ID"/>
        </w:rPr>
        <w:t xml:space="preserve"> </w:t>
      </w:r>
      <w:proofErr w:type="spellStart"/>
      <w:r w:rsidRPr="00831FDA">
        <w:rPr>
          <w:rFonts w:ascii="Bookman Old Style" w:hAnsi="Bookman Old Style" w:cs="Arial"/>
          <w:bCs/>
          <w:sz w:val="24"/>
          <w:szCs w:val="24"/>
          <w:lang w:eastAsia="id-ID"/>
        </w:rPr>
        <w:t>dokumentasi</w:t>
      </w:r>
      <w:proofErr w:type="spellEnd"/>
      <w:r w:rsidRPr="00831FDA">
        <w:rPr>
          <w:rFonts w:ascii="Bookman Old Style" w:hAnsi="Bookman Old Style" w:cs="Arial"/>
          <w:bCs/>
          <w:sz w:val="24"/>
          <w:szCs w:val="24"/>
          <w:lang w:eastAsia="id-ID"/>
        </w:rPr>
        <w:t xml:space="preserve"> yang </w:t>
      </w:r>
      <w:proofErr w:type="spellStart"/>
      <w:r w:rsidRPr="00831FDA">
        <w:rPr>
          <w:rFonts w:ascii="Bookman Old Style" w:hAnsi="Bookman Old Style" w:cs="Arial"/>
          <w:bCs/>
          <w:sz w:val="24"/>
          <w:szCs w:val="24"/>
          <w:lang w:eastAsia="id-ID"/>
        </w:rPr>
        <w:t>terdiri</w:t>
      </w:r>
      <w:proofErr w:type="spellEnd"/>
      <w:r w:rsidRPr="00831FDA">
        <w:rPr>
          <w:rFonts w:ascii="Bookman Old Style" w:hAnsi="Bookman Old Style" w:cs="Arial"/>
          <w:bCs/>
          <w:sz w:val="24"/>
          <w:szCs w:val="24"/>
          <w:lang w:eastAsia="id-ID"/>
        </w:rPr>
        <w:t xml:space="preserve"> </w:t>
      </w:r>
      <w:proofErr w:type="spellStart"/>
      <w:r w:rsidRPr="00831FDA">
        <w:rPr>
          <w:rFonts w:ascii="Bookman Old Style" w:hAnsi="Bookman Old Style" w:cs="Arial"/>
          <w:bCs/>
          <w:sz w:val="24"/>
          <w:szCs w:val="24"/>
          <w:lang w:eastAsia="id-ID"/>
        </w:rPr>
        <w:t>dari</w:t>
      </w:r>
      <w:proofErr w:type="spellEnd"/>
      <w:r w:rsidRPr="00831FDA">
        <w:rPr>
          <w:rFonts w:ascii="Bookman Old Style" w:hAnsi="Bookman Old Style" w:cs="Arial"/>
          <w:bCs/>
          <w:sz w:val="24"/>
          <w:szCs w:val="24"/>
          <w:lang w:eastAsia="id-ID"/>
        </w:rPr>
        <w:t xml:space="preserve"> :</w:t>
      </w:r>
    </w:p>
    <w:p w:rsidR="0083685F" w:rsidRPr="00831FDA" w:rsidRDefault="0083685F" w:rsidP="0083685F">
      <w:pPr>
        <w:numPr>
          <w:ilvl w:val="0"/>
          <w:numId w:val="7"/>
        </w:numPr>
        <w:tabs>
          <w:tab w:val="left" w:pos="871"/>
        </w:tabs>
        <w:autoSpaceDE w:val="0"/>
        <w:autoSpaceDN w:val="0"/>
        <w:adjustRightInd w:val="0"/>
        <w:spacing w:after="0" w:line="240" w:lineRule="auto"/>
        <w:ind w:left="2694" w:hanging="284"/>
        <w:jc w:val="both"/>
        <w:rPr>
          <w:rFonts w:ascii="Bookman Old Style" w:eastAsia="Times New Roman" w:hAnsi="Bookman Old Style" w:cs="Arial"/>
          <w:bCs/>
          <w:sz w:val="24"/>
          <w:szCs w:val="24"/>
          <w:lang w:val="en-US" w:eastAsia="id-ID"/>
        </w:rPr>
      </w:pPr>
      <w:proofErr w:type="spellStart"/>
      <w:r w:rsidRPr="00831FDA">
        <w:rPr>
          <w:rFonts w:ascii="Bookman Old Style" w:eastAsia="Times New Roman" w:hAnsi="Bookman Old Style" w:cs="Arial"/>
          <w:bCs/>
          <w:sz w:val="24"/>
          <w:szCs w:val="24"/>
          <w:lang w:val="en-US" w:eastAsia="id-ID"/>
        </w:rPr>
        <w:t>informasi</w:t>
      </w:r>
      <w:proofErr w:type="spellEnd"/>
      <w:r w:rsidRPr="00831FDA">
        <w:rPr>
          <w:rFonts w:ascii="Bookman Old Style" w:eastAsia="Times New Roman" w:hAnsi="Bookman Old Style" w:cs="Arial"/>
          <w:bCs/>
          <w:sz w:val="24"/>
          <w:szCs w:val="24"/>
          <w:lang w:val="en-US" w:eastAsia="id-ID"/>
        </w:rPr>
        <w:t xml:space="preserve"> yang </w:t>
      </w:r>
      <w:proofErr w:type="spellStart"/>
      <w:r w:rsidRPr="00831FDA">
        <w:rPr>
          <w:rFonts w:ascii="Bookman Old Style" w:eastAsia="Times New Roman" w:hAnsi="Bookman Old Style" w:cs="Arial"/>
          <w:bCs/>
          <w:sz w:val="24"/>
          <w:szCs w:val="24"/>
          <w:lang w:val="en-US" w:eastAsia="id-ID"/>
        </w:rPr>
        <w:t>wajib</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disediakan</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dan</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diumumkan</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secara</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berkala</w:t>
      </w:r>
      <w:proofErr w:type="spellEnd"/>
      <w:r w:rsidRPr="00831FDA">
        <w:rPr>
          <w:rFonts w:ascii="Bookman Old Style" w:eastAsia="Times New Roman" w:hAnsi="Bookman Old Style" w:cs="Arial"/>
          <w:bCs/>
          <w:sz w:val="24"/>
          <w:szCs w:val="24"/>
          <w:lang w:val="en-US" w:eastAsia="id-ID"/>
        </w:rPr>
        <w:t>;</w:t>
      </w:r>
    </w:p>
    <w:p w:rsidR="0083685F" w:rsidRDefault="0083685F" w:rsidP="0083685F">
      <w:pPr>
        <w:numPr>
          <w:ilvl w:val="0"/>
          <w:numId w:val="7"/>
        </w:numPr>
        <w:tabs>
          <w:tab w:val="left" w:pos="871"/>
        </w:tabs>
        <w:autoSpaceDE w:val="0"/>
        <w:autoSpaceDN w:val="0"/>
        <w:adjustRightInd w:val="0"/>
        <w:spacing w:after="0" w:line="240" w:lineRule="auto"/>
        <w:ind w:left="2694" w:hanging="284"/>
        <w:jc w:val="both"/>
        <w:rPr>
          <w:rFonts w:ascii="Bookman Old Style" w:eastAsia="Times New Roman" w:hAnsi="Bookman Old Style" w:cs="Arial"/>
          <w:bCs/>
          <w:sz w:val="24"/>
          <w:szCs w:val="24"/>
          <w:lang w:val="en-US" w:eastAsia="id-ID"/>
        </w:rPr>
      </w:pPr>
      <w:proofErr w:type="spellStart"/>
      <w:r w:rsidRPr="00831FDA">
        <w:rPr>
          <w:rFonts w:ascii="Bookman Old Style" w:eastAsia="Times New Roman" w:hAnsi="Bookman Old Style" w:cs="Arial"/>
          <w:bCs/>
          <w:sz w:val="24"/>
          <w:szCs w:val="24"/>
          <w:lang w:val="en-US" w:eastAsia="id-ID"/>
        </w:rPr>
        <w:t>informasi</w:t>
      </w:r>
      <w:proofErr w:type="spellEnd"/>
      <w:r w:rsidRPr="00831FDA">
        <w:rPr>
          <w:rFonts w:ascii="Bookman Old Style" w:eastAsia="Times New Roman" w:hAnsi="Bookman Old Style" w:cs="Arial"/>
          <w:bCs/>
          <w:sz w:val="24"/>
          <w:szCs w:val="24"/>
          <w:lang w:val="en-US" w:eastAsia="id-ID"/>
        </w:rPr>
        <w:t xml:space="preserve"> yang </w:t>
      </w:r>
      <w:proofErr w:type="spellStart"/>
      <w:r w:rsidRPr="00831FDA">
        <w:rPr>
          <w:rFonts w:ascii="Bookman Old Style" w:eastAsia="Times New Roman" w:hAnsi="Bookman Old Style" w:cs="Arial"/>
          <w:bCs/>
          <w:sz w:val="24"/>
          <w:szCs w:val="24"/>
          <w:lang w:val="en-US" w:eastAsia="id-ID"/>
        </w:rPr>
        <w:t>wajib</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diumumkan</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secara</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serta</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merta</w:t>
      </w:r>
      <w:proofErr w:type="spellEnd"/>
      <w:r w:rsidRPr="00831FDA">
        <w:rPr>
          <w:rFonts w:ascii="Bookman Old Style" w:eastAsia="Times New Roman" w:hAnsi="Bookman Old Style" w:cs="Arial"/>
          <w:bCs/>
          <w:sz w:val="24"/>
          <w:szCs w:val="24"/>
          <w:lang w:val="en-US" w:eastAsia="id-ID"/>
        </w:rPr>
        <w:t>;</w:t>
      </w:r>
    </w:p>
    <w:p w:rsidR="0083685F" w:rsidRDefault="0083685F" w:rsidP="0083685F">
      <w:pPr>
        <w:tabs>
          <w:tab w:val="left" w:pos="871"/>
        </w:tabs>
        <w:autoSpaceDE w:val="0"/>
        <w:autoSpaceDN w:val="0"/>
        <w:adjustRightInd w:val="0"/>
        <w:spacing w:after="0" w:line="240" w:lineRule="auto"/>
        <w:jc w:val="both"/>
        <w:rPr>
          <w:rFonts w:ascii="Bookman Old Style" w:eastAsia="Times New Roman" w:hAnsi="Bookman Old Style" w:cs="Arial"/>
          <w:bCs/>
          <w:sz w:val="24"/>
          <w:szCs w:val="24"/>
          <w:lang w:val="en-US" w:eastAsia="id-ID"/>
        </w:rPr>
      </w:pPr>
    </w:p>
    <w:p w:rsidR="0083685F" w:rsidRPr="00831FDA" w:rsidRDefault="0083685F" w:rsidP="0083685F">
      <w:pPr>
        <w:tabs>
          <w:tab w:val="left" w:pos="871"/>
        </w:tabs>
        <w:autoSpaceDE w:val="0"/>
        <w:autoSpaceDN w:val="0"/>
        <w:adjustRightInd w:val="0"/>
        <w:spacing w:after="0" w:line="240" w:lineRule="auto"/>
        <w:jc w:val="both"/>
        <w:rPr>
          <w:rFonts w:ascii="Bookman Old Style" w:eastAsia="Times New Roman" w:hAnsi="Bookman Old Style" w:cs="Arial"/>
          <w:bCs/>
          <w:sz w:val="24"/>
          <w:szCs w:val="24"/>
          <w:lang w:val="en-US" w:eastAsia="id-ID"/>
        </w:rPr>
      </w:pPr>
    </w:p>
    <w:p w:rsidR="0083685F" w:rsidRPr="00831FDA" w:rsidRDefault="0083685F" w:rsidP="0083685F">
      <w:pPr>
        <w:numPr>
          <w:ilvl w:val="0"/>
          <w:numId w:val="7"/>
        </w:numPr>
        <w:tabs>
          <w:tab w:val="left" w:pos="871"/>
        </w:tabs>
        <w:autoSpaceDE w:val="0"/>
        <w:autoSpaceDN w:val="0"/>
        <w:adjustRightInd w:val="0"/>
        <w:spacing w:after="0" w:line="240" w:lineRule="auto"/>
        <w:ind w:left="2694" w:hanging="284"/>
        <w:jc w:val="both"/>
        <w:rPr>
          <w:rFonts w:ascii="Bookman Old Style" w:eastAsia="Times New Roman" w:hAnsi="Bookman Old Style" w:cs="Arial"/>
          <w:bCs/>
          <w:sz w:val="24"/>
          <w:szCs w:val="24"/>
          <w:lang w:val="en-US" w:eastAsia="id-ID"/>
        </w:rPr>
      </w:pPr>
      <w:proofErr w:type="spellStart"/>
      <w:r w:rsidRPr="00831FDA">
        <w:rPr>
          <w:rFonts w:ascii="Bookman Old Style" w:eastAsia="Times New Roman" w:hAnsi="Bookman Old Style" w:cs="Arial"/>
          <w:bCs/>
          <w:sz w:val="24"/>
          <w:szCs w:val="24"/>
          <w:lang w:val="en-US" w:eastAsia="id-ID"/>
        </w:rPr>
        <w:lastRenderedPageBreak/>
        <w:t>informasi</w:t>
      </w:r>
      <w:proofErr w:type="spellEnd"/>
      <w:r w:rsidRPr="00831FDA">
        <w:rPr>
          <w:rFonts w:ascii="Bookman Old Style" w:eastAsia="Times New Roman" w:hAnsi="Bookman Old Style" w:cs="Arial"/>
          <w:bCs/>
          <w:sz w:val="24"/>
          <w:szCs w:val="24"/>
          <w:lang w:val="en-US" w:eastAsia="id-ID"/>
        </w:rPr>
        <w:t xml:space="preserve"> yang </w:t>
      </w:r>
      <w:proofErr w:type="spellStart"/>
      <w:r w:rsidRPr="00831FDA">
        <w:rPr>
          <w:rFonts w:ascii="Bookman Old Style" w:eastAsia="Times New Roman" w:hAnsi="Bookman Old Style" w:cs="Arial"/>
          <w:bCs/>
          <w:sz w:val="24"/>
          <w:szCs w:val="24"/>
          <w:lang w:val="en-US" w:eastAsia="id-ID"/>
        </w:rPr>
        <w:t>wajib</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tersedia</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setiap</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saat</w:t>
      </w:r>
      <w:proofErr w:type="spellEnd"/>
      <w:r w:rsidRPr="00831FDA">
        <w:rPr>
          <w:rFonts w:ascii="Bookman Old Style" w:eastAsia="Times New Roman" w:hAnsi="Bookman Old Style" w:cs="Arial"/>
          <w:bCs/>
          <w:sz w:val="24"/>
          <w:szCs w:val="24"/>
          <w:lang w:val="en-US" w:eastAsia="id-ID"/>
        </w:rPr>
        <w:t xml:space="preserve">; </w:t>
      </w:r>
      <w:proofErr w:type="spellStart"/>
      <w:r w:rsidRPr="00831FDA">
        <w:rPr>
          <w:rFonts w:ascii="Bookman Old Style" w:eastAsia="Times New Roman" w:hAnsi="Bookman Old Style" w:cs="Arial"/>
          <w:bCs/>
          <w:sz w:val="24"/>
          <w:szCs w:val="24"/>
          <w:lang w:val="en-US" w:eastAsia="id-ID"/>
        </w:rPr>
        <w:t>dan</w:t>
      </w:r>
      <w:proofErr w:type="spellEnd"/>
    </w:p>
    <w:p w:rsidR="0083685F" w:rsidRPr="00831FDA" w:rsidRDefault="0083685F" w:rsidP="0083685F">
      <w:pPr>
        <w:numPr>
          <w:ilvl w:val="0"/>
          <w:numId w:val="7"/>
        </w:numPr>
        <w:tabs>
          <w:tab w:val="left" w:pos="871"/>
        </w:tabs>
        <w:autoSpaceDE w:val="0"/>
        <w:autoSpaceDN w:val="0"/>
        <w:adjustRightInd w:val="0"/>
        <w:spacing w:after="0" w:line="240" w:lineRule="auto"/>
        <w:ind w:left="2694" w:hanging="284"/>
        <w:jc w:val="both"/>
        <w:rPr>
          <w:rFonts w:ascii="Bookman Old Style" w:eastAsia="Times New Roman" w:hAnsi="Bookman Old Style" w:cs="Arial"/>
          <w:bCs/>
          <w:sz w:val="24"/>
          <w:szCs w:val="24"/>
          <w:lang w:val="en-US" w:eastAsia="id-ID"/>
        </w:rPr>
      </w:pPr>
      <w:proofErr w:type="spellStart"/>
      <w:proofErr w:type="gramStart"/>
      <w:r w:rsidRPr="00831FDA">
        <w:rPr>
          <w:rFonts w:ascii="Bookman Old Style" w:eastAsia="Times New Roman" w:hAnsi="Bookman Old Style" w:cs="Arial"/>
          <w:bCs/>
          <w:sz w:val="24"/>
          <w:szCs w:val="24"/>
          <w:lang w:val="en-US" w:eastAsia="id-ID"/>
        </w:rPr>
        <w:t>informasi</w:t>
      </w:r>
      <w:proofErr w:type="spellEnd"/>
      <w:proofErr w:type="gramEnd"/>
      <w:r w:rsidRPr="00831FDA">
        <w:rPr>
          <w:rFonts w:ascii="Bookman Old Style" w:eastAsia="Times New Roman" w:hAnsi="Bookman Old Style" w:cs="Arial"/>
          <w:bCs/>
          <w:sz w:val="24"/>
          <w:szCs w:val="24"/>
          <w:lang w:val="en-US" w:eastAsia="id-ID"/>
        </w:rPr>
        <w:t xml:space="preserve"> yang </w:t>
      </w:r>
      <w:proofErr w:type="spellStart"/>
      <w:r w:rsidRPr="00831FDA">
        <w:rPr>
          <w:rFonts w:ascii="Bookman Old Style" w:eastAsia="Times New Roman" w:hAnsi="Bookman Old Style" w:cs="Arial"/>
          <w:bCs/>
          <w:sz w:val="24"/>
          <w:szCs w:val="24"/>
          <w:lang w:val="en-US" w:eastAsia="id-ID"/>
        </w:rPr>
        <w:t>dikecualikan</w:t>
      </w:r>
      <w:proofErr w:type="spellEnd"/>
      <w:r w:rsidRPr="00831FDA">
        <w:rPr>
          <w:rFonts w:ascii="Bookman Old Style" w:eastAsia="Times New Roman" w:hAnsi="Bookman Old Style" w:cs="Arial"/>
          <w:bCs/>
          <w:sz w:val="24"/>
          <w:szCs w:val="24"/>
          <w:lang w:val="en-US" w:eastAsia="id-ID"/>
        </w:rPr>
        <w:t>.</w:t>
      </w:r>
    </w:p>
    <w:p w:rsidR="0083685F" w:rsidRPr="000A449F" w:rsidRDefault="0083685F" w:rsidP="0083685F">
      <w:pPr>
        <w:pStyle w:val="ListParagraph"/>
        <w:numPr>
          <w:ilvl w:val="0"/>
          <w:numId w:val="5"/>
        </w:numPr>
        <w:tabs>
          <w:tab w:val="left" w:pos="1701"/>
          <w:tab w:val="left" w:pos="1985"/>
        </w:tabs>
        <w:ind w:left="2410" w:hanging="425"/>
        <w:jc w:val="both"/>
        <w:rPr>
          <w:rFonts w:ascii="Bookman Old Style" w:hAnsi="Bookman Old Style" w:cs="Arial"/>
          <w:sz w:val="24"/>
          <w:szCs w:val="24"/>
        </w:rPr>
      </w:pPr>
      <w:proofErr w:type="spellStart"/>
      <w:r w:rsidRPr="006311A4">
        <w:rPr>
          <w:rFonts w:ascii="Bookman Old Style" w:hAnsi="Bookman Old Style" w:cs="Arial"/>
          <w:sz w:val="24"/>
          <w:szCs w:val="24"/>
        </w:rPr>
        <w:t>melaksanakan</w:t>
      </w:r>
      <w:proofErr w:type="spellEnd"/>
      <w:r w:rsidRPr="006311A4">
        <w:rPr>
          <w:rFonts w:ascii="Bookman Old Style" w:hAnsi="Bookman Old Style" w:cs="Arial"/>
          <w:sz w:val="24"/>
          <w:szCs w:val="24"/>
        </w:rPr>
        <w:t xml:space="preserve">, </w:t>
      </w:r>
      <w:proofErr w:type="spellStart"/>
      <w:r w:rsidRPr="006311A4">
        <w:rPr>
          <w:rFonts w:ascii="Bookman Old Style" w:hAnsi="Bookman Old Style" w:cs="Arial"/>
          <w:sz w:val="24"/>
          <w:szCs w:val="24"/>
        </w:rPr>
        <w:t>mengkoordinasi</w:t>
      </w:r>
      <w:proofErr w:type="spellEnd"/>
      <w:r w:rsidRPr="006311A4">
        <w:rPr>
          <w:rFonts w:ascii="Bookman Old Style" w:hAnsi="Bookman Old Style" w:cs="Arial"/>
          <w:sz w:val="24"/>
          <w:szCs w:val="24"/>
        </w:rPr>
        <w:t xml:space="preserve"> </w:t>
      </w:r>
      <w:proofErr w:type="spellStart"/>
      <w:r w:rsidRPr="006311A4">
        <w:rPr>
          <w:rFonts w:ascii="Bookman Old Style" w:hAnsi="Bookman Old Style" w:cs="Arial"/>
          <w:sz w:val="24"/>
          <w:szCs w:val="24"/>
        </w:rPr>
        <w:t>arahan</w:t>
      </w:r>
      <w:proofErr w:type="spellEnd"/>
      <w:r w:rsidRPr="006311A4">
        <w:rPr>
          <w:rFonts w:ascii="Bookman Old Style" w:hAnsi="Bookman Old Style" w:cs="Arial"/>
          <w:sz w:val="24"/>
          <w:szCs w:val="24"/>
        </w:rPr>
        <w:t xml:space="preserve"> </w:t>
      </w:r>
      <w:proofErr w:type="spellStart"/>
      <w:r w:rsidRPr="006311A4">
        <w:rPr>
          <w:rFonts w:ascii="Bookman Old Style" w:hAnsi="Bookman Old Style" w:cs="Arial"/>
          <w:sz w:val="24"/>
          <w:szCs w:val="24"/>
        </w:rPr>
        <w:t>pengarah</w:t>
      </w:r>
      <w:proofErr w:type="spellEnd"/>
      <w:r w:rsidRPr="006311A4">
        <w:rPr>
          <w:rFonts w:ascii="Bookman Old Style" w:hAnsi="Bookman Old Style" w:cs="Arial"/>
          <w:sz w:val="24"/>
          <w:szCs w:val="24"/>
        </w:rPr>
        <w:t xml:space="preserve"> </w:t>
      </w:r>
      <w:proofErr w:type="spellStart"/>
      <w:r w:rsidRPr="006311A4">
        <w:rPr>
          <w:rFonts w:ascii="Bookman Old Style" w:hAnsi="Bookman Old Style" w:cs="Arial"/>
          <w:sz w:val="24"/>
          <w:szCs w:val="24"/>
        </w:rPr>
        <w:t>tim</w:t>
      </w:r>
      <w:proofErr w:type="spellEnd"/>
      <w:r w:rsidRPr="006311A4">
        <w:rPr>
          <w:rFonts w:ascii="Bookman Old Style" w:hAnsi="Bookman Old Style" w:cs="Arial"/>
          <w:sz w:val="24"/>
          <w:szCs w:val="24"/>
        </w:rPr>
        <w:t>;</w:t>
      </w:r>
    </w:p>
    <w:p w:rsidR="0083685F" w:rsidRDefault="0083685F" w:rsidP="0083685F">
      <w:pPr>
        <w:pStyle w:val="ListParagraph"/>
        <w:numPr>
          <w:ilvl w:val="0"/>
          <w:numId w:val="5"/>
        </w:numPr>
        <w:spacing w:after="160"/>
        <w:ind w:left="2410" w:hanging="425"/>
        <w:jc w:val="both"/>
        <w:rPr>
          <w:rFonts w:ascii="Bookman Old Style" w:hAnsi="Bookman Old Style" w:cs="Arial"/>
          <w:sz w:val="24"/>
          <w:szCs w:val="24"/>
        </w:rPr>
      </w:pPr>
      <w:r w:rsidRPr="006A19C3">
        <w:rPr>
          <w:rFonts w:ascii="Bookman Old Style" w:hAnsi="Bookman Old Style" w:cs="Arial"/>
          <w:sz w:val="24"/>
          <w:szCs w:val="24"/>
          <w:lang w:val="id-ID"/>
        </w:rPr>
        <w:t>memimpin rapat tim agar kegiatan Tim dapat berjalan dengan baik sesuai dengan yang diputuskan oleh pengarah</w:t>
      </w:r>
      <w:r w:rsidRPr="006A19C3">
        <w:rPr>
          <w:rFonts w:ascii="Bookman Old Style" w:hAnsi="Bookman Old Style" w:cs="Arial"/>
          <w:sz w:val="24"/>
          <w:szCs w:val="24"/>
        </w:rPr>
        <w:t>;</w:t>
      </w:r>
    </w:p>
    <w:p w:rsidR="0083685F" w:rsidRPr="001F6163" w:rsidRDefault="0083685F" w:rsidP="0083685F">
      <w:pPr>
        <w:pStyle w:val="ListParagraph"/>
        <w:numPr>
          <w:ilvl w:val="0"/>
          <w:numId w:val="5"/>
        </w:numPr>
        <w:ind w:left="2410" w:hanging="425"/>
        <w:jc w:val="both"/>
        <w:rPr>
          <w:rFonts w:ascii="Bookman Old Style" w:hAnsi="Bookman Old Style" w:cs="Arial"/>
          <w:sz w:val="24"/>
          <w:szCs w:val="24"/>
        </w:rPr>
      </w:pPr>
      <w:r w:rsidRPr="006A19C3">
        <w:rPr>
          <w:rFonts w:ascii="Bookman Old Style" w:hAnsi="Bookman Old Style" w:cs="Arial"/>
          <w:sz w:val="24"/>
          <w:szCs w:val="24"/>
          <w:lang w:val="id-ID"/>
        </w:rPr>
        <w:t xml:space="preserve">melakukan pembahasan permasalahan yang timbul dalam pengelolaan </w:t>
      </w:r>
      <w:proofErr w:type="spellStart"/>
      <w:r w:rsidRPr="00D94402">
        <w:rPr>
          <w:rFonts w:ascii="Bookman Old Style" w:hAnsi="Bookman Old Style"/>
          <w:sz w:val="24"/>
          <w:szCs w:val="24"/>
        </w:rPr>
        <w:t>Layanan</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Informasi</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dan</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Dokumentasi</w:t>
      </w:r>
      <w:proofErr w:type="spellEnd"/>
      <w:r w:rsidRPr="006A19C3">
        <w:rPr>
          <w:rFonts w:ascii="Bookman Old Style" w:hAnsi="Bookman Old Style" w:cs="Arial"/>
          <w:sz w:val="24"/>
          <w:szCs w:val="24"/>
          <w:lang w:val="id-ID"/>
        </w:rPr>
        <w:t>.</w:t>
      </w:r>
      <w:r>
        <w:rPr>
          <w:rFonts w:ascii="Bookman Old Style" w:hAnsi="Bookman Old Style" w:cs="Arial"/>
          <w:sz w:val="24"/>
          <w:szCs w:val="24"/>
          <w:lang w:val="id-ID"/>
        </w:rPr>
        <w:t xml:space="preserve"> </w:t>
      </w:r>
    </w:p>
    <w:p w:rsidR="0083685F"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Pr>
          <w:rFonts w:ascii="Bookman Old Style" w:hAnsi="Bookman Old Style" w:cs="Arial"/>
          <w:sz w:val="24"/>
          <w:szCs w:val="24"/>
        </w:rPr>
        <w:t>KEEMPAT</w:t>
      </w:r>
      <w:r w:rsidRPr="00CE7AEE">
        <w:rPr>
          <w:rFonts w:ascii="Bookman Old Style" w:hAnsi="Bookman Old Style" w:cs="Arial"/>
          <w:sz w:val="24"/>
          <w:szCs w:val="24"/>
        </w:rPr>
        <w:tab/>
        <w:t>:</w:t>
      </w:r>
      <w:r w:rsidRPr="00CE7AEE">
        <w:rPr>
          <w:rFonts w:ascii="Bookman Old Style" w:hAnsi="Bookman Old Style" w:cs="Arial"/>
          <w:sz w:val="24"/>
          <w:szCs w:val="24"/>
        </w:rPr>
        <w:tab/>
      </w:r>
      <w:r>
        <w:rPr>
          <w:rFonts w:ascii="Bookman Old Style" w:hAnsi="Bookman Old Style" w:cs="Arial"/>
          <w:sz w:val="24"/>
          <w:szCs w:val="24"/>
        </w:rPr>
        <w:t>Sekretaris</w:t>
      </w:r>
      <w:r w:rsidRPr="00CE7AEE">
        <w:rPr>
          <w:rFonts w:ascii="Bookman Old Style" w:hAnsi="Bookman Old Style" w:cs="Arial"/>
          <w:sz w:val="24"/>
          <w:szCs w:val="24"/>
        </w:rPr>
        <w:t xml:space="preserve"> sebagai</w:t>
      </w:r>
      <w:r>
        <w:rPr>
          <w:rFonts w:ascii="Bookman Old Style" w:hAnsi="Bookman Old Style" w:cs="Arial"/>
          <w:sz w:val="24"/>
          <w:szCs w:val="24"/>
        </w:rPr>
        <w:t>mana</w:t>
      </w:r>
      <w:r w:rsidRPr="00CE7AEE">
        <w:rPr>
          <w:rFonts w:ascii="Bookman Old Style" w:hAnsi="Bookman Old Style" w:cs="Arial"/>
          <w:sz w:val="24"/>
          <w:szCs w:val="24"/>
        </w:rPr>
        <w:t xml:space="preserve"> dimaksud Di</w:t>
      </w:r>
      <w:r>
        <w:rPr>
          <w:rFonts w:ascii="Bookman Old Style" w:hAnsi="Bookman Old Style" w:cs="Arial"/>
          <w:sz w:val="24"/>
          <w:szCs w:val="24"/>
        </w:rPr>
        <w:t>ktum KESATU Keputusan ini bertugas</w:t>
      </w:r>
      <w:r w:rsidRPr="00CE7AEE">
        <w:rPr>
          <w:rFonts w:ascii="Bookman Old Style" w:hAnsi="Bookman Old Style" w:cs="Arial"/>
          <w:sz w:val="24"/>
          <w:szCs w:val="24"/>
        </w:rPr>
        <w:t xml:space="preserve"> </w:t>
      </w:r>
      <w:r>
        <w:rPr>
          <w:rFonts w:ascii="Bookman Old Style" w:hAnsi="Bookman Old Style" w:cs="Arial"/>
          <w:sz w:val="24"/>
          <w:szCs w:val="24"/>
        </w:rPr>
        <w:t xml:space="preserve">untuk </w:t>
      </w:r>
      <w:r w:rsidRPr="00CE7AEE">
        <w:rPr>
          <w:rFonts w:ascii="Bookman Old Style" w:hAnsi="Bookman Old Style" w:cs="Arial"/>
          <w:sz w:val="24"/>
          <w:szCs w:val="24"/>
        </w:rPr>
        <w:t>:</w:t>
      </w:r>
    </w:p>
    <w:p w:rsidR="0083685F" w:rsidRPr="002B5494" w:rsidRDefault="0083685F" w:rsidP="0083685F">
      <w:pPr>
        <w:pStyle w:val="ListParagraph"/>
        <w:numPr>
          <w:ilvl w:val="0"/>
          <w:numId w:val="4"/>
        </w:numPr>
        <w:ind w:left="2410" w:hanging="425"/>
        <w:jc w:val="both"/>
        <w:rPr>
          <w:rFonts w:ascii="Bookman Old Style" w:hAnsi="Bookman Old Style" w:cs="Arial"/>
          <w:sz w:val="24"/>
          <w:szCs w:val="24"/>
        </w:rPr>
      </w:pPr>
      <w:r w:rsidRPr="006A19C3">
        <w:rPr>
          <w:rFonts w:ascii="Bookman Old Style" w:hAnsi="Bookman Old Style" w:cs="Arial"/>
          <w:sz w:val="24"/>
          <w:szCs w:val="24"/>
          <w:lang w:val="id-ID"/>
        </w:rPr>
        <w:t xml:space="preserve">mengagenda </w:t>
      </w:r>
      <w:r>
        <w:rPr>
          <w:rFonts w:ascii="Bookman Old Style" w:hAnsi="Bookman Old Style" w:cs="Arial"/>
          <w:sz w:val="24"/>
          <w:szCs w:val="24"/>
          <w:lang w:val="id-ID"/>
        </w:rPr>
        <w:t>jadw</w:t>
      </w:r>
      <w:r w:rsidRPr="006A19C3">
        <w:rPr>
          <w:rFonts w:ascii="Bookman Old Style" w:hAnsi="Bookman Old Style" w:cs="Arial"/>
          <w:sz w:val="24"/>
          <w:szCs w:val="24"/>
          <w:lang w:val="id-ID"/>
        </w:rPr>
        <w:t xml:space="preserve">al evaluasi dan </w:t>
      </w:r>
      <w:r>
        <w:rPr>
          <w:rFonts w:ascii="Bookman Old Style" w:hAnsi="Bookman Old Style" w:cs="Arial"/>
          <w:sz w:val="24"/>
          <w:szCs w:val="24"/>
          <w:lang w:val="id-ID"/>
        </w:rPr>
        <w:t xml:space="preserve">pertemuan Tim </w:t>
      </w:r>
      <w:r w:rsidRPr="006A19C3">
        <w:rPr>
          <w:rFonts w:ascii="Bookman Old Style" w:hAnsi="Bookman Old Style" w:cs="Arial"/>
          <w:sz w:val="24"/>
          <w:szCs w:val="24"/>
          <w:lang w:val="id-ID"/>
        </w:rPr>
        <w:t>serta mempersiapkan bahan;</w:t>
      </w:r>
    </w:p>
    <w:p w:rsidR="0083685F" w:rsidRPr="002B5494" w:rsidRDefault="0083685F" w:rsidP="0083685F">
      <w:pPr>
        <w:pStyle w:val="ListParagraph"/>
        <w:numPr>
          <w:ilvl w:val="0"/>
          <w:numId w:val="4"/>
        </w:numPr>
        <w:ind w:left="2410" w:hanging="425"/>
        <w:jc w:val="both"/>
        <w:rPr>
          <w:rFonts w:ascii="Bookman Old Style" w:hAnsi="Bookman Old Style" w:cs="Arial"/>
          <w:sz w:val="24"/>
          <w:szCs w:val="24"/>
        </w:rPr>
      </w:pPr>
      <w:r w:rsidRPr="002B5494">
        <w:rPr>
          <w:rFonts w:ascii="Bookman Old Style" w:hAnsi="Bookman Old Style" w:cs="Arial"/>
          <w:sz w:val="24"/>
          <w:szCs w:val="24"/>
          <w:lang w:val="id-ID"/>
        </w:rPr>
        <w:t>mengevaluasi tampilan data dan informasi pada menu sesuai dengan tupoksi masing-masing kontributor;</w:t>
      </w:r>
    </w:p>
    <w:p w:rsidR="0083685F" w:rsidRPr="00694B36" w:rsidRDefault="0083685F" w:rsidP="0083685F">
      <w:pPr>
        <w:pStyle w:val="ListParagraph"/>
        <w:numPr>
          <w:ilvl w:val="0"/>
          <w:numId w:val="4"/>
        </w:numPr>
        <w:ind w:left="2410" w:hanging="425"/>
        <w:jc w:val="both"/>
        <w:rPr>
          <w:rFonts w:ascii="Bookman Old Style" w:hAnsi="Bookman Old Style" w:cs="Arial"/>
          <w:sz w:val="24"/>
          <w:szCs w:val="24"/>
        </w:rPr>
      </w:pPr>
      <w:r w:rsidRPr="002B5494">
        <w:rPr>
          <w:rFonts w:ascii="Bookman Old Style" w:hAnsi="Bookman Old Style" w:cs="Arial"/>
          <w:sz w:val="24"/>
          <w:szCs w:val="24"/>
          <w:lang w:val="id-ID"/>
        </w:rPr>
        <w:t xml:space="preserve">memberi saran-saran untuk peningkatan dan pengembangan isi dan tampilan </w:t>
      </w:r>
      <w:r>
        <w:rPr>
          <w:rFonts w:ascii="Bookman Old Style" w:hAnsi="Bookman Old Style" w:cs="Arial"/>
          <w:sz w:val="24"/>
          <w:szCs w:val="24"/>
          <w:lang w:val="id-ID"/>
        </w:rPr>
        <w:t>publikasi</w:t>
      </w:r>
      <w:r w:rsidRPr="002B5494">
        <w:rPr>
          <w:rFonts w:ascii="Bookman Old Style" w:hAnsi="Bookman Old Style" w:cs="Arial"/>
          <w:sz w:val="24"/>
          <w:szCs w:val="24"/>
          <w:lang w:val="id-ID"/>
        </w:rPr>
        <w:t>;</w:t>
      </w:r>
    </w:p>
    <w:p w:rsidR="0083685F" w:rsidRPr="00694B36" w:rsidRDefault="0083685F" w:rsidP="0083685F">
      <w:pPr>
        <w:pStyle w:val="ListParagraph"/>
        <w:numPr>
          <w:ilvl w:val="0"/>
          <w:numId w:val="4"/>
        </w:numPr>
        <w:ind w:left="2410" w:hanging="425"/>
        <w:jc w:val="both"/>
        <w:rPr>
          <w:rFonts w:ascii="Bookman Old Style" w:hAnsi="Bookman Old Style" w:cs="Arial"/>
          <w:sz w:val="24"/>
          <w:szCs w:val="24"/>
        </w:rPr>
      </w:pPr>
      <w:r w:rsidRPr="00694B36">
        <w:rPr>
          <w:rFonts w:ascii="Bookman Old Style" w:hAnsi="Bookman Old Style" w:cs="Arial"/>
          <w:sz w:val="24"/>
          <w:szCs w:val="24"/>
          <w:lang w:val="id-ID"/>
        </w:rPr>
        <w:t xml:space="preserve">menerima dan mengemas data dan informasi sebagai bahan untuk tampilan </w:t>
      </w:r>
      <w:proofErr w:type="spellStart"/>
      <w:r w:rsidRPr="00D94402">
        <w:rPr>
          <w:rFonts w:ascii="Bookman Old Style" w:hAnsi="Bookman Old Style"/>
          <w:sz w:val="24"/>
          <w:szCs w:val="24"/>
        </w:rPr>
        <w:t>Layanan</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Informasi</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dan</w:t>
      </w:r>
      <w:proofErr w:type="spellEnd"/>
      <w:r w:rsidRPr="00D94402">
        <w:rPr>
          <w:rFonts w:ascii="Bookman Old Style" w:hAnsi="Bookman Old Style"/>
          <w:sz w:val="24"/>
          <w:szCs w:val="24"/>
        </w:rPr>
        <w:t xml:space="preserve"> </w:t>
      </w:r>
      <w:proofErr w:type="spellStart"/>
      <w:r w:rsidRPr="00D94402">
        <w:rPr>
          <w:rFonts w:ascii="Bookman Old Style" w:hAnsi="Bookman Old Style"/>
          <w:sz w:val="24"/>
          <w:szCs w:val="24"/>
        </w:rPr>
        <w:t>Dokumentasi</w:t>
      </w:r>
      <w:proofErr w:type="spellEnd"/>
      <w:r>
        <w:rPr>
          <w:rFonts w:ascii="Bookman Old Style" w:hAnsi="Bookman Old Style" w:cs="Arial"/>
          <w:sz w:val="24"/>
          <w:szCs w:val="24"/>
          <w:lang w:val="id-ID"/>
        </w:rPr>
        <w:t>.</w:t>
      </w:r>
    </w:p>
    <w:p w:rsidR="0083685F"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Pr>
          <w:rFonts w:ascii="Bookman Old Style" w:hAnsi="Bookman Old Style" w:cs="Arial"/>
          <w:sz w:val="24"/>
          <w:szCs w:val="24"/>
        </w:rPr>
        <w:t>KELIMA</w:t>
      </w:r>
      <w:r w:rsidRPr="00CE7AEE">
        <w:rPr>
          <w:rFonts w:ascii="Bookman Old Style" w:hAnsi="Bookman Old Style" w:cs="Arial"/>
          <w:sz w:val="24"/>
          <w:szCs w:val="24"/>
        </w:rPr>
        <w:tab/>
        <w:t>:</w:t>
      </w:r>
      <w:r w:rsidRPr="00CE7AEE">
        <w:rPr>
          <w:rFonts w:ascii="Bookman Old Style" w:hAnsi="Bookman Old Style" w:cs="Arial"/>
          <w:sz w:val="24"/>
          <w:szCs w:val="24"/>
        </w:rPr>
        <w:tab/>
      </w:r>
      <w:r>
        <w:rPr>
          <w:rFonts w:ascii="Bookman Old Style" w:hAnsi="Bookman Old Style" w:cs="Arial"/>
          <w:sz w:val="24"/>
          <w:szCs w:val="24"/>
        </w:rPr>
        <w:t xml:space="preserve">Kontributor </w:t>
      </w:r>
      <w:r w:rsidRPr="00CE7AEE">
        <w:rPr>
          <w:rFonts w:ascii="Bookman Old Style" w:hAnsi="Bookman Old Style" w:cs="Arial"/>
          <w:sz w:val="24"/>
          <w:szCs w:val="24"/>
        </w:rPr>
        <w:t>sebagaimana dimaksud Diktum KESATU  Keputusan ini mempunyai tugas :</w:t>
      </w:r>
    </w:p>
    <w:p w:rsidR="0083685F" w:rsidRPr="0010480C" w:rsidRDefault="0083685F" w:rsidP="0083685F">
      <w:pPr>
        <w:pStyle w:val="ListParagraph"/>
        <w:ind w:left="1985"/>
        <w:jc w:val="both"/>
        <w:rPr>
          <w:rFonts w:ascii="Bookman Old Style" w:hAnsi="Bookman Old Style" w:cs="Arial"/>
          <w:sz w:val="24"/>
          <w:szCs w:val="24"/>
        </w:rPr>
      </w:pPr>
      <w:r>
        <w:rPr>
          <w:rFonts w:ascii="Bookman Old Style" w:hAnsi="Bookman Old Style" w:cs="Arial"/>
          <w:sz w:val="24"/>
          <w:szCs w:val="24"/>
          <w:lang w:val="id-ID"/>
        </w:rPr>
        <w:t>Sebagai penyumbang naskah atau tulisan secara struktural organisasi, sekaligus gambar atau foto pendukung sesuai kegiatan tupoksi yang diampu.</w:t>
      </w:r>
    </w:p>
    <w:p w:rsidR="0083685F"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sidRPr="00CE7AEE">
        <w:rPr>
          <w:rFonts w:ascii="Bookman Old Style" w:hAnsi="Bookman Old Style" w:cs="Arial"/>
          <w:sz w:val="24"/>
          <w:szCs w:val="24"/>
        </w:rPr>
        <w:t>K</w:t>
      </w:r>
      <w:r>
        <w:rPr>
          <w:rFonts w:ascii="Bookman Old Style" w:hAnsi="Bookman Old Style" w:cs="Arial"/>
          <w:sz w:val="24"/>
          <w:szCs w:val="24"/>
        </w:rPr>
        <w:t>EENAM</w:t>
      </w:r>
      <w:r w:rsidRPr="00CE7AEE">
        <w:rPr>
          <w:rFonts w:ascii="Bookman Old Style" w:hAnsi="Bookman Old Style" w:cs="Arial"/>
          <w:sz w:val="24"/>
          <w:szCs w:val="24"/>
        </w:rPr>
        <w:tab/>
        <w:t>:</w:t>
      </w:r>
      <w:r w:rsidRPr="00CE7AEE">
        <w:rPr>
          <w:rFonts w:ascii="Bookman Old Style" w:hAnsi="Bookman Old Style" w:cs="Arial"/>
          <w:sz w:val="24"/>
          <w:szCs w:val="24"/>
        </w:rPr>
        <w:tab/>
      </w:r>
      <w:r>
        <w:rPr>
          <w:rFonts w:ascii="Bookman Old Style" w:hAnsi="Bookman Old Style" w:cs="Arial"/>
          <w:sz w:val="24"/>
          <w:szCs w:val="24"/>
        </w:rPr>
        <w:t>Anggota sebagaimana dimaksud Diktum KESATU Keputusan ini mempunyai tugas :</w:t>
      </w:r>
    </w:p>
    <w:p w:rsidR="0083685F" w:rsidRPr="00831FDA" w:rsidRDefault="0083685F" w:rsidP="0083685F">
      <w:pPr>
        <w:pStyle w:val="ListParagraph"/>
        <w:numPr>
          <w:ilvl w:val="0"/>
          <w:numId w:val="6"/>
        </w:numPr>
        <w:jc w:val="both"/>
        <w:rPr>
          <w:rFonts w:ascii="Bookman Old Style" w:hAnsi="Bookman Old Style" w:cs="Arial"/>
          <w:sz w:val="24"/>
          <w:szCs w:val="24"/>
        </w:rPr>
      </w:pPr>
      <w:proofErr w:type="spellStart"/>
      <w:r w:rsidRPr="00D94402">
        <w:rPr>
          <w:rFonts w:ascii="Bookman Old Style" w:hAnsi="Bookman Old Style" w:cs="Arial"/>
          <w:sz w:val="24"/>
          <w:szCs w:val="24"/>
        </w:rPr>
        <w:t>Membantu</w:t>
      </w:r>
      <w:proofErr w:type="spellEnd"/>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Sekretaris</w:t>
      </w:r>
      <w:proofErr w:type="spellEnd"/>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dan</w:t>
      </w:r>
      <w:proofErr w:type="spellEnd"/>
      <w:r>
        <w:rPr>
          <w:rFonts w:ascii="Bookman Old Style" w:hAnsi="Bookman Old Style" w:cs="Arial"/>
          <w:sz w:val="24"/>
          <w:szCs w:val="24"/>
          <w:lang w:val="id-ID"/>
        </w:rPr>
        <w:t>/atau</w:t>
      </w:r>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Kontributor</w:t>
      </w:r>
      <w:proofErr w:type="spellEnd"/>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dalam</w:t>
      </w:r>
      <w:proofErr w:type="spellEnd"/>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menyelesaikan</w:t>
      </w:r>
      <w:proofErr w:type="spellEnd"/>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tugas</w:t>
      </w:r>
      <w:proofErr w:type="spellEnd"/>
      <w:r w:rsidRPr="00D94402">
        <w:rPr>
          <w:rFonts w:ascii="Bookman Old Style" w:hAnsi="Bookman Old Style" w:cs="Arial"/>
          <w:sz w:val="24"/>
          <w:szCs w:val="24"/>
        </w:rPr>
        <w:t xml:space="preserve"> </w:t>
      </w:r>
      <w:proofErr w:type="spellStart"/>
      <w:r w:rsidRPr="00D94402">
        <w:rPr>
          <w:rFonts w:ascii="Bookman Old Style" w:hAnsi="Bookman Old Style" w:cs="Arial"/>
          <w:sz w:val="24"/>
          <w:szCs w:val="24"/>
        </w:rPr>
        <w:t>masing-masing</w:t>
      </w:r>
      <w:proofErr w:type="spellEnd"/>
      <w:r w:rsidRPr="00D94402">
        <w:rPr>
          <w:rFonts w:ascii="Bookman Old Style" w:hAnsi="Bookman Old Style" w:cs="Arial"/>
          <w:sz w:val="24"/>
          <w:szCs w:val="24"/>
        </w:rPr>
        <w:t>;</w:t>
      </w:r>
    </w:p>
    <w:p w:rsidR="0083685F"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Pr>
          <w:rFonts w:ascii="Bookman Old Style" w:hAnsi="Bookman Old Style" w:cs="Arial"/>
          <w:sz w:val="24"/>
          <w:szCs w:val="24"/>
        </w:rPr>
        <w:t>KETUJUH</w:t>
      </w:r>
      <w:r w:rsidRPr="00CE7AEE">
        <w:rPr>
          <w:rFonts w:ascii="Bookman Old Style" w:hAnsi="Bookman Old Style" w:cs="Arial"/>
          <w:sz w:val="24"/>
          <w:szCs w:val="24"/>
        </w:rPr>
        <w:tab/>
        <w:t>:</w:t>
      </w:r>
      <w:r w:rsidRPr="00CE7AEE">
        <w:rPr>
          <w:rFonts w:ascii="Bookman Old Style" w:hAnsi="Bookman Old Style" w:cs="Arial"/>
          <w:sz w:val="24"/>
          <w:szCs w:val="24"/>
        </w:rPr>
        <w:tab/>
        <w:t>Biaya yang timbul dengan ditetapkannya Keputusan ini dibebankan kepada Anggaran</w:t>
      </w:r>
      <w:r>
        <w:rPr>
          <w:rFonts w:ascii="Bookman Old Style" w:hAnsi="Bookman Old Style" w:cs="Arial"/>
          <w:sz w:val="24"/>
          <w:szCs w:val="24"/>
        </w:rPr>
        <w:t xml:space="preserve"> Pendapatan dan Belanja Daerah.</w:t>
      </w:r>
    </w:p>
    <w:p w:rsidR="0083685F" w:rsidRPr="00D94402"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r>
        <w:rPr>
          <w:rFonts w:ascii="Bookman Old Style" w:hAnsi="Bookman Old Style" w:cs="Arial"/>
          <w:sz w:val="24"/>
          <w:szCs w:val="24"/>
        </w:rPr>
        <w:t>KEDELAPAN</w:t>
      </w:r>
      <w:r>
        <w:rPr>
          <w:rFonts w:ascii="Bookman Old Style" w:hAnsi="Bookman Old Style" w:cs="Arial"/>
          <w:sz w:val="24"/>
          <w:szCs w:val="24"/>
        </w:rPr>
        <w:tab/>
      </w:r>
      <w:r w:rsidRPr="00CE7AEE">
        <w:rPr>
          <w:rFonts w:ascii="Bookman Old Style" w:hAnsi="Bookman Old Style" w:cs="Arial"/>
          <w:sz w:val="24"/>
          <w:szCs w:val="24"/>
        </w:rPr>
        <w:t>:</w:t>
      </w:r>
      <w:r w:rsidRPr="00CE7AEE">
        <w:rPr>
          <w:rFonts w:ascii="Bookman Old Style" w:hAnsi="Bookman Old Style" w:cs="Arial"/>
          <w:sz w:val="24"/>
          <w:szCs w:val="24"/>
        </w:rPr>
        <w:tab/>
        <w:t>Keputusan ini mulai berlaku pada tanggal ditetapkan.</w:t>
      </w:r>
    </w:p>
    <w:p w:rsidR="0083685F" w:rsidRDefault="0083685F" w:rsidP="0083685F">
      <w:pPr>
        <w:tabs>
          <w:tab w:val="left" w:pos="1701"/>
          <w:tab w:val="left" w:pos="1985"/>
        </w:tabs>
        <w:spacing w:after="0" w:line="240" w:lineRule="auto"/>
        <w:ind w:left="1985" w:hanging="1985"/>
        <w:jc w:val="both"/>
        <w:rPr>
          <w:rFonts w:ascii="Bookman Old Style" w:hAnsi="Bookman Old Style" w:cs="Arial"/>
          <w:sz w:val="24"/>
          <w:szCs w:val="24"/>
        </w:rPr>
      </w:pPr>
    </w:p>
    <w:p w:rsidR="0083685F" w:rsidRDefault="0083685F" w:rsidP="0083685F">
      <w:pPr>
        <w:spacing w:after="0" w:line="240" w:lineRule="auto"/>
        <w:ind w:left="4678"/>
        <w:jc w:val="both"/>
        <w:rPr>
          <w:rFonts w:ascii="Bookman Old Style" w:hAnsi="Bookman Old Style" w:cs="Arial"/>
          <w:sz w:val="24"/>
          <w:szCs w:val="24"/>
        </w:rPr>
      </w:pPr>
      <w:r>
        <w:rPr>
          <w:rFonts w:ascii="Bookman Old Style" w:hAnsi="Bookman Old Style" w:cs="Arial"/>
          <w:sz w:val="24"/>
          <w:szCs w:val="24"/>
        </w:rPr>
        <w:t>Ditetapkan di Karanganyar</w:t>
      </w:r>
    </w:p>
    <w:p w:rsidR="0083685F" w:rsidRDefault="0083685F" w:rsidP="0083685F">
      <w:pPr>
        <w:spacing w:after="0" w:line="240" w:lineRule="auto"/>
        <w:ind w:left="4678"/>
        <w:jc w:val="both"/>
        <w:rPr>
          <w:rFonts w:ascii="Bookman Old Style" w:hAnsi="Bookman Old Style" w:cs="Arial"/>
          <w:sz w:val="24"/>
          <w:szCs w:val="24"/>
        </w:rPr>
      </w:pPr>
      <w:r>
        <w:rPr>
          <w:rFonts w:ascii="Bookman Old Style" w:hAnsi="Bookman Old Style" w:cs="Arial"/>
          <w:sz w:val="24"/>
          <w:szCs w:val="24"/>
        </w:rPr>
        <w:t>Pada tanggal :</w:t>
      </w:r>
    </w:p>
    <w:p w:rsidR="0083685F" w:rsidRDefault="0083685F" w:rsidP="0083685F">
      <w:pPr>
        <w:spacing w:after="0" w:line="240" w:lineRule="auto"/>
        <w:ind w:left="4678"/>
        <w:jc w:val="both"/>
        <w:rPr>
          <w:rFonts w:ascii="Bookman Old Style" w:hAnsi="Bookman Old Style" w:cs="Arial"/>
          <w:sz w:val="24"/>
          <w:szCs w:val="24"/>
        </w:rPr>
      </w:pPr>
    </w:p>
    <w:tbl>
      <w:tblPr>
        <w:tblStyle w:val="TableGrid"/>
        <w:tblW w:w="5279"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tblGrid>
      <w:tr w:rsidR="0083685F" w:rsidTr="00491C45">
        <w:tc>
          <w:tcPr>
            <w:tcW w:w="5279" w:type="dxa"/>
          </w:tcPr>
          <w:p w:rsidR="0083685F" w:rsidRDefault="0083685F" w:rsidP="00491C45">
            <w:pPr>
              <w:tabs>
                <w:tab w:val="left" w:pos="1701"/>
                <w:tab w:val="left" w:pos="1985"/>
              </w:tabs>
              <w:ind w:hanging="74"/>
              <w:rPr>
                <w:rFonts w:ascii="Bookman Old Style" w:hAnsi="Bookman Old Style" w:cs="Arial"/>
                <w:sz w:val="24"/>
                <w:szCs w:val="24"/>
              </w:rPr>
            </w:pPr>
            <w:r>
              <w:rPr>
                <w:rFonts w:ascii="Bookman Old Style" w:hAnsi="Bookman Old Style" w:cs="Arial"/>
                <w:sz w:val="24"/>
                <w:szCs w:val="24"/>
              </w:rPr>
              <w:t>KEPALA SATUAN POLISI PAMONG PRAJA</w:t>
            </w:r>
          </w:p>
          <w:p w:rsidR="0083685F" w:rsidRDefault="0083685F" w:rsidP="00491C45">
            <w:pPr>
              <w:tabs>
                <w:tab w:val="left" w:pos="1701"/>
                <w:tab w:val="left" w:pos="1985"/>
              </w:tabs>
              <w:ind w:left="-74"/>
              <w:jc w:val="center"/>
              <w:rPr>
                <w:rFonts w:ascii="Bookman Old Style" w:hAnsi="Bookman Old Style" w:cs="Arial"/>
                <w:sz w:val="24"/>
                <w:szCs w:val="24"/>
              </w:rPr>
            </w:pPr>
            <w:r>
              <w:rPr>
                <w:rFonts w:ascii="Bookman Old Style" w:hAnsi="Bookman Old Style" w:cs="Arial"/>
                <w:sz w:val="24"/>
                <w:szCs w:val="24"/>
              </w:rPr>
              <w:t>KABUPATEN KARANGANYAR</w:t>
            </w:r>
          </w:p>
          <w:p w:rsidR="0083685F" w:rsidRDefault="0083685F" w:rsidP="00491C45">
            <w:pPr>
              <w:tabs>
                <w:tab w:val="left" w:pos="1701"/>
                <w:tab w:val="left" w:pos="1985"/>
              </w:tabs>
              <w:ind w:left="-74" w:hanging="74"/>
              <w:jc w:val="center"/>
              <w:rPr>
                <w:rFonts w:ascii="Bookman Old Style" w:hAnsi="Bookman Old Style" w:cs="Arial"/>
                <w:sz w:val="24"/>
                <w:szCs w:val="24"/>
              </w:rPr>
            </w:pPr>
            <w:r>
              <w:rPr>
                <w:rFonts w:ascii="Bookman Old Style" w:hAnsi="Bookman Old Style" w:cs="Arial"/>
                <w:sz w:val="24"/>
                <w:szCs w:val="24"/>
              </w:rPr>
              <w:t>Selaku Pengguna Anggaran,</w:t>
            </w:r>
          </w:p>
          <w:p w:rsidR="0083685F" w:rsidRDefault="0083685F" w:rsidP="00491C45">
            <w:pPr>
              <w:tabs>
                <w:tab w:val="left" w:pos="1701"/>
                <w:tab w:val="left" w:pos="1985"/>
              </w:tabs>
              <w:jc w:val="center"/>
              <w:rPr>
                <w:rFonts w:ascii="Bookman Old Style" w:hAnsi="Bookman Old Style" w:cs="Arial"/>
                <w:sz w:val="24"/>
                <w:szCs w:val="24"/>
              </w:rPr>
            </w:pPr>
          </w:p>
          <w:p w:rsidR="0083685F" w:rsidRDefault="0083685F" w:rsidP="00491C45">
            <w:pPr>
              <w:tabs>
                <w:tab w:val="left" w:pos="1701"/>
                <w:tab w:val="left" w:pos="1985"/>
              </w:tabs>
              <w:jc w:val="center"/>
              <w:rPr>
                <w:rFonts w:ascii="Bookman Old Style" w:hAnsi="Bookman Old Style" w:cs="Arial"/>
                <w:sz w:val="24"/>
                <w:szCs w:val="24"/>
              </w:rPr>
            </w:pPr>
          </w:p>
          <w:p w:rsidR="0083685F" w:rsidRDefault="0083685F" w:rsidP="00491C45">
            <w:pPr>
              <w:tabs>
                <w:tab w:val="left" w:pos="1701"/>
                <w:tab w:val="left" w:pos="1985"/>
              </w:tabs>
              <w:jc w:val="center"/>
              <w:rPr>
                <w:rFonts w:ascii="Bookman Old Style" w:hAnsi="Bookman Old Style" w:cs="Arial"/>
                <w:sz w:val="24"/>
                <w:szCs w:val="24"/>
              </w:rPr>
            </w:pPr>
          </w:p>
          <w:p w:rsidR="0083685F" w:rsidRDefault="0083685F" w:rsidP="00491C45">
            <w:pPr>
              <w:tabs>
                <w:tab w:val="left" w:pos="1701"/>
                <w:tab w:val="left" w:pos="1985"/>
              </w:tabs>
              <w:jc w:val="center"/>
              <w:rPr>
                <w:rFonts w:ascii="Bookman Old Style" w:hAnsi="Bookman Old Style" w:cs="Arial"/>
                <w:sz w:val="24"/>
                <w:szCs w:val="24"/>
              </w:rPr>
            </w:pPr>
          </w:p>
          <w:p w:rsidR="0083685F" w:rsidRPr="00A31374" w:rsidRDefault="0083685F" w:rsidP="00491C45">
            <w:pPr>
              <w:tabs>
                <w:tab w:val="left" w:pos="1701"/>
                <w:tab w:val="left" w:pos="1985"/>
              </w:tabs>
              <w:ind w:left="-74"/>
              <w:jc w:val="center"/>
              <w:rPr>
                <w:rFonts w:ascii="Bookman Old Style" w:hAnsi="Bookman Old Style" w:cs="Arial"/>
                <w:sz w:val="24"/>
                <w:szCs w:val="24"/>
              </w:rPr>
            </w:pPr>
            <w:r w:rsidRPr="00A31374">
              <w:rPr>
                <w:rFonts w:ascii="Bookman Old Style" w:hAnsi="Bookman Old Style" w:cs="Arial"/>
                <w:sz w:val="24"/>
                <w:szCs w:val="24"/>
              </w:rPr>
              <w:t>YOPI EKO JATI WIBOWO</w:t>
            </w:r>
          </w:p>
        </w:tc>
      </w:tr>
    </w:tbl>
    <w:p w:rsidR="0083685F" w:rsidRDefault="0083685F" w:rsidP="0083685F">
      <w:pPr>
        <w:tabs>
          <w:tab w:val="left" w:pos="1701"/>
          <w:tab w:val="left" w:pos="1985"/>
        </w:tabs>
        <w:spacing w:line="240" w:lineRule="auto"/>
        <w:ind w:left="1985" w:hanging="1985"/>
        <w:jc w:val="both"/>
        <w:rPr>
          <w:rFonts w:ascii="Bookman Old Style" w:hAnsi="Bookman Old Style" w:cs="Arial"/>
          <w:sz w:val="24"/>
          <w:szCs w:val="24"/>
        </w:rPr>
      </w:pPr>
    </w:p>
    <w:p w:rsidR="0083685F" w:rsidRDefault="0083685F" w:rsidP="0083685F">
      <w:pPr>
        <w:tabs>
          <w:tab w:val="left" w:pos="1701"/>
          <w:tab w:val="left" w:pos="1985"/>
        </w:tabs>
        <w:spacing w:line="240" w:lineRule="auto"/>
        <w:ind w:left="1985" w:hanging="1985"/>
        <w:jc w:val="both"/>
        <w:rPr>
          <w:rFonts w:ascii="Bookman Old Style" w:hAnsi="Bookman Old Style" w:cs="Arial"/>
          <w:sz w:val="24"/>
          <w:szCs w:val="24"/>
        </w:rPr>
      </w:pPr>
      <w:r>
        <w:rPr>
          <w:rFonts w:ascii="Bookman Old Style" w:hAnsi="Bookman Old Style" w:cs="Arial"/>
          <w:sz w:val="24"/>
          <w:szCs w:val="24"/>
        </w:rPr>
        <w:t>Tembusan :</w:t>
      </w:r>
    </w:p>
    <w:p w:rsidR="0083685F" w:rsidRPr="0096089D" w:rsidRDefault="0083685F" w:rsidP="0083685F">
      <w:pPr>
        <w:pStyle w:val="ListParagraph"/>
        <w:numPr>
          <w:ilvl w:val="0"/>
          <w:numId w:val="3"/>
        </w:numPr>
        <w:tabs>
          <w:tab w:val="left" w:pos="1701"/>
          <w:tab w:val="left" w:pos="1985"/>
        </w:tabs>
        <w:ind w:left="426" w:hanging="426"/>
        <w:jc w:val="both"/>
        <w:rPr>
          <w:rFonts w:ascii="Bookman Old Style" w:hAnsi="Bookman Old Style" w:cs="Arial"/>
          <w:sz w:val="24"/>
          <w:szCs w:val="24"/>
          <w:lang w:val="id-ID"/>
        </w:rPr>
      </w:pPr>
      <w:r w:rsidRPr="0096089D">
        <w:rPr>
          <w:rFonts w:ascii="Bookman Old Style" w:hAnsi="Bookman Old Style" w:cs="Arial"/>
          <w:sz w:val="24"/>
          <w:szCs w:val="24"/>
          <w:lang w:val="id-ID"/>
        </w:rPr>
        <w:t>Kepala Dinas Komunikasi dan Informatika;</w:t>
      </w:r>
    </w:p>
    <w:p w:rsidR="0083685F" w:rsidRDefault="0083685F" w:rsidP="0083685F">
      <w:pPr>
        <w:pStyle w:val="ListParagraph"/>
        <w:numPr>
          <w:ilvl w:val="0"/>
          <w:numId w:val="3"/>
        </w:numPr>
        <w:tabs>
          <w:tab w:val="left" w:pos="1701"/>
          <w:tab w:val="left" w:pos="1985"/>
        </w:tabs>
        <w:ind w:left="426" w:hanging="426"/>
        <w:jc w:val="both"/>
        <w:rPr>
          <w:rFonts w:ascii="Bookman Old Style" w:hAnsi="Bookman Old Style" w:cs="Arial"/>
          <w:sz w:val="24"/>
          <w:szCs w:val="24"/>
          <w:lang w:val="id-ID"/>
        </w:rPr>
      </w:pPr>
      <w:r>
        <w:rPr>
          <w:rFonts w:ascii="Bookman Old Style" w:hAnsi="Bookman Old Style" w:cs="Arial"/>
          <w:sz w:val="24"/>
          <w:szCs w:val="24"/>
          <w:lang w:val="id-ID"/>
        </w:rPr>
        <w:t>Kepala Bagian Hukum;</w:t>
      </w:r>
    </w:p>
    <w:p w:rsidR="0083685F" w:rsidRDefault="0083685F" w:rsidP="0083685F">
      <w:pPr>
        <w:pStyle w:val="ListParagraph"/>
        <w:numPr>
          <w:ilvl w:val="0"/>
          <w:numId w:val="3"/>
        </w:numPr>
        <w:tabs>
          <w:tab w:val="left" w:pos="1701"/>
          <w:tab w:val="left" w:pos="1985"/>
        </w:tabs>
        <w:ind w:left="426" w:hanging="426"/>
        <w:jc w:val="both"/>
        <w:rPr>
          <w:rFonts w:ascii="Bookman Old Style" w:hAnsi="Bookman Old Style" w:cs="Arial"/>
          <w:sz w:val="24"/>
          <w:szCs w:val="24"/>
          <w:lang w:val="id-ID"/>
        </w:rPr>
      </w:pPr>
      <w:r>
        <w:rPr>
          <w:rFonts w:ascii="Bookman Old Style" w:hAnsi="Bookman Old Style" w:cs="Arial"/>
          <w:sz w:val="24"/>
          <w:szCs w:val="24"/>
          <w:lang w:val="id-ID"/>
        </w:rPr>
        <w:t>Anggota Tim yang bersangkutan.</w:t>
      </w:r>
    </w:p>
    <w:p w:rsidR="0083685F" w:rsidRDefault="0083685F" w:rsidP="0083685F">
      <w:pPr>
        <w:tabs>
          <w:tab w:val="left" w:pos="1701"/>
          <w:tab w:val="left" w:pos="1985"/>
        </w:tabs>
        <w:jc w:val="both"/>
        <w:rPr>
          <w:rFonts w:ascii="Bookman Old Style" w:hAnsi="Bookman Old Style" w:cs="Arial"/>
          <w:sz w:val="24"/>
          <w:szCs w:val="24"/>
        </w:rPr>
      </w:pPr>
    </w:p>
    <w:tbl>
      <w:tblPr>
        <w:tblStyle w:val="TableGrid1"/>
        <w:tblpPr w:leftFromText="180" w:rightFromText="180" w:vertAnchor="text" w:horzAnchor="page" w:tblpX="5120" w:tblpY="185"/>
        <w:tblW w:w="0" w:type="auto"/>
        <w:tblLook w:val="04A0" w:firstRow="1" w:lastRow="0" w:firstColumn="1" w:lastColumn="0" w:noHBand="0" w:noVBand="1"/>
      </w:tblPr>
      <w:tblGrid>
        <w:gridCol w:w="2689"/>
        <w:gridCol w:w="2693"/>
      </w:tblGrid>
      <w:tr w:rsidR="0083685F" w:rsidRPr="00F542BF" w:rsidTr="00491C45">
        <w:tc>
          <w:tcPr>
            <w:tcW w:w="5382" w:type="dxa"/>
            <w:gridSpan w:val="2"/>
          </w:tcPr>
          <w:p w:rsidR="0083685F" w:rsidRPr="00F542BF" w:rsidRDefault="0083685F" w:rsidP="00491C45">
            <w:pPr>
              <w:jc w:val="center"/>
              <w:rPr>
                <w:rFonts w:ascii="Bookman Old Style" w:hAnsi="Bookman Old Style"/>
                <w:sz w:val="24"/>
                <w:szCs w:val="24"/>
              </w:rPr>
            </w:pPr>
            <w:r w:rsidRPr="00F542BF">
              <w:rPr>
                <w:rFonts w:ascii="Bookman Old Style" w:hAnsi="Bookman Old Style"/>
                <w:sz w:val="24"/>
                <w:szCs w:val="24"/>
              </w:rPr>
              <w:t>TELAH DIKOORDINASIKAN</w:t>
            </w:r>
          </w:p>
        </w:tc>
      </w:tr>
      <w:tr w:rsidR="0083685F" w:rsidRPr="00F542BF" w:rsidTr="00491C45">
        <w:tc>
          <w:tcPr>
            <w:tcW w:w="2689" w:type="dxa"/>
          </w:tcPr>
          <w:p w:rsidR="0083685F" w:rsidRPr="00F542BF" w:rsidRDefault="0083685F" w:rsidP="00491C45">
            <w:pPr>
              <w:jc w:val="center"/>
              <w:rPr>
                <w:rFonts w:ascii="Bookman Old Style" w:hAnsi="Bookman Old Style"/>
                <w:sz w:val="24"/>
                <w:szCs w:val="24"/>
              </w:rPr>
            </w:pPr>
            <w:r w:rsidRPr="00F542BF">
              <w:rPr>
                <w:rFonts w:ascii="Bookman Old Style" w:hAnsi="Bookman Old Style"/>
                <w:sz w:val="24"/>
                <w:szCs w:val="24"/>
              </w:rPr>
              <w:t>PEJABAT</w:t>
            </w:r>
          </w:p>
        </w:tc>
        <w:tc>
          <w:tcPr>
            <w:tcW w:w="2693" w:type="dxa"/>
          </w:tcPr>
          <w:p w:rsidR="0083685F" w:rsidRPr="00F542BF" w:rsidRDefault="0083685F" w:rsidP="00491C45">
            <w:pPr>
              <w:jc w:val="center"/>
              <w:rPr>
                <w:rFonts w:ascii="Bookman Old Style" w:hAnsi="Bookman Old Style"/>
                <w:sz w:val="24"/>
                <w:szCs w:val="24"/>
              </w:rPr>
            </w:pPr>
            <w:r w:rsidRPr="00F542BF">
              <w:rPr>
                <w:rFonts w:ascii="Bookman Old Style" w:hAnsi="Bookman Old Style"/>
                <w:sz w:val="24"/>
                <w:szCs w:val="24"/>
              </w:rPr>
              <w:t>Paraf</w:t>
            </w:r>
          </w:p>
        </w:tc>
      </w:tr>
      <w:tr w:rsidR="0083685F" w:rsidRPr="00F542BF" w:rsidTr="00491C45">
        <w:tc>
          <w:tcPr>
            <w:tcW w:w="2689" w:type="dxa"/>
          </w:tcPr>
          <w:p w:rsidR="0083685F" w:rsidRPr="00F542BF" w:rsidRDefault="0083685F" w:rsidP="00491C45">
            <w:pPr>
              <w:rPr>
                <w:rFonts w:ascii="Bookman Old Style" w:hAnsi="Bookman Old Style"/>
                <w:sz w:val="24"/>
                <w:szCs w:val="24"/>
              </w:rPr>
            </w:pPr>
            <w:r w:rsidRPr="00F542BF">
              <w:rPr>
                <w:rFonts w:ascii="Bookman Old Style" w:hAnsi="Bookman Old Style"/>
                <w:sz w:val="24"/>
                <w:szCs w:val="24"/>
              </w:rPr>
              <w:t>Sekretaris</w:t>
            </w:r>
          </w:p>
          <w:p w:rsidR="0083685F" w:rsidRPr="00F542BF" w:rsidRDefault="0083685F" w:rsidP="00491C45">
            <w:pPr>
              <w:rPr>
                <w:rFonts w:ascii="Bookman Old Style" w:hAnsi="Bookman Old Style"/>
                <w:sz w:val="24"/>
                <w:szCs w:val="24"/>
              </w:rPr>
            </w:pPr>
          </w:p>
        </w:tc>
        <w:tc>
          <w:tcPr>
            <w:tcW w:w="2693" w:type="dxa"/>
          </w:tcPr>
          <w:p w:rsidR="0083685F" w:rsidRPr="00F542BF" w:rsidRDefault="0083685F" w:rsidP="00491C45">
            <w:pPr>
              <w:rPr>
                <w:rFonts w:ascii="Bookman Old Style" w:hAnsi="Bookman Old Style"/>
                <w:sz w:val="24"/>
                <w:szCs w:val="24"/>
              </w:rPr>
            </w:pPr>
          </w:p>
        </w:tc>
      </w:tr>
    </w:tbl>
    <w:p w:rsidR="0083685F" w:rsidRDefault="0083685F" w:rsidP="0083685F">
      <w:pPr>
        <w:tabs>
          <w:tab w:val="left" w:pos="1701"/>
          <w:tab w:val="left" w:pos="1985"/>
        </w:tabs>
        <w:jc w:val="both"/>
        <w:rPr>
          <w:rFonts w:ascii="Bookman Old Style" w:hAnsi="Bookman Old Style" w:cs="Arial"/>
          <w:sz w:val="24"/>
          <w:szCs w:val="24"/>
        </w:rPr>
      </w:pPr>
    </w:p>
    <w:p w:rsidR="0083685F" w:rsidRDefault="0083685F" w:rsidP="0083685F">
      <w:pPr>
        <w:tabs>
          <w:tab w:val="left" w:pos="1701"/>
          <w:tab w:val="left" w:pos="1985"/>
        </w:tabs>
        <w:jc w:val="both"/>
        <w:rPr>
          <w:rFonts w:ascii="Bookman Old Style" w:hAnsi="Bookman Old Style" w:cs="Arial"/>
          <w:sz w:val="24"/>
          <w:szCs w:val="24"/>
        </w:rPr>
      </w:pPr>
    </w:p>
    <w:p w:rsidR="0083685F" w:rsidRDefault="0083685F" w:rsidP="0083685F">
      <w:pPr>
        <w:tabs>
          <w:tab w:val="left" w:pos="1701"/>
          <w:tab w:val="left" w:pos="1985"/>
        </w:tabs>
        <w:jc w:val="both"/>
        <w:rPr>
          <w:rFonts w:ascii="Bookman Old Style" w:hAnsi="Bookman Old Style" w:cs="Arial"/>
          <w:sz w:val="24"/>
          <w:szCs w:val="24"/>
        </w:rPr>
      </w:pPr>
    </w:p>
    <w:p w:rsidR="0083685F" w:rsidRDefault="0083685F" w:rsidP="0083685F">
      <w:pPr>
        <w:tabs>
          <w:tab w:val="left" w:pos="1701"/>
          <w:tab w:val="left" w:pos="1985"/>
        </w:tabs>
        <w:jc w:val="both"/>
        <w:rPr>
          <w:rFonts w:ascii="Bookman Old Style" w:hAnsi="Bookman Old Style" w:cs="Arial"/>
          <w:sz w:val="24"/>
          <w:szCs w:val="24"/>
        </w:rPr>
      </w:pPr>
    </w:p>
    <w:p w:rsidR="0083685F" w:rsidRPr="00FD1010" w:rsidRDefault="0083685F" w:rsidP="0083685F">
      <w:pPr>
        <w:tabs>
          <w:tab w:val="left" w:pos="1701"/>
          <w:tab w:val="left" w:pos="1985"/>
        </w:tabs>
        <w:jc w:val="both"/>
        <w:rPr>
          <w:rFonts w:ascii="Bookman Old Style" w:hAnsi="Bookman Old Style" w:cs="Arial"/>
          <w:sz w:val="24"/>
          <w:szCs w:val="24"/>
        </w:rPr>
        <w:sectPr w:rsidR="0083685F" w:rsidRPr="00FD1010" w:rsidSect="00F758A1">
          <w:pgSz w:w="11907" w:h="18711" w:code="9"/>
          <w:pgMar w:top="993" w:right="1134" w:bottom="709" w:left="1134" w:header="709" w:footer="709" w:gutter="0"/>
          <w:cols w:space="708"/>
          <w:docGrid w:linePitch="360"/>
        </w:sectPr>
      </w:pPr>
    </w:p>
    <w:p w:rsidR="0083685F" w:rsidRDefault="0083685F" w:rsidP="0083685F">
      <w:pPr>
        <w:rPr>
          <w:sz w:val="24"/>
          <w:szCs w:val="24"/>
        </w:rPr>
      </w:pPr>
    </w:p>
    <w:p w:rsidR="0083685F" w:rsidRDefault="0083685F" w:rsidP="0083685F">
      <w:pPr>
        <w:tabs>
          <w:tab w:val="left" w:pos="4395"/>
          <w:tab w:val="left" w:pos="4678"/>
        </w:tabs>
        <w:spacing w:after="0" w:line="240" w:lineRule="auto"/>
        <w:ind w:left="4678"/>
        <w:jc w:val="both"/>
        <w:rPr>
          <w:rFonts w:ascii="Bookman Old Style" w:hAnsi="Bookman Old Style"/>
          <w:sz w:val="24"/>
          <w:szCs w:val="24"/>
        </w:rPr>
      </w:pPr>
      <w:r>
        <w:rPr>
          <w:rFonts w:ascii="Bookman Old Style" w:hAnsi="Bookman Old Style"/>
          <w:sz w:val="24"/>
          <w:szCs w:val="24"/>
        </w:rPr>
        <w:t>LAMPIRAN</w:t>
      </w:r>
    </w:p>
    <w:p w:rsidR="0083685F" w:rsidRPr="00284D94" w:rsidRDefault="0083685F" w:rsidP="0083685F">
      <w:pPr>
        <w:tabs>
          <w:tab w:val="left" w:pos="3544"/>
          <w:tab w:val="left" w:pos="4395"/>
        </w:tabs>
        <w:spacing w:after="0" w:line="240" w:lineRule="auto"/>
        <w:ind w:left="4678"/>
        <w:jc w:val="both"/>
        <w:rPr>
          <w:rFonts w:ascii="Bookman Old Style" w:hAnsi="Bookman Old Style"/>
          <w:sz w:val="24"/>
          <w:szCs w:val="24"/>
        </w:rPr>
      </w:pPr>
      <w:r w:rsidRPr="00284D94">
        <w:rPr>
          <w:rFonts w:ascii="Bookman Old Style" w:hAnsi="Bookman Old Style"/>
          <w:sz w:val="24"/>
          <w:szCs w:val="24"/>
        </w:rPr>
        <w:t>KEPUTUSAN KEPALA SATUAN POLISI PAMONG PRAJA KABUPATEN KARANGANYAR</w:t>
      </w:r>
    </w:p>
    <w:p w:rsidR="0083685F" w:rsidRPr="00284D94" w:rsidRDefault="0083685F" w:rsidP="0083685F">
      <w:pPr>
        <w:tabs>
          <w:tab w:val="left" w:pos="4395"/>
          <w:tab w:val="left" w:pos="4678"/>
        </w:tabs>
        <w:spacing w:after="0" w:line="240" w:lineRule="auto"/>
        <w:ind w:left="4678"/>
        <w:jc w:val="both"/>
        <w:rPr>
          <w:rFonts w:ascii="Bookman Old Style" w:hAnsi="Bookman Old Style"/>
          <w:sz w:val="24"/>
          <w:szCs w:val="24"/>
        </w:rPr>
      </w:pPr>
      <w:r>
        <w:rPr>
          <w:rFonts w:ascii="Bookman Old Style" w:hAnsi="Bookman Old Style"/>
          <w:sz w:val="24"/>
          <w:szCs w:val="24"/>
        </w:rPr>
        <w:t>NOMOR</w:t>
      </w:r>
      <w:r>
        <w:rPr>
          <w:rFonts w:ascii="Bookman Old Style" w:hAnsi="Bookman Old Style"/>
          <w:sz w:val="24"/>
          <w:szCs w:val="24"/>
        </w:rPr>
        <w:tab/>
        <w:t xml:space="preserve">                      </w:t>
      </w:r>
      <w:r w:rsidRPr="00284D94">
        <w:rPr>
          <w:rFonts w:ascii="Bookman Old Style" w:hAnsi="Bookman Old Style"/>
          <w:sz w:val="24"/>
          <w:szCs w:val="24"/>
        </w:rPr>
        <w:t xml:space="preserve">   </w:t>
      </w:r>
      <w:r>
        <w:rPr>
          <w:rFonts w:ascii="Bookman Old Style" w:hAnsi="Bookman Old Style"/>
          <w:sz w:val="24"/>
          <w:szCs w:val="24"/>
        </w:rPr>
        <w:t>TAHUN 2022</w:t>
      </w:r>
    </w:p>
    <w:p w:rsidR="0083685F" w:rsidRDefault="0083685F" w:rsidP="0083685F">
      <w:pPr>
        <w:tabs>
          <w:tab w:val="left" w:pos="4395"/>
          <w:tab w:val="left" w:pos="4678"/>
        </w:tabs>
        <w:spacing w:after="0" w:line="240" w:lineRule="auto"/>
        <w:ind w:left="4678"/>
        <w:jc w:val="both"/>
        <w:rPr>
          <w:rFonts w:ascii="Bookman Old Style" w:hAnsi="Bookman Old Style"/>
          <w:sz w:val="24"/>
          <w:szCs w:val="24"/>
        </w:rPr>
      </w:pPr>
      <w:r>
        <w:rPr>
          <w:rFonts w:ascii="Bookman Old Style" w:hAnsi="Bookman Old Style"/>
          <w:sz w:val="24"/>
          <w:szCs w:val="24"/>
        </w:rPr>
        <w:t xml:space="preserve">TENTANG PEMBENTUKAN TIM PENGELOLA </w:t>
      </w:r>
      <w:r w:rsidRPr="00D94402">
        <w:rPr>
          <w:rFonts w:ascii="Bookman Old Style" w:hAnsi="Bookman Old Style"/>
          <w:sz w:val="24"/>
          <w:szCs w:val="24"/>
        </w:rPr>
        <w:t>LAYANAN INFORMASI DAN DOKUMENTASI</w:t>
      </w:r>
      <w:r>
        <w:rPr>
          <w:rFonts w:ascii="Bookman Old Style" w:hAnsi="Bookman Old Style"/>
          <w:sz w:val="24"/>
          <w:szCs w:val="24"/>
        </w:rPr>
        <w:t xml:space="preserve"> PADA SATUAN POLISI PAMONG </w:t>
      </w:r>
      <w:r w:rsidRPr="00284D94">
        <w:rPr>
          <w:rFonts w:ascii="Bookman Old Style" w:hAnsi="Bookman Old Style"/>
          <w:sz w:val="24"/>
          <w:szCs w:val="24"/>
        </w:rPr>
        <w:t>PRAJA KABUPATEN KARANGANYAR TAHUN</w:t>
      </w:r>
      <w:r>
        <w:rPr>
          <w:rFonts w:ascii="Bookman Old Style" w:hAnsi="Bookman Old Style"/>
          <w:sz w:val="24"/>
          <w:szCs w:val="24"/>
        </w:rPr>
        <w:t xml:space="preserve"> 2022</w:t>
      </w:r>
    </w:p>
    <w:p w:rsidR="0083685F" w:rsidRDefault="0083685F" w:rsidP="0083685F">
      <w:pPr>
        <w:tabs>
          <w:tab w:val="left" w:pos="2977"/>
          <w:tab w:val="left" w:pos="4395"/>
        </w:tabs>
        <w:spacing w:after="0" w:line="240" w:lineRule="auto"/>
        <w:ind w:left="2977"/>
        <w:jc w:val="both"/>
        <w:rPr>
          <w:rFonts w:ascii="Bookman Old Style" w:hAnsi="Bookman Old Style"/>
          <w:sz w:val="24"/>
          <w:szCs w:val="24"/>
        </w:rPr>
      </w:pPr>
    </w:p>
    <w:p w:rsidR="0083685F" w:rsidRDefault="0083685F" w:rsidP="0083685F">
      <w:pPr>
        <w:tabs>
          <w:tab w:val="left" w:pos="2694"/>
          <w:tab w:val="left" w:pos="4395"/>
        </w:tabs>
        <w:spacing w:after="0" w:line="240" w:lineRule="auto"/>
        <w:ind w:left="142"/>
        <w:jc w:val="center"/>
        <w:rPr>
          <w:rFonts w:ascii="Bookman Old Style" w:hAnsi="Bookman Old Style"/>
          <w:sz w:val="24"/>
          <w:szCs w:val="24"/>
        </w:rPr>
      </w:pPr>
      <w:r>
        <w:rPr>
          <w:rFonts w:ascii="Bookman Old Style" w:hAnsi="Bookman Old Style"/>
          <w:sz w:val="24"/>
          <w:szCs w:val="24"/>
        </w:rPr>
        <w:t xml:space="preserve">SUSUNAN TIM PENGELOLA </w:t>
      </w:r>
      <w:r w:rsidRPr="00D94402">
        <w:rPr>
          <w:rFonts w:ascii="Bookman Old Style" w:hAnsi="Bookman Old Style"/>
          <w:sz w:val="24"/>
          <w:szCs w:val="24"/>
        </w:rPr>
        <w:t>LAYANAN INFORMASI DAN DOKUMENTASI</w:t>
      </w:r>
      <w:r>
        <w:rPr>
          <w:rFonts w:ascii="Bookman Old Style" w:hAnsi="Bookman Old Style"/>
          <w:sz w:val="24"/>
          <w:szCs w:val="24"/>
        </w:rPr>
        <w:t xml:space="preserve"> PADA SATUAN POLISI PAMONG PRAJA KABUPATEN KARANGANYAR</w:t>
      </w:r>
    </w:p>
    <w:p w:rsidR="0083685F" w:rsidRPr="008E6F70" w:rsidRDefault="0083685F" w:rsidP="0083685F">
      <w:pPr>
        <w:tabs>
          <w:tab w:val="left" w:pos="2694"/>
          <w:tab w:val="left" w:pos="4395"/>
        </w:tabs>
        <w:spacing w:after="0" w:line="240" w:lineRule="auto"/>
        <w:ind w:left="142"/>
        <w:jc w:val="center"/>
        <w:rPr>
          <w:rFonts w:ascii="Bookman Old Style" w:hAnsi="Bookman Old Style"/>
          <w:sz w:val="24"/>
          <w:szCs w:val="24"/>
        </w:rPr>
      </w:pPr>
    </w:p>
    <w:tbl>
      <w:tblPr>
        <w:tblStyle w:val="TableGrid"/>
        <w:tblW w:w="10376" w:type="dxa"/>
        <w:tblInd w:w="-5" w:type="dxa"/>
        <w:tblLook w:val="04A0" w:firstRow="1" w:lastRow="0" w:firstColumn="1" w:lastColumn="0" w:noHBand="0" w:noVBand="1"/>
      </w:tblPr>
      <w:tblGrid>
        <w:gridCol w:w="586"/>
        <w:gridCol w:w="4092"/>
        <w:gridCol w:w="3118"/>
        <w:gridCol w:w="2580"/>
      </w:tblGrid>
      <w:tr w:rsidR="0083685F" w:rsidRPr="000C5F59" w:rsidTr="00491C45">
        <w:trPr>
          <w:trHeight w:val="754"/>
        </w:trPr>
        <w:tc>
          <w:tcPr>
            <w:tcW w:w="586" w:type="dxa"/>
            <w:tcBorders>
              <w:bottom w:val="single" w:sz="4" w:space="0" w:color="auto"/>
            </w:tcBorders>
            <w:vAlign w:val="center"/>
          </w:tcPr>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NO</w:t>
            </w:r>
          </w:p>
        </w:tc>
        <w:tc>
          <w:tcPr>
            <w:tcW w:w="4092" w:type="dxa"/>
            <w:tcBorders>
              <w:bottom w:val="single" w:sz="4" w:space="0" w:color="auto"/>
            </w:tcBorders>
            <w:vAlign w:val="center"/>
          </w:tcPr>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NAMA / NIP</w:t>
            </w:r>
          </w:p>
        </w:tc>
        <w:tc>
          <w:tcPr>
            <w:tcW w:w="3118" w:type="dxa"/>
            <w:tcBorders>
              <w:bottom w:val="single" w:sz="4" w:space="0" w:color="auto"/>
            </w:tcBorders>
            <w:vAlign w:val="center"/>
          </w:tcPr>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JABATAN DALAM DINAS</w:t>
            </w:r>
          </w:p>
        </w:tc>
        <w:tc>
          <w:tcPr>
            <w:tcW w:w="2580" w:type="dxa"/>
            <w:tcBorders>
              <w:bottom w:val="single" w:sz="4" w:space="0" w:color="auto"/>
            </w:tcBorders>
            <w:vAlign w:val="center"/>
          </w:tcPr>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JABATAN DALAM TIM</w:t>
            </w:r>
          </w:p>
        </w:tc>
      </w:tr>
      <w:tr w:rsidR="0083685F" w:rsidRPr="00EE5257" w:rsidTr="00491C45">
        <w:trPr>
          <w:trHeight w:val="730"/>
        </w:trPr>
        <w:tc>
          <w:tcPr>
            <w:tcW w:w="586" w:type="dxa"/>
            <w:tcBorders>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1</w:t>
            </w:r>
          </w:p>
        </w:tc>
        <w:tc>
          <w:tcPr>
            <w:tcW w:w="4092" w:type="dxa"/>
            <w:tcBorders>
              <w:bottom w:val="nil"/>
            </w:tcBorders>
          </w:tcPr>
          <w:p w:rsidR="0083685F" w:rsidRDefault="0083685F" w:rsidP="00491C45">
            <w:pPr>
              <w:rPr>
                <w:rFonts w:ascii="Bookman Old Style" w:hAnsi="Bookman Old Style" w:cs="Arial"/>
                <w:sz w:val="24"/>
                <w:szCs w:val="24"/>
              </w:rPr>
            </w:pPr>
            <w:r>
              <w:rPr>
                <w:rFonts w:ascii="Bookman Old Style" w:hAnsi="Bookman Old Style" w:cs="Arial"/>
                <w:sz w:val="24"/>
                <w:szCs w:val="24"/>
              </w:rPr>
              <w:t>YOPI EKO JATI WIBOWO, S.Sos</w:t>
            </w:r>
            <w:r w:rsidRPr="007146D9">
              <w:rPr>
                <w:rFonts w:ascii="Bookman Old Style" w:hAnsi="Bookman Old Style" w:cs="Arial"/>
                <w:sz w:val="24"/>
                <w:szCs w:val="24"/>
              </w:rPr>
              <w:t>., M.M.</w:t>
            </w:r>
          </w:p>
          <w:p w:rsidR="0083685F" w:rsidRDefault="0083685F" w:rsidP="00491C45">
            <w:pPr>
              <w:rPr>
                <w:rFonts w:ascii="Bookman Old Style" w:hAnsi="Bookman Old Style" w:cs="Arial"/>
                <w:sz w:val="24"/>
                <w:szCs w:val="24"/>
              </w:rPr>
            </w:pPr>
            <w:r w:rsidRPr="00EE5257">
              <w:rPr>
                <w:rFonts w:ascii="Bookman Old Style" w:hAnsi="Bookman Old Style" w:cs="Arial"/>
                <w:sz w:val="24"/>
                <w:szCs w:val="24"/>
              </w:rPr>
              <w:t>NIP. 19700510 199003 1 006</w:t>
            </w:r>
          </w:p>
          <w:p w:rsidR="0083685F" w:rsidRPr="00EE5257" w:rsidRDefault="0083685F" w:rsidP="00491C45">
            <w:pPr>
              <w:rPr>
                <w:rFonts w:ascii="Bookman Old Style" w:hAnsi="Bookman Old Style" w:cs="Arial"/>
                <w:sz w:val="24"/>
                <w:szCs w:val="24"/>
              </w:rPr>
            </w:pPr>
          </w:p>
        </w:tc>
        <w:tc>
          <w:tcPr>
            <w:tcW w:w="3118" w:type="dxa"/>
            <w:tcBorders>
              <w:bottom w:val="nil"/>
            </w:tcBorders>
          </w:tcPr>
          <w:p w:rsidR="0083685F" w:rsidRDefault="0083685F" w:rsidP="00491C45">
            <w:pPr>
              <w:rPr>
                <w:rFonts w:ascii="Bookman Old Style" w:hAnsi="Bookman Old Style" w:cs="Arial"/>
                <w:sz w:val="24"/>
                <w:szCs w:val="24"/>
              </w:rPr>
            </w:pPr>
            <w:r w:rsidRPr="00EE5257">
              <w:rPr>
                <w:rFonts w:ascii="Bookman Old Style" w:hAnsi="Bookman Old Style" w:cs="Arial"/>
                <w:sz w:val="24"/>
                <w:szCs w:val="24"/>
              </w:rPr>
              <w:t>Kepala Satuan Polisi Pamong Praja</w:t>
            </w:r>
          </w:p>
          <w:p w:rsidR="0083685F" w:rsidRPr="00EE5257" w:rsidRDefault="0083685F" w:rsidP="00491C45">
            <w:pPr>
              <w:rPr>
                <w:rFonts w:ascii="Bookman Old Style" w:hAnsi="Bookman Old Style" w:cs="Arial"/>
                <w:sz w:val="24"/>
                <w:szCs w:val="24"/>
              </w:rPr>
            </w:pPr>
          </w:p>
        </w:tc>
        <w:tc>
          <w:tcPr>
            <w:tcW w:w="2580" w:type="dxa"/>
            <w:tcBorders>
              <w:bottom w:val="nil"/>
            </w:tcBorders>
          </w:tcPr>
          <w:p w:rsidR="0083685F" w:rsidRPr="00EE5257" w:rsidRDefault="0083685F" w:rsidP="00491C45">
            <w:pPr>
              <w:rPr>
                <w:rFonts w:ascii="Bookman Old Style" w:hAnsi="Bookman Old Style" w:cs="Arial"/>
                <w:sz w:val="24"/>
                <w:szCs w:val="24"/>
              </w:rPr>
            </w:pPr>
            <w:r>
              <w:rPr>
                <w:rFonts w:ascii="Bookman Old Style" w:hAnsi="Bookman Old Style" w:cs="Arial"/>
                <w:sz w:val="24"/>
                <w:szCs w:val="24"/>
              </w:rPr>
              <w:t>Pengarah</w:t>
            </w:r>
          </w:p>
        </w:tc>
      </w:tr>
      <w:tr w:rsidR="0083685F" w:rsidRPr="00EE5257" w:rsidTr="00491C45">
        <w:trPr>
          <w:trHeight w:val="551"/>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2</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LILIK ANUGRAHENI, S.H., M.M.</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 19680908 198903 1 011</w:t>
            </w: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Sekretaris</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Ketua</w:t>
            </w:r>
            <w:r>
              <w:rPr>
                <w:rFonts w:ascii="Bookman Old Style" w:hAnsi="Bookman Old Style" w:cs="Arial"/>
                <w:sz w:val="24"/>
                <w:szCs w:val="24"/>
              </w:rPr>
              <w:t>/PPID Pembantu</w:t>
            </w:r>
          </w:p>
        </w:tc>
      </w:tr>
      <w:tr w:rsidR="0083685F" w:rsidRPr="00EE5257" w:rsidTr="00491C45">
        <w:trPr>
          <w:trHeight w:val="628"/>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3</w:t>
            </w:r>
          </w:p>
        </w:tc>
        <w:tc>
          <w:tcPr>
            <w:tcW w:w="4092" w:type="dxa"/>
            <w:tcBorders>
              <w:top w:val="nil"/>
              <w:bottom w:val="nil"/>
            </w:tcBorders>
          </w:tcPr>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YUNIAR SRI MURDASIH, S.Sos.</w:t>
            </w: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NIP.19730617 199203 2 003</w:t>
            </w: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Kasubbag Umum dan Kepegawaian</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 xml:space="preserve">Sekretaris </w:t>
            </w:r>
          </w:p>
          <w:p w:rsidR="0083685F" w:rsidRPr="00EE5257" w:rsidRDefault="0083685F" w:rsidP="00491C45">
            <w:pPr>
              <w:rPr>
                <w:rFonts w:ascii="Bookman Old Style" w:hAnsi="Bookman Old Style" w:cs="Arial"/>
                <w:sz w:val="24"/>
                <w:szCs w:val="24"/>
              </w:rPr>
            </w:pPr>
          </w:p>
        </w:tc>
      </w:tr>
      <w:tr w:rsidR="0083685F" w:rsidRPr="00EE5257" w:rsidTr="00491C45">
        <w:trPr>
          <w:trHeight w:val="628"/>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4</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M. KUSUMAYANTO, S.E</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 19660925 199301 1 002</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Pengadministrasi umum pada Subbag Umum dan</w:t>
            </w:r>
            <w:r w:rsidRPr="00EE5257">
              <w:rPr>
                <w:rFonts w:ascii="Bookman Old Style" w:hAnsi="Bookman Old Style" w:cs="Arial"/>
                <w:color w:val="000000" w:themeColor="text1"/>
                <w:sz w:val="24"/>
                <w:szCs w:val="24"/>
              </w:rPr>
              <w:t xml:space="preserve"> Kepegawaian</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 xml:space="preserve">Anggota Sekretariat </w:t>
            </w:r>
          </w:p>
        </w:tc>
      </w:tr>
      <w:tr w:rsidR="0083685F" w:rsidRPr="00EE5257" w:rsidTr="00491C45">
        <w:trPr>
          <w:trHeight w:val="628"/>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5</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DONO NUGROHO, S.E.</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 19790325 200604 1 005</w:t>
            </w: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 xml:space="preserve">Perencanaan </w:t>
            </w:r>
            <w:r>
              <w:rPr>
                <w:rFonts w:ascii="Bookman Old Style" w:hAnsi="Bookman Old Style" w:cs="Arial"/>
                <w:color w:val="000000" w:themeColor="text1"/>
                <w:sz w:val="24"/>
                <w:szCs w:val="24"/>
              </w:rPr>
              <w:t>Ahli Muda</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Anggota Sekretariat</w:t>
            </w:r>
          </w:p>
        </w:tc>
      </w:tr>
      <w:tr w:rsidR="0083685F" w:rsidRPr="00EE5257" w:rsidTr="00491C45">
        <w:trPr>
          <w:trHeight w:val="628"/>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6</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DWI PRIYATMO, S.Sos.</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NIP.19711017 199703 1 003</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Bendahara</w:t>
            </w:r>
            <w:r w:rsidRPr="00EE5257">
              <w:rPr>
                <w:rFonts w:ascii="Bookman Old Style" w:hAnsi="Bookman Old Style" w:cs="Arial"/>
                <w:color w:val="000000" w:themeColor="text1"/>
                <w:sz w:val="24"/>
                <w:szCs w:val="24"/>
              </w:rPr>
              <w:t xml:space="preserve"> pada Subbag Perencanaan dan Keuangan</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Anggota Sekretariat</w:t>
            </w:r>
          </w:p>
        </w:tc>
      </w:tr>
      <w:tr w:rsidR="0083685F" w:rsidRPr="00EE5257" w:rsidTr="00491C45">
        <w:trPr>
          <w:trHeight w:val="628"/>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sidRPr="00EE5257">
              <w:rPr>
                <w:rFonts w:ascii="Bookman Old Style" w:hAnsi="Bookman Old Style" w:cs="Arial"/>
                <w:sz w:val="24"/>
                <w:szCs w:val="24"/>
              </w:rPr>
              <w:t>7</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TRI WIBOWO, S.H.</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NIP.19850103 201101 1 012</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Pengelola Kepegawaian pada Subbag Umum dan</w:t>
            </w:r>
            <w:r w:rsidRPr="00EE5257">
              <w:rPr>
                <w:rFonts w:ascii="Bookman Old Style" w:hAnsi="Bookman Old Style" w:cs="Arial"/>
                <w:color w:val="000000" w:themeColor="text1"/>
                <w:sz w:val="24"/>
                <w:szCs w:val="24"/>
              </w:rPr>
              <w:t xml:space="preserve"> Kepegawaian</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Anggota Sekretariat</w:t>
            </w:r>
          </w:p>
        </w:tc>
      </w:tr>
      <w:tr w:rsidR="0083685F" w:rsidRPr="00EE5257" w:rsidTr="00491C45">
        <w:trPr>
          <w:trHeight w:val="626"/>
        </w:trPr>
        <w:tc>
          <w:tcPr>
            <w:tcW w:w="586" w:type="dxa"/>
            <w:tcBorders>
              <w:top w:val="single" w:sz="4" w:space="0" w:color="auto"/>
              <w:bottom w:val="nil"/>
            </w:tcBorders>
          </w:tcPr>
          <w:p w:rsidR="0083685F" w:rsidRDefault="0083685F" w:rsidP="00491C45">
            <w:pPr>
              <w:jc w:val="center"/>
              <w:rPr>
                <w:rFonts w:ascii="Bookman Old Style" w:hAnsi="Bookman Old Style" w:cs="Arial"/>
                <w:sz w:val="24"/>
                <w:szCs w:val="24"/>
              </w:rPr>
            </w:pPr>
          </w:p>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8</w:t>
            </w:r>
          </w:p>
        </w:tc>
        <w:tc>
          <w:tcPr>
            <w:tcW w:w="4092" w:type="dxa"/>
            <w:tcBorders>
              <w:top w:val="single" w:sz="4" w:space="0" w:color="auto"/>
              <w:bottom w:val="nil"/>
            </w:tcBorders>
          </w:tcPr>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Drs. WAHYUDI, M.H.</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 xml:space="preserve">NIP. </w:t>
            </w:r>
            <w:r>
              <w:rPr>
                <w:rFonts w:ascii="Bookman Old Style" w:hAnsi="Bookman Old Style" w:cs="Arial"/>
                <w:color w:val="000000" w:themeColor="text1"/>
                <w:sz w:val="24"/>
                <w:szCs w:val="24"/>
              </w:rPr>
              <w:t>19660222 199401 1 001</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single" w:sz="4" w:space="0" w:color="auto"/>
              <w:bottom w:val="nil"/>
            </w:tcBorders>
          </w:tcPr>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 xml:space="preserve">Kepala Bidang Ketentraman dan Ketertiban Umum </w:t>
            </w:r>
          </w:p>
        </w:tc>
        <w:tc>
          <w:tcPr>
            <w:tcW w:w="2580" w:type="dxa"/>
            <w:tcBorders>
              <w:top w:val="single" w:sz="4" w:space="0" w:color="auto"/>
              <w:bottom w:val="nil"/>
            </w:tcBorders>
          </w:tcPr>
          <w:p w:rsidR="0083685F" w:rsidRDefault="0083685F" w:rsidP="00491C45">
            <w:pPr>
              <w:rPr>
                <w:rFonts w:ascii="Bookman Old Style" w:hAnsi="Bookman Old Style" w:cs="Arial"/>
                <w:sz w:val="24"/>
                <w:szCs w:val="24"/>
              </w:rPr>
            </w:pPr>
          </w:p>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Kontributor Bidang T</w:t>
            </w:r>
            <w:r>
              <w:rPr>
                <w:rFonts w:ascii="Bookman Old Style" w:hAnsi="Bookman Old Style" w:cs="Arial"/>
                <w:sz w:val="24"/>
                <w:szCs w:val="24"/>
              </w:rPr>
              <w:t>rantibum</w:t>
            </w:r>
          </w:p>
        </w:tc>
      </w:tr>
      <w:tr w:rsidR="0083685F" w:rsidRPr="00EE5257" w:rsidTr="00491C45">
        <w:trPr>
          <w:trHeight w:val="626"/>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9</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TRI HARYONO, S.H., M.M.</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 19680418 198903 1 006</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Kepala Seksi Operasional dan Pengendalian</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 xml:space="preserve">Anggota Kontributor Bidang </w:t>
            </w:r>
            <w:r>
              <w:rPr>
                <w:rFonts w:ascii="Bookman Old Style" w:hAnsi="Bookman Old Style" w:cs="Arial"/>
                <w:sz w:val="24"/>
                <w:szCs w:val="24"/>
              </w:rPr>
              <w:t>Trantibum</w:t>
            </w:r>
          </w:p>
        </w:tc>
      </w:tr>
      <w:tr w:rsidR="0083685F" w:rsidRPr="00EE5257" w:rsidTr="00491C45">
        <w:trPr>
          <w:trHeight w:val="626"/>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lastRenderedPageBreak/>
              <w:t>10</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SUWARDI ARIS INDRIYATMOKO, S.E., M.M.</w:t>
            </w: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NIP. 19661102</w:t>
            </w:r>
            <w:r w:rsidRPr="00EE5257">
              <w:rPr>
                <w:rFonts w:ascii="Bookman Old Style" w:hAnsi="Bookman Old Style" w:cs="Arial"/>
                <w:color w:val="000000" w:themeColor="text1"/>
                <w:sz w:val="24"/>
                <w:szCs w:val="24"/>
              </w:rPr>
              <w:t xml:space="preserve"> 199</w:t>
            </w:r>
            <w:r>
              <w:rPr>
                <w:rFonts w:ascii="Bookman Old Style" w:hAnsi="Bookman Old Style" w:cs="Arial"/>
                <w:color w:val="000000" w:themeColor="text1"/>
                <w:sz w:val="24"/>
                <w:szCs w:val="24"/>
              </w:rPr>
              <w:t>803</w:t>
            </w:r>
            <w:r w:rsidRPr="00EE5257">
              <w:rPr>
                <w:rFonts w:ascii="Bookman Old Style" w:hAnsi="Bookman Old Style" w:cs="Arial"/>
                <w:color w:val="000000" w:themeColor="text1"/>
                <w:sz w:val="24"/>
                <w:szCs w:val="24"/>
              </w:rPr>
              <w:t xml:space="preserve"> 1 00</w:t>
            </w:r>
            <w:r>
              <w:rPr>
                <w:rFonts w:ascii="Bookman Old Style" w:hAnsi="Bookman Old Style" w:cs="Arial"/>
                <w:color w:val="000000" w:themeColor="text1"/>
                <w:sz w:val="24"/>
                <w:szCs w:val="24"/>
              </w:rPr>
              <w:t>3</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Kepala Seksi Penanganan Ketentraman dan Ketertiban Umum</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 xml:space="preserve">Anggota Kontributor Bidang </w:t>
            </w:r>
            <w:r>
              <w:rPr>
                <w:rFonts w:ascii="Bookman Old Style" w:hAnsi="Bookman Old Style" w:cs="Arial"/>
                <w:sz w:val="24"/>
                <w:szCs w:val="24"/>
              </w:rPr>
              <w:t>Trantibum</w:t>
            </w:r>
          </w:p>
        </w:tc>
      </w:tr>
      <w:tr w:rsidR="0083685F" w:rsidRPr="00EE5257" w:rsidTr="00491C45">
        <w:trPr>
          <w:trHeight w:val="651"/>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11</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BUDI CAHYONO, S.Sos</w:t>
            </w:r>
          </w:p>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 19730528 199303 1 007</w:t>
            </w: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Kepala Bidang Linmas dan Pemadam Kebakaran</w:t>
            </w:r>
          </w:p>
        </w:tc>
        <w:tc>
          <w:tcPr>
            <w:tcW w:w="2580" w:type="dxa"/>
            <w:tcBorders>
              <w:top w:val="nil"/>
              <w:bottom w:val="nil"/>
            </w:tcBorders>
          </w:tcPr>
          <w:p w:rsidR="0083685F" w:rsidRDefault="0083685F" w:rsidP="00491C45">
            <w:pPr>
              <w:rPr>
                <w:rFonts w:ascii="Bookman Old Style" w:hAnsi="Bookman Old Style" w:cs="Arial"/>
                <w:sz w:val="24"/>
                <w:szCs w:val="24"/>
              </w:rPr>
            </w:pPr>
            <w:r w:rsidRPr="00EE5257">
              <w:rPr>
                <w:rFonts w:ascii="Bookman Old Style" w:hAnsi="Bookman Old Style" w:cs="Arial"/>
                <w:sz w:val="24"/>
                <w:szCs w:val="24"/>
              </w:rPr>
              <w:t>Kontributor Bidang Linmas dan Pemadam Kebakaran</w:t>
            </w:r>
          </w:p>
          <w:p w:rsidR="0083685F" w:rsidRPr="00EE5257" w:rsidRDefault="0083685F" w:rsidP="00491C45">
            <w:pPr>
              <w:rPr>
                <w:rFonts w:ascii="Bookman Old Style" w:hAnsi="Bookman Old Style" w:cs="Arial"/>
                <w:sz w:val="24"/>
                <w:szCs w:val="24"/>
              </w:rPr>
            </w:pPr>
          </w:p>
        </w:tc>
      </w:tr>
      <w:tr w:rsidR="0083685F" w:rsidRPr="00EE5257" w:rsidTr="00491C45">
        <w:trPr>
          <w:trHeight w:val="651"/>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12</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TONI SETIAWAN, S.S.T.P., M.Si.</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w:t>
            </w:r>
            <w:r>
              <w:rPr>
                <w:rFonts w:ascii="Bookman Old Style" w:hAnsi="Bookman Old Style" w:cs="Arial"/>
                <w:color w:val="000000" w:themeColor="text1"/>
                <w:sz w:val="24"/>
                <w:szCs w:val="24"/>
              </w:rPr>
              <w:t>19920929 201406 1 002</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Kepala Seksi Perlindungan Masyarakat</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Anggota Kontributor Bidang Linmas dan Pemadam Kebakaran</w:t>
            </w:r>
          </w:p>
        </w:tc>
      </w:tr>
      <w:tr w:rsidR="0083685F" w:rsidRPr="00EE5257" w:rsidTr="00491C45">
        <w:trPr>
          <w:trHeight w:val="651"/>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13</w:t>
            </w:r>
          </w:p>
        </w:tc>
        <w:tc>
          <w:tcPr>
            <w:tcW w:w="4092"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RENGGO BUONO, S.T., M.T.</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w:t>
            </w:r>
            <w:r>
              <w:rPr>
                <w:rFonts w:ascii="Bookman Old Style" w:hAnsi="Bookman Old Style" w:cs="Arial"/>
                <w:color w:val="000000" w:themeColor="text1"/>
                <w:sz w:val="24"/>
                <w:szCs w:val="24"/>
              </w:rPr>
              <w:t>19751112 200312 1 003</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 </w:t>
            </w:r>
          </w:p>
        </w:tc>
        <w:tc>
          <w:tcPr>
            <w:tcW w:w="3118" w:type="dxa"/>
            <w:tcBorders>
              <w:top w:val="nil"/>
              <w:bottom w:val="nil"/>
            </w:tcBorders>
          </w:tcPr>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Kepala Seksi Pemadam Kebakaran </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  </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Anggota Kontributor Bidang Linmas dan Pemadam Kebakaran</w:t>
            </w:r>
          </w:p>
        </w:tc>
      </w:tr>
      <w:tr w:rsidR="0083685F" w:rsidRPr="00EE5257" w:rsidTr="00491C45">
        <w:trPr>
          <w:trHeight w:val="716"/>
        </w:trPr>
        <w:tc>
          <w:tcPr>
            <w:tcW w:w="586" w:type="dxa"/>
            <w:tcBorders>
              <w:top w:val="nil"/>
              <w:bottom w:val="nil"/>
            </w:tcBorders>
          </w:tcPr>
          <w:p w:rsidR="0083685F" w:rsidRDefault="0083685F" w:rsidP="00491C45">
            <w:pPr>
              <w:jc w:val="center"/>
              <w:rPr>
                <w:rFonts w:ascii="Bookman Old Style" w:hAnsi="Bookman Old Style" w:cs="Arial"/>
                <w:sz w:val="24"/>
                <w:szCs w:val="24"/>
              </w:rPr>
            </w:pPr>
            <w:r>
              <w:rPr>
                <w:rFonts w:ascii="Bookman Old Style" w:hAnsi="Bookman Old Style" w:cs="Arial"/>
                <w:sz w:val="24"/>
                <w:szCs w:val="24"/>
              </w:rPr>
              <w:t>14</w:t>
            </w: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15</w:t>
            </w:r>
          </w:p>
        </w:tc>
        <w:tc>
          <w:tcPr>
            <w:tcW w:w="4092" w:type="dxa"/>
            <w:tcBorders>
              <w:top w:val="nil"/>
              <w:bottom w:val="nil"/>
            </w:tcBorders>
          </w:tcPr>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WARSITO</w:t>
            </w: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NIP. 19840505 201001 1 002</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JOKO PURWANTO, S.H., M.H.</w:t>
            </w:r>
          </w:p>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 19710702 199612 1 002</w:t>
            </w:r>
          </w:p>
        </w:tc>
        <w:tc>
          <w:tcPr>
            <w:tcW w:w="3118" w:type="dxa"/>
            <w:tcBorders>
              <w:top w:val="nil"/>
              <w:bottom w:val="nil"/>
            </w:tcBorders>
          </w:tcPr>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Penata Laporan Keuangan pada Subbag Perencanaan dan Keuangan</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Kepala Bidang Penegakan Perda</w:t>
            </w:r>
          </w:p>
        </w:tc>
        <w:tc>
          <w:tcPr>
            <w:tcW w:w="2580" w:type="dxa"/>
            <w:tcBorders>
              <w:top w:val="nil"/>
              <w:bottom w:val="nil"/>
            </w:tcBorders>
          </w:tcPr>
          <w:p w:rsidR="0083685F" w:rsidRDefault="0083685F" w:rsidP="00491C45">
            <w:pPr>
              <w:rPr>
                <w:rFonts w:ascii="Bookman Old Style" w:hAnsi="Bookman Old Style" w:cs="Arial"/>
                <w:sz w:val="24"/>
                <w:szCs w:val="24"/>
              </w:rPr>
            </w:pPr>
            <w:r>
              <w:rPr>
                <w:rFonts w:ascii="Bookman Old Style" w:hAnsi="Bookman Old Style" w:cs="Arial"/>
                <w:sz w:val="24"/>
                <w:szCs w:val="24"/>
              </w:rPr>
              <w:t>Anggota Penyedia Bidang Linmas dan Pemadam Kebakaran</w:t>
            </w:r>
          </w:p>
          <w:p w:rsidR="0083685F" w:rsidRDefault="0083685F" w:rsidP="00491C45">
            <w:pPr>
              <w:rPr>
                <w:rFonts w:ascii="Bookman Old Style" w:hAnsi="Bookman Old Style" w:cs="Arial"/>
                <w:sz w:val="24"/>
                <w:szCs w:val="24"/>
              </w:rPr>
            </w:pPr>
          </w:p>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Kon</w:t>
            </w:r>
            <w:r>
              <w:rPr>
                <w:rFonts w:ascii="Bookman Old Style" w:hAnsi="Bookman Old Style" w:cs="Arial"/>
                <w:sz w:val="24"/>
                <w:szCs w:val="24"/>
              </w:rPr>
              <w:t>tributor Bidang Penegakkan Perda</w:t>
            </w:r>
          </w:p>
        </w:tc>
      </w:tr>
      <w:tr w:rsidR="0083685F" w:rsidRPr="00EE5257" w:rsidTr="00491C45">
        <w:trPr>
          <w:trHeight w:val="716"/>
        </w:trPr>
        <w:tc>
          <w:tcPr>
            <w:tcW w:w="586" w:type="dxa"/>
            <w:tcBorders>
              <w:top w:val="nil"/>
              <w:bottom w:val="nil"/>
            </w:tcBorders>
          </w:tcPr>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16</w:t>
            </w:r>
          </w:p>
        </w:tc>
        <w:tc>
          <w:tcPr>
            <w:tcW w:w="4092" w:type="dxa"/>
            <w:tcBorders>
              <w:top w:val="nil"/>
              <w:bottom w:val="nil"/>
            </w:tcBorders>
          </w:tcPr>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AGUNG PRASETYO, A.Md.</w:t>
            </w:r>
          </w:p>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NIP. 19800823 200501 1 008</w:t>
            </w:r>
          </w:p>
        </w:tc>
        <w:tc>
          <w:tcPr>
            <w:tcW w:w="3118" w:type="dxa"/>
            <w:tcBorders>
              <w:top w:val="nil"/>
              <w:bottom w:val="nil"/>
            </w:tcBorders>
          </w:tcPr>
          <w:p w:rsidR="0083685F" w:rsidRPr="00EE5257"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Kepala Seksi Penindakan</w:t>
            </w:r>
          </w:p>
        </w:tc>
        <w:tc>
          <w:tcPr>
            <w:tcW w:w="2580" w:type="dxa"/>
            <w:tcBorders>
              <w:top w:val="nil"/>
              <w:bottom w:val="nil"/>
            </w:tcBorders>
          </w:tcPr>
          <w:p w:rsidR="0083685F" w:rsidRPr="00EE5257" w:rsidRDefault="0083685F" w:rsidP="00491C45">
            <w:pPr>
              <w:rPr>
                <w:rFonts w:ascii="Bookman Old Style" w:hAnsi="Bookman Old Style" w:cs="Arial"/>
                <w:sz w:val="24"/>
                <w:szCs w:val="24"/>
              </w:rPr>
            </w:pPr>
            <w:r w:rsidRPr="00EE5257">
              <w:rPr>
                <w:rFonts w:ascii="Bookman Old Style" w:hAnsi="Bookman Old Style" w:cs="Arial"/>
                <w:sz w:val="24"/>
                <w:szCs w:val="24"/>
              </w:rPr>
              <w:t>Anggota Kontributor Bidang Penegakkan Perda</w:t>
            </w:r>
          </w:p>
        </w:tc>
      </w:tr>
      <w:tr w:rsidR="0083685F" w:rsidRPr="00EE5257" w:rsidTr="00491C45">
        <w:trPr>
          <w:trHeight w:val="716"/>
        </w:trPr>
        <w:tc>
          <w:tcPr>
            <w:tcW w:w="586" w:type="dxa"/>
            <w:tcBorders>
              <w:top w:val="nil"/>
              <w:bottom w:val="single" w:sz="4" w:space="0" w:color="auto"/>
            </w:tcBorders>
          </w:tcPr>
          <w:p w:rsidR="0083685F" w:rsidRDefault="0083685F" w:rsidP="00491C45">
            <w:pPr>
              <w:jc w:val="center"/>
              <w:rPr>
                <w:rFonts w:ascii="Bookman Old Style" w:hAnsi="Bookman Old Style" w:cs="Arial"/>
                <w:sz w:val="24"/>
                <w:szCs w:val="24"/>
              </w:rPr>
            </w:pPr>
            <w:r>
              <w:rPr>
                <w:rFonts w:ascii="Bookman Old Style" w:hAnsi="Bookman Old Style" w:cs="Arial"/>
                <w:sz w:val="24"/>
                <w:szCs w:val="24"/>
              </w:rPr>
              <w:t>17</w:t>
            </w: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r>
              <w:rPr>
                <w:rFonts w:ascii="Bookman Old Style" w:hAnsi="Bookman Old Style" w:cs="Arial"/>
                <w:sz w:val="24"/>
                <w:szCs w:val="24"/>
              </w:rPr>
              <w:t>18</w:t>
            </w: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r>
              <w:rPr>
                <w:rFonts w:ascii="Bookman Old Style" w:hAnsi="Bookman Old Style" w:cs="Arial"/>
                <w:sz w:val="24"/>
                <w:szCs w:val="24"/>
              </w:rPr>
              <w:t>19</w:t>
            </w:r>
          </w:p>
          <w:p w:rsidR="0083685F" w:rsidRDefault="0083685F" w:rsidP="00491C45">
            <w:pPr>
              <w:jc w:val="center"/>
              <w:rPr>
                <w:rFonts w:ascii="Bookman Old Style" w:hAnsi="Bookman Old Style" w:cs="Arial"/>
                <w:sz w:val="24"/>
                <w:szCs w:val="24"/>
              </w:rPr>
            </w:pP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r>
              <w:rPr>
                <w:rFonts w:ascii="Bookman Old Style" w:hAnsi="Bookman Old Style" w:cs="Arial"/>
                <w:sz w:val="24"/>
                <w:szCs w:val="24"/>
              </w:rPr>
              <w:t>20</w:t>
            </w: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r>
              <w:rPr>
                <w:rFonts w:ascii="Bookman Old Style" w:hAnsi="Bookman Old Style" w:cs="Arial"/>
                <w:sz w:val="24"/>
                <w:szCs w:val="24"/>
              </w:rPr>
              <w:lastRenderedPageBreak/>
              <w:t>21</w:t>
            </w: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Default="0083685F" w:rsidP="00491C45">
            <w:pPr>
              <w:jc w:val="center"/>
              <w:rPr>
                <w:rFonts w:ascii="Bookman Old Style" w:hAnsi="Bookman Old Style" w:cs="Arial"/>
                <w:sz w:val="24"/>
                <w:szCs w:val="24"/>
              </w:rPr>
            </w:pPr>
          </w:p>
          <w:p w:rsidR="0083685F" w:rsidRPr="00EE5257" w:rsidRDefault="0083685F" w:rsidP="00491C45">
            <w:pPr>
              <w:jc w:val="center"/>
              <w:rPr>
                <w:rFonts w:ascii="Bookman Old Style" w:hAnsi="Bookman Old Style" w:cs="Arial"/>
                <w:sz w:val="24"/>
                <w:szCs w:val="24"/>
              </w:rPr>
            </w:pPr>
            <w:r>
              <w:rPr>
                <w:rFonts w:ascii="Bookman Old Style" w:hAnsi="Bookman Old Style" w:cs="Arial"/>
                <w:sz w:val="24"/>
                <w:szCs w:val="24"/>
              </w:rPr>
              <w:t>22</w:t>
            </w:r>
          </w:p>
        </w:tc>
        <w:tc>
          <w:tcPr>
            <w:tcW w:w="4092" w:type="dxa"/>
            <w:tcBorders>
              <w:top w:val="nil"/>
              <w:bottom w:val="single" w:sz="4" w:space="0" w:color="auto"/>
            </w:tcBorders>
          </w:tcPr>
          <w:p w:rsidR="0083685F" w:rsidRPr="00EE5257"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lastRenderedPageBreak/>
              <w:t>EKO ISMARYONO, S.Sos</w:t>
            </w:r>
          </w:p>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t>NIP.19770808 199602 2 001</w:t>
            </w:r>
          </w:p>
          <w:p w:rsidR="0083685F" w:rsidRPr="00EE5257"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TRIYANI</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TITO NOVEM DWI RIYANTO</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ANGGIT PRATAMAWATI</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lastRenderedPageBreak/>
              <w:t>DEWI GILANG</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YUNITA DEVA</w:t>
            </w:r>
          </w:p>
          <w:p w:rsidR="0083685F" w:rsidRDefault="0083685F" w:rsidP="00491C45">
            <w:pPr>
              <w:rPr>
                <w:rFonts w:ascii="Bookman Old Style" w:hAnsi="Bookman Old Style" w:cs="Arial"/>
                <w:color w:val="000000" w:themeColor="text1"/>
                <w:sz w:val="24"/>
                <w:szCs w:val="24"/>
              </w:rPr>
            </w:pPr>
          </w:p>
          <w:p w:rsidR="0083685F" w:rsidRPr="00EE5257" w:rsidRDefault="0083685F" w:rsidP="00491C45">
            <w:pPr>
              <w:rPr>
                <w:rFonts w:ascii="Bookman Old Style" w:hAnsi="Bookman Old Style" w:cs="Arial"/>
                <w:color w:val="000000" w:themeColor="text1"/>
                <w:sz w:val="24"/>
                <w:szCs w:val="24"/>
              </w:rPr>
            </w:pPr>
          </w:p>
        </w:tc>
        <w:tc>
          <w:tcPr>
            <w:tcW w:w="3118" w:type="dxa"/>
            <w:tcBorders>
              <w:top w:val="nil"/>
              <w:bottom w:val="single" w:sz="4" w:space="0" w:color="auto"/>
            </w:tcBorders>
          </w:tcPr>
          <w:p w:rsidR="0083685F" w:rsidRDefault="0083685F" w:rsidP="00491C45">
            <w:pPr>
              <w:rPr>
                <w:rFonts w:ascii="Bookman Old Style" w:hAnsi="Bookman Old Style" w:cs="Arial"/>
                <w:color w:val="000000" w:themeColor="text1"/>
                <w:sz w:val="24"/>
                <w:szCs w:val="24"/>
              </w:rPr>
            </w:pPr>
            <w:r w:rsidRPr="00EE5257">
              <w:rPr>
                <w:rFonts w:ascii="Bookman Old Style" w:hAnsi="Bookman Old Style" w:cs="Arial"/>
                <w:color w:val="000000" w:themeColor="text1"/>
                <w:sz w:val="24"/>
                <w:szCs w:val="24"/>
              </w:rPr>
              <w:lastRenderedPageBreak/>
              <w:t>Kepala Seksi Pembinaan dan Pengawasan</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Banpol PP</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Banpol PP</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Banpol PP</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lastRenderedPageBreak/>
              <w:t>Banpol PP</w:t>
            </w: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p>
          <w:p w:rsidR="0083685F" w:rsidRDefault="0083685F" w:rsidP="00491C45">
            <w:pPr>
              <w:rPr>
                <w:rFonts w:ascii="Bookman Old Style" w:hAnsi="Bookman Old Style" w:cs="Arial"/>
                <w:color w:val="000000" w:themeColor="text1"/>
                <w:sz w:val="24"/>
                <w:szCs w:val="24"/>
              </w:rPr>
            </w:pPr>
            <w:r>
              <w:rPr>
                <w:rFonts w:ascii="Bookman Old Style" w:hAnsi="Bookman Old Style" w:cs="Arial"/>
                <w:color w:val="000000" w:themeColor="text1"/>
                <w:sz w:val="24"/>
                <w:szCs w:val="24"/>
              </w:rPr>
              <w:t>Banpol PP</w:t>
            </w:r>
          </w:p>
          <w:p w:rsidR="0083685F" w:rsidRPr="00EE5257" w:rsidRDefault="0083685F" w:rsidP="00491C45">
            <w:pPr>
              <w:rPr>
                <w:rFonts w:ascii="Bookman Old Style" w:hAnsi="Bookman Old Style" w:cs="Arial"/>
                <w:color w:val="000000" w:themeColor="text1"/>
                <w:sz w:val="24"/>
                <w:szCs w:val="24"/>
              </w:rPr>
            </w:pPr>
          </w:p>
        </w:tc>
        <w:tc>
          <w:tcPr>
            <w:tcW w:w="2580" w:type="dxa"/>
            <w:tcBorders>
              <w:top w:val="nil"/>
              <w:bottom w:val="single" w:sz="4" w:space="0" w:color="auto"/>
            </w:tcBorders>
          </w:tcPr>
          <w:p w:rsidR="0083685F" w:rsidRDefault="0083685F" w:rsidP="00491C45">
            <w:pPr>
              <w:rPr>
                <w:rFonts w:ascii="Bookman Old Style" w:hAnsi="Bookman Old Style" w:cs="Arial"/>
                <w:sz w:val="24"/>
                <w:szCs w:val="24"/>
              </w:rPr>
            </w:pPr>
            <w:r w:rsidRPr="00EE5257">
              <w:rPr>
                <w:rFonts w:ascii="Bookman Old Style" w:hAnsi="Bookman Old Style" w:cs="Arial"/>
                <w:sz w:val="24"/>
                <w:szCs w:val="24"/>
              </w:rPr>
              <w:lastRenderedPageBreak/>
              <w:t>Anggota Kontributor Bidang Penegakkan Perda</w:t>
            </w: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r>
              <w:rPr>
                <w:rFonts w:ascii="Bookman Old Style" w:hAnsi="Bookman Old Style" w:cs="Arial"/>
                <w:sz w:val="24"/>
                <w:szCs w:val="24"/>
              </w:rPr>
              <w:t>Anggota Pelaporan Laporan dan Dokumentasi</w:t>
            </w: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r>
              <w:rPr>
                <w:rFonts w:ascii="Bookman Old Style" w:hAnsi="Bookman Old Style" w:cs="Arial"/>
                <w:sz w:val="24"/>
                <w:szCs w:val="24"/>
              </w:rPr>
              <w:t>Anggota Pelaporan Laporan dan Dokumentasi</w:t>
            </w: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r>
              <w:rPr>
                <w:rFonts w:ascii="Bookman Old Style" w:hAnsi="Bookman Old Style" w:cs="Arial"/>
                <w:sz w:val="24"/>
                <w:szCs w:val="24"/>
              </w:rPr>
              <w:t>Anggota Penyedia Bidang Penegakan Perda</w:t>
            </w: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r>
              <w:rPr>
                <w:rFonts w:ascii="Bookman Old Style" w:hAnsi="Bookman Old Style" w:cs="Arial"/>
                <w:sz w:val="24"/>
                <w:szCs w:val="24"/>
              </w:rPr>
              <w:lastRenderedPageBreak/>
              <w:t>Anggota Penyedia Bidang Pemadam Kebakaran</w:t>
            </w:r>
          </w:p>
          <w:p w:rsidR="0083685F" w:rsidRDefault="0083685F" w:rsidP="00491C45">
            <w:pPr>
              <w:rPr>
                <w:rFonts w:ascii="Bookman Old Style" w:hAnsi="Bookman Old Style" w:cs="Arial"/>
                <w:sz w:val="24"/>
                <w:szCs w:val="24"/>
              </w:rPr>
            </w:pPr>
          </w:p>
          <w:p w:rsidR="0083685F" w:rsidRDefault="0083685F" w:rsidP="00491C45">
            <w:pPr>
              <w:rPr>
                <w:rFonts w:ascii="Bookman Old Style" w:hAnsi="Bookman Old Style" w:cs="Arial"/>
                <w:sz w:val="24"/>
                <w:szCs w:val="24"/>
              </w:rPr>
            </w:pPr>
            <w:r>
              <w:rPr>
                <w:rFonts w:ascii="Bookman Old Style" w:hAnsi="Bookman Old Style" w:cs="Arial"/>
                <w:sz w:val="24"/>
                <w:szCs w:val="24"/>
              </w:rPr>
              <w:t>Anggota Penyedia Bidang Trantibum</w:t>
            </w:r>
          </w:p>
          <w:p w:rsidR="0083685F" w:rsidRPr="00EE5257" w:rsidRDefault="0083685F" w:rsidP="00491C45">
            <w:pPr>
              <w:rPr>
                <w:rFonts w:ascii="Bookman Old Style" w:hAnsi="Bookman Old Style" w:cs="Arial"/>
                <w:sz w:val="24"/>
                <w:szCs w:val="24"/>
              </w:rPr>
            </w:pPr>
          </w:p>
        </w:tc>
      </w:tr>
    </w:tbl>
    <w:p w:rsidR="0083685F" w:rsidRPr="00EE5257" w:rsidRDefault="0083685F" w:rsidP="0083685F">
      <w:pPr>
        <w:spacing w:line="240" w:lineRule="auto"/>
        <w:rPr>
          <w:rFonts w:ascii="Bookman Old Style" w:hAnsi="Bookman Old Style"/>
          <w:sz w:val="24"/>
          <w:szCs w:val="24"/>
        </w:rPr>
      </w:pPr>
    </w:p>
    <w:tbl>
      <w:tblPr>
        <w:tblStyle w:val="TableGrid"/>
        <w:tblW w:w="5528" w:type="dxa"/>
        <w:tblInd w:w="4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83685F" w:rsidRPr="00EE5257" w:rsidTr="00491C45">
        <w:tc>
          <w:tcPr>
            <w:tcW w:w="5528" w:type="dxa"/>
          </w:tcPr>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KEPALA SATUAN POLISI PAMONG PRAJA</w:t>
            </w:r>
          </w:p>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KABUPATEN KARANGANYAR</w:t>
            </w:r>
          </w:p>
          <w:p w:rsidR="0083685F" w:rsidRPr="00EE5257" w:rsidRDefault="0083685F" w:rsidP="00491C45">
            <w:pPr>
              <w:jc w:val="center"/>
              <w:rPr>
                <w:rFonts w:ascii="Bookman Old Style" w:hAnsi="Bookman Old Style"/>
                <w:sz w:val="24"/>
                <w:szCs w:val="24"/>
              </w:rPr>
            </w:pPr>
            <w:r w:rsidRPr="00EE5257">
              <w:rPr>
                <w:rFonts w:ascii="Bookman Old Style" w:hAnsi="Bookman Old Style"/>
                <w:sz w:val="24"/>
                <w:szCs w:val="24"/>
              </w:rPr>
              <w:t>Selaku Pengguna Anggaran</w:t>
            </w:r>
          </w:p>
          <w:p w:rsidR="0083685F" w:rsidRPr="00EE5257" w:rsidRDefault="0083685F" w:rsidP="00491C45">
            <w:pPr>
              <w:jc w:val="center"/>
              <w:rPr>
                <w:rFonts w:ascii="Bookman Old Style" w:hAnsi="Bookman Old Style"/>
                <w:sz w:val="24"/>
                <w:szCs w:val="24"/>
              </w:rPr>
            </w:pPr>
          </w:p>
          <w:p w:rsidR="0083685F" w:rsidRPr="00EE5257" w:rsidRDefault="0083685F" w:rsidP="00491C45">
            <w:pPr>
              <w:jc w:val="center"/>
              <w:rPr>
                <w:rFonts w:ascii="Bookman Old Style" w:hAnsi="Bookman Old Style"/>
                <w:sz w:val="24"/>
                <w:szCs w:val="24"/>
              </w:rPr>
            </w:pPr>
          </w:p>
          <w:p w:rsidR="0083685F" w:rsidRPr="00EE5257" w:rsidRDefault="0083685F" w:rsidP="00491C45">
            <w:pPr>
              <w:jc w:val="center"/>
              <w:rPr>
                <w:rFonts w:ascii="Bookman Old Style" w:hAnsi="Bookman Old Style"/>
                <w:sz w:val="24"/>
                <w:szCs w:val="24"/>
              </w:rPr>
            </w:pPr>
          </w:p>
          <w:p w:rsidR="0083685F" w:rsidRPr="00EE5257" w:rsidRDefault="0083685F" w:rsidP="00491C45">
            <w:pPr>
              <w:jc w:val="center"/>
              <w:rPr>
                <w:rFonts w:ascii="Bookman Old Style" w:hAnsi="Bookman Old Style"/>
                <w:sz w:val="24"/>
                <w:szCs w:val="24"/>
              </w:rPr>
            </w:pPr>
          </w:p>
          <w:p w:rsidR="0083685F" w:rsidRPr="00EE5257" w:rsidRDefault="0083685F" w:rsidP="00491C45">
            <w:pPr>
              <w:jc w:val="center"/>
              <w:rPr>
                <w:rFonts w:ascii="Bookman Old Style" w:hAnsi="Bookman Old Style"/>
                <w:sz w:val="24"/>
                <w:szCs w:val="24"/>
              </w:rPr>
            </w:pPr>
            <w:r>
              <w:rPr>
                <w:rFonts w:ascii="Bookman Old Style" w:hAnsi="Bookman Old Style" w:cs="Arial"/>
                <w:sz w:val="24"/>
                <w:szCs w:val="24"/>
              </w:rPr>
              <w:t>YOPI EKO JATI WIBOWO</w:t>
            </w:r>
          </w:p>
        </w:tc>
      </w:tr>
    </w:tbl>
    <w:p w:rsidR="0083685F" w:rsidRPr="002342D5" w:rsidRDefault="0083685F" w:rsidP="0083685F">
      <w:pPr>
        <w:rPr>
          <w:rFonts w:ascii="Bookman Old Style" w:hAnsi="Bookman Old Style"/>
          <w:sz w:val="24"/>
          <w:szCs w:val="24"/>
        </w:rPr>
      </w:pPr>
    </w:p>
    <w:tbl>
      <w:tblPr>
        <w:tblStyle w:val="TableGrid3"/>
        <w:tblpPr w:leftFromText="180" w:rightFromText="180" w:vertAnchor="text" w:horzAnchor="page" w:tblpX="5120" w:tblpY="185"/>
        <w:tblW w:w="0" w:type="auto"/>
        <w:tblLook w:val="04A0" w:firstRow="1" w:lastRow="0" w:firstColumn="1" w:lastColumn="0" w:noHBand="0" w:noVBand="1"/>
      </w:tblPr>
      <w:tblGrid>
        <w:gridCol w:w="2689"/>
        <w:gridCol w:w="2693"/>
      </w:tblGrid>
      <w:tr w:rsidR="0083685F" w:rsidRPr="00F542BF" w:rsidTr="00491C45">
        <w:tc>
          <w:tcPr>
            <w:tcW w:w="5382" w:type="dxa"/>
            <w:gridSpan w:val="2"/>
          </w:tcPr>
          <w:p w:rsidR="0083685F" w:rsidRPr="00F542BF" w:rsidRDefault="0083685F" w:rsidP="00491C45">
            <w:pPr>
              <w:jc w:val="center"/>
              <w:rPr>
                <w:rFonts w:ascii="Bookman Old Style" w:hAnsi="Bookman Old Style"/>
                <w:sz w:val="24"/>
                <w:szCs w:val="24"/>
              </w:rPr>
            </w:pPr>
            <w:r w:rsidRPr="00F542BF">
              <w:rPr>
                <w:rFonts w:ascii="Bookman Old Style" w:hAnsi="Bookman Old Style"/>
                <w:sz w:val="24"/>
                <w:szCs w:val="24"/>
              </w:rPr>
              <w:t>TELAH DIKOORDINASIKAN</w:t>
            </w:r>
          </w:p>
        </w:tc>
      </w:tr>
      <w:tr w:rsidR="0083685F" w:rsidRPr="00F542BF" w:rsidTr="00491C45">
        <w:tc>
          <w:tcPr>
            <w:tcW w:w="2689" w:type="dxa"/>
          </w:tcPr>
          <w:p w:rsidR="0083685F" w:rsidRPr="00F542BF" w:rsidRDefault="0083685F" w:rsidP="00491C45">
            <w:pPr>
              <w:jc w:val="center"/>
              <w:rPr>
                <w:rFonts w:ascii="Bookman Old Style" w:hAnsi="Bookman Old Style"/>
                <w:sz w:val="24"/>
                <w:szCs w:val="24"/>
              </w:rPr>
            </w:pPr>
            <w:r w:rsidRPr="00F542BF">
              <w:rPr>
                <w:rFonts w:ascii="Bookman Old Style" w:hAnsi="Bookman Old Style"/>
                <w:sz w:val="24"/>
                <w:szCs w:val="24"/>
              </w:rPr>
              <w:t>PEJABAT</w:t>
            </w:r>
          </w:p>
        </w:tc>
        <w:tc>
          <w:tcPr>
            <w:tcW w:w="2693" w:type="dxa"/>
          </w:tcPr>
          <w:p w:rsidR="0083685F" w:rsidRPr="00F542BF" w:rsidRDefault="0083685F" w:rsidP="00491C45">
            <w:pPr>
              <w:jc w:val="center"/>
              <w:rPr>
                <w:rFonts w:ascii="Bookman Old Style" w:hAnsi="Bookman Old Style"/>
                <w:sz w:val="24"/>
                <w:szCs w:val="24"/>
              </w:rPr>
            </w:pPr>
            <w:r w:rsidRPr="00F542BF">
              <w:rPr>
                <w:rFonts w:ascii="Bookman Old Style" w:hAnsi="Bookman Old Style"/>
                <w:sz w:val="24"/>
                <w:szCs w:val="24"/>
              </w:rPr>
              <w:t>Paraf</w:t>
            </w:r>
          </w:p>
        </w:tc>
      </w:tr>
      <w:tr w:rsidR="0083685F" w:rsidRPr="00F542BF" w:rsidTr="00491C45">
        <w:tc>
          <w:tcPr>
            <w:tcW w:w="2689" w:type="dxa"/>
          </w:tcPr>
          <w:p w:rsidR="0083685F" w:rsidRPr="00F542BF" w:rsidRDefault="0083685F" w:rsidP="00491C45">
            <w:pPr>
              <w:rPr>
                <w:rFonts w:ascii="Bookman Old Style" w:hAnsi="Bookman Old Style"/>
                <w:sz w:val="24"/>
                <w:szCs w:val="24"/>
              </w:rPr>
            </w:pPr>
            <w:r w:rsidRPr="00F542BF">
              <w:rPr>
                <w:rFonts w:ascii="Bookman Old Style" w:hAnsi="Bookman Old Style"/>
                <w:sz w:val="24"/>
                <w:szCs w:val="24"/>
              </w:rPr>
              <w:t>Sekretaris</w:t>
            </w:r>
          </w:p>
          <w:p w:rsidR="0083685F" w:rsidRPr="00F542BF" w:rsidRDefault="0083685F" w:rsidP="00491C45">
            <w:pPr>
              <w:rPr>
                <w:rFonts w:ascii="Bookman Old Style" w:hAnsi="Bookman Old Style"/>
                <w:sz w:val="24"/>
                <w:szCs w:val="24"/>
              </w:rPr>
            </w:pPr>
          </w:p>
        </w:tc>
        <w:tc>
          <w:tcPr>
            <w:tcW w:w="2693" w:type="dxa"/>
          </w:tcPr>
          <w:p w:rsidR="0083685F" w:rsidRPr="00F542BF" w:rsidRDefault="0083685F" w:rsidP="00491C45">
            <w:pPr>
              <w:rPr>
                <w:rFonts w:ascii="Bookman Old Style" w:hAnsi="Bookman Old Style"/>
                <w:sz w:val="24"/>
                <w:szCs w:val="24"/>
              </w:rPr>
            </w:pPr>
          </w:p>
        </w:tc>
      </w:tr>
    </w:tbl>
    <w:p w:rsidR="0083685F" w:rsidRPr="00FD1010" w:rsidRDefault="0083685F" w:rsidP="0083685F">
      <w:pPr>
        <w:rPr>
          <w:color w:val="000000" w:themeColor="text1"/>
        </w:rPr>
      </w:pPr>
    </w:p>
    <w:p w:rsidR="0083685F" w:rsidRPr="00FD1010" w:rsidRDefault="0083685F" w:rsidP="0083685F">
      <w:pPr>
        <w:jc w:val="both"/>
        <w:rPr>
          <w:color w:val="000000" w:themeColor="text1"/>
        </w:rPr>
      </w:pPr>
    </w:p>
    <w:p w:rsidR="0083685F" w:rsidRPr="00FD1010" w:rsidRDefault="0083685F" w:rsidP="0083685F">
      <w:pPr>
        <w:rPr>
          <w:color w:val="000000" w:themeColor="text1"/>
        </w:rPr>
      </w:pPr>
    </w:p>
    <w:p w:rsidR="0083685F" w:rsidRDefault="0083685F" w:rsidP="0083685F"/>
    <w:p w:rsidR="0083685F" w:rsidRDefault="0083685F" w:rsidP="0083685F"/>
    <w:p w:rsidR="0083685F" w:rsidRDefault="0083685F" w:rsidP="0083685F"/>
    <w:p w:rsidR="00F70996" w:rsidRDefault="00F70996">
      <w:bookmarkStart w:id="0" w:name="_GoBack"/>
      <w:bookmarkEnd w:id="0"/>
    </w:p>
    <w:sectPr w:rsidR="00F70996" w:rsidSect="00F758A1">
      <w:pgSz w:w="11906" w:h="16838" w:code="9"/>
      <w:pgMar w:top="1418"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64AB5"/>
    <w:multiLevelType w:val="hybridMultilevel"/>
    <w:tmpl w:val="48ECF62E"/>
    <w:lvl w:ilvl="0" w:tplc="A7EA5F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EF948A4"/>
    <w:multiLevelType w:val="hybridMultilevel"/>
    <w:tmpl w:val="46405A6C"/>
    <w:lvl w:ilvl="0" w:tplc="B7362FD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
    <w:nsid w:val="407E6F4D"/>
    <w:multiLevelType w:val="hybridMultilevel"/>
    <w:tmpl w:val="05640EB2"/>
    <w:lvl w:ilvl="0" w:tplc="A55C6054">
      <w:start w:val="13"/>
      <w:numFmt w:val="bullet"/>
      <w:lvlText w:val="-"/>
      <w:lvlJc w:val="left"/>
      <w:pPr>
        <w:ind w:left="2345" w:hanging="360"/>
      </w:pPr>
      <w:rPr>
        <w:rFonts w:ascii="Bookman Old Style" w:eastAsiaTheme="minorHAnsi" w:hAnsi="Bookman Old Style" w:cs="Arial" w:hint="default"/>
      </w:rPr>
    </w:lvl>
    <w:lvl w:ilvl="1" w:tplc="04210003" w:tentative="1">
      <w:start w:val="1"/>
      <w:numFmt w:val="bullet"/>
      <w:lvlText w:val="o"/>
      <w:lvlJc w:val="left"/>
      <w:pPr>
        <w:ind w:left="3065" w:hanging="360"/>
      </w:pPr>
      <w:rPr>
        <w:rFonts w:ascii="Courier New" w:hAnsi="Courier New" w:cs="Courier New" w:hint="default"/>
      </w:rPr>
    </w:lvl>
    <w:lvl w:ilvl="2" w:tplc="04210005" w:tentative="1">
      <w:start w:val="1"/>
      <w:numFmt w:val="bullet"/>
      <w:lvlText w:val=""/>
      <w:lvlJc w:val="left"/>
      <w:pPr>
        <w:ind w:left="3785" w:hanging="360"/>
      </w:pPr>
      <w:rPr>
        <w:rFonts w:ascii="Wingdings" w:hAnsi="Wingdings" w:hint="default"/>
      </w:rPr>
    </w:lvl>
    <w:lvl w:ilvl="3" w:tplc="04210001" w:tentative="1">
      <w:start w:val="1"/>
      <w:numFmt w:val="bullet"/>
      <w:lvlText w:val=""/>
      <w:lvlJc w:val="left"/>
      <w:pPr>
        <w:ind w:left="4505" w:hanging="360"/>
      </w:pPr>
      <w:rPr>
        <w:rFonts w:ascii="Symbol" w:hAnsi="Symbol" w:hint="default"/>
      </w:rPr>
    </w:lvl>
    <w:lvl w:ilvl="4" w:tplc="04210003" w:tentative="1">
      <w:start w:val="1"/>
      <w:numFmt w:val="bullet"/>
      <w:lvlText w:val="o"/>
      <w:lvlJc w:val="left"/>
      <w:pPr>
        <w:ind w:left="5225" w:hanging="360"/>
      </w:pPr>
      <w:rPr>
        <w:rFonts w:ascii="Courier New" w:hAnsi="Courier New" w:cs="Courier New" w:hint="default"/>
      </w:rPr>
    </w:lvl>
    <w:lvl w:ilvl="5" w:tplc="04210005" w:tentative="1">
      <w:start w:val="1"/>
      <w:numFmt w:val="bullet"/>
      <w:lvlText w:val=""/>
      <w:lvlJc w:val="left"/>
      <w:pPr>
        <w:ind w:left="5945" w:hanging="360"/>
      </w:pPr>
      <w:rPr>
        <w:rFonts w:ascii="Wingdings" w:hAnsi="Wingdings" w:hint="default"/>
      </w:rPr>
    </w:lvl>
    <w:lvl w:ilvl="6" w:tplc="04210001" w:tentative="1">
      <w:start w:val="1"/>
      <w:numFmt w:val="bullet"/>
      <w:lvlText w:val=""/>
      <w:lvlJc w:val="left"/>
      <w:pPr>
        <w:ind w:left="6665" w:hanging="360"/>
      </w:pPr>
      <w:rPr>
        <w:rFonts w:ascii="Symbol" w:hAnsi="Symbol" w:hint="default"/>
      </w:rPr>
    </w:lvl>
    <w:lvl w:ilvl="7" w:tplc="04210003" w:tentative="1">
      <w:start w:val="1"/>
      <w:numFmt w:val="bullet"/>
      <w:lvlText w:val="o"/>
      <w:lvlJc w:val="left"/>
      <w:pPr>
        <w:ind w:left="7385" w:hanging="360"/>
      </w:pPr>
      <w:rPr>
        <w:rFonts w:ascii="Courier New" w:hAnsi="Courier New" w:cs="Courier New" w:hint="default"/>
      </w:rPr>
    </w:lvl>
    <w:lvl w:ilvl="8" w:tplc="04210005" w:tentative="1">
      <w:start w:val="1"/>
      <w:numFmt w:val="bullet"/>
      <w:lvlText w:val=""/>
      <w:lvlJc w:val="left"/>
      <w:pPr>
        <w:ind w:left="8105" w:hanging="360"/>
      </w:pPr>
      <w:rPr>
        <w:rFonts w:ascii="Wingdings" w:hAnsi="Wingdings" w:hint="default"/>
      </w:rPr>
    </w:lvl>
  </w:abstractNum>
  <w:abstractNum w:abstractNumId="3">
    <w:nsid w:val="46AA1B1B"/>
    <w:multiLevelType w:val="hybridMultilevel"/>
    <w:tmpl w:val="AF6C7084"/>
    <w:lvl w:ilvl="0" w:tplc="24CE5C6A">
      <w:start w:val="2"/>
      <w:numFmt w:val="decimal"/>
      <w:lvlText w:val="%1."/>
      <w:lvlJc w:val="left"/>
      <w:pPr>
        <w:ind w:left="2345"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AB23662"/>
    <w:multiLevelType w:val="hybridMultilevel"/>
    <w:tmpl w:val="0FE2ABCC"/>
    <w:lvl w:ilvl="0" w:tplc="BF00F036">
      <w:start w:val="1"/>
      <w:numFmt w:val="lowerLetter"/>
      <w:lvlText w:val="%1)"/>
      <w:lvlJc w:val="left"/>
      <w:pPr>
        <w:ind w:left="1231" w:hanging="360"/>
      </w:pPr>
      <w:rPr>
        <w:rFonts w:hint="default"/>
      </w:r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5">
    <w:nsid w:val="68677EAB"/>
    <w:multiLevelType w:val="hybridMultilevel"/>
    <w:tmpl w:val="2A8A349C"/>
    <w:lvl w:ilvl="0" w:tplc="04210019">
      <w:start w:val="1"/>
      <w:numFmt w:val="lowerLetter"/>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6">
    <w:nsid w:val="75FA45F3"/>
    <w:multiLevelType w:val="hybridMultilevel"/>
    <w:tmpl w:val="A52616DC"/>
    <w:lvl w:ilvl="0" w:tplc="41ACC916">
      <w:start w:val="1"/>
      <w:numFmt w:val="lowerLetter"/>
      <w:lvlText w:val="%1."/>
      <w:lvlJc w:val="left"/>
      <w:pPr>
        <w:ind w:left="2340" w:hanging="360"/>
      </w:pPr>
      <w:rPr>
        <w:rFonts w:ascii="Bookman Old Style" w:eastAsiaTheme="minorHAnsi" w:hAnsi="Bookman Old Style" w:cs="Arial"/>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5F"/>
    <w:rsid w:val="0083685F"/>
    <w:rsid w:val="00F709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598BD-0A44-4129-B9F8-A0C36763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85F"/>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rsid w:val="0083685F"/>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3685F"/>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3685F"/>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2022-03-10T07:20:00Z</dcterms:created>
  <dcterms:modified xsi:type="dcterms:W3CDTF">2022-03-10T07:20:00Z</dcterms:modified>
</cp:coreProperties>
</file>