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8D0F7F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2F3789">
        <w:rPr>
          <w:b/>
          <w:noProof/>
          <w:lang w:eastAsia="id-ID"/>
        </w:rPr>
        <w:t>APRIL</w:t>
      </w:r>
      <w:r w:rsidR="00AF51E8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>2023</w:t>
      </w:r>
      <w:r w:rsidR="00BB5DEF">
        <w:rPr>
          <w:b/>
          <w:noProof/>
          <w:lang w:val="id-ID" w:eastAsia="id-ID"/>
        </w:rPr>
        <w:t xml:space="preserve"> MINGGU KE-4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793" w:type="dxa"/>
          </w:tcPr>
          <w:p w:rsidR="001C2DD4" w:rsidRDefault="005A1837" w:rsidP="002F3789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2F3789">
              <w:rPr>
                <w:noProof/>
                <w:lang w:eastAsia="id-ID"/>
              </w:rPr>
              <w:t>24</w:t>
            </w:r>
            <w:r w:rsidR="00AF51E8">
              <w:rPr>
                <w:noProof/>
                <w:lang w:eastAsia="id-ID"/>
              </w:rPr>
              <w:t xml:space="preserve"> </w:t>
            </w:r>
            <w:r w:rsidR="002F3789">
              <w:rPr>
                <w:noProof/>
                <w:lang w:eastAsia="id-ID"/>
              </w:rPr>
              <w:t>April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1C2DD4" w:rsidRPr="00201C67" w:rsidRDefault="000B6F41" w:rsidP="007C0A4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Cuti Bersama Hari Raya Idul Fitri 1444 H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793" w:type="dxa"/>
          </w:tcPr>
          <w:p w:rsidR="001C2DD4" w:rsidRPr="007A0938" w:rsidRDefault="005A1837" w:rsidP="002F378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2F3789">
              <w:rPr>
                <w:noProof/>
                <w:lang w:eastAsia="id-ID"/>
              </w:rPr>
              <w:t>25 April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5510F3" w:rsidRPr="00201C67" w:rsidRDefault="000B6F41" w:rsidP="00201C6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Cuti Bersama Hari Raya Idul Fitri 1444 H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793" w:type="dxa"/>
          </w:tcPr>
          <w:p w:rsidR="001C2DD4" w:rsidRPr="007A0938" w:rsidRDefault="005A1837" w:rsidP="002F378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2F3789">
              <w:rPr>
                <w:noProof/>
                <w:lang w:eastAsia="id-ID"/>
              </w:rPr>
              <w:t>26 April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E90CE8" w:rsidRPr="00E90CE8" w:rsidRDefault="000B6F41" w:rsidP="00201C67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Cuti Bersama Hari Raya Idul Fitri 1444 H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793" w:type="dxa"/>
          </w:tcPr>
          <w:p w:rsidR="001C2DD4" w:rsidRPr="007A0938" w:rsidRDefault="005A1837" w:rsidP="002F378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2F3789">
              <w:rPr>
                <w:noProof/>
                <w:lang w:eastAsia="id-ID"/>
              </w:rPr>
              <w:t>27 April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8746F9" w:rsidRDefault="00FD4B0C" w:rsidP="000B6F41">
            <w:pPr>
              <w:pStyle w:val="ListParagraph"/>
              <w:numPr>
                <w:ilvl w:val="0"/>
                <w:numId w:val="5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Verifikasi Proposal Bantuan Permohonan Bantuan Keuangan Parpol Tahun 2024 di Ruang Kerja Kepala Badan Kesbangpol</w:t>
            </w:r>
          </w:p>
          <w:p w:rsidR="00FD4B0C" w:rsidRPr="00FD4B0C" w:rsidRDefault="00FD4B0C" w:rsidP="000B6F41">
            <w:pPr>
              <w:pStyle w:val="ListParagraph"/>
              <w:numPr>
                <w:ilvl w:val="0"/>
                <w:numId w:val="5"/>
              </w:numPr>
              <w:ind w:left="204" w:hanging="20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Paripurna di Ruang Rapat Paripurna</w:t>
            </w:r>
          </w:p>
        </w:tc>
      </w:tr>
      <w:tr w:rsidR="009072DE" w:rsidTr="007C0A4D">
        <w:tc>
          <w:tcPr>
            <w:tcW w:w="576" w:type="dxa"/>
          </w:tcPr>
          <w:p w:rsidR="009072DE" w:rsidRPr="009072DE" w:rsidRDefault="009072DE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793" w:type="dxa"/>
          </w:tcPr>
          <w:p w:rsidR="009072DE" w:rsidRPr="009072DE" w:rsidRDefault="009072DE" w:rsidP="002F3789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2F3789">
              <w:rPr>
                <w:noProof/>
                <w:lang w:eastAsia="id-ID"/>
              </w:rPr>
              <w:t>28 April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9072DE" w:rsidRDefault="000B6F41" w:rsidP="00201C67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</w:t>
            </w:r>
            <w:bookmarkStart w:id="0" w:name="_GoBack"/>
            <w:bookmarkEnd w:id="0"/>
            <w:r>
              <w:rPr>
                <w:noProof/>
                <w:lang w:eastAsia="id-ID"/>
              </w:rPr>
              <w:t>antor</w:t>
            </w:r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0B6F41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254F"/>
    <w:multiLevelType w:val="hybridMultilevel"/>
    <w:tmpl w:val="D278C074"/>
    <w:lvl w:ilvl="0" w:tplc="CAFCC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61F5"/>
    <w:multiLevelType w:val="hybridMultilevel"/>
    <w:tmpl w:val="1CD68408"/>
    <w:lvl w:ilvl="0" w:tplc="07A82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71BD3E66"/>
    <w:multiLevelType w:val="hybridMultilevel"/>
    <w:tmpl w:val="C6D2F000"/>
    <w:lvl w:ilvl="0" w:tplc="A8EC0E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04B0F"/>
    <w:multiLevelType w:val="hybridMultilevel"/>
    <w:tmpl w:val="0A42FC42"/>
    <w:lvl w:ilvl="0" w:tplc="443E6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B6F41"/>
    <w:rsid w:val="000F6C7A"/>
    <w:rsid w:val="0014295D"/>
    <w:rsid w:val="00145734"/>
    <w:rsid w:val="001C2DD4"/>
    <w:rsid w:val="001F1EC1"/>
    <w:rsid w:val="00201C67"/>
    <w:rsid w:val="00282B14"/>
    <w:rsid w:val="002A5DE8"/>
    <w:rsid w:val="002E1BE4"/>
    <w:rsid w:val="002F3789"/>
    <w:rsid w:val="00311158"/>
    <w:rsid w:val="0047556D"/>
    <w:rsid w:val="00475B8B"/>
    <w:rsid w:val="004F4BC6"/>
    <w:rsid w:val="005510F3"/>
    <w:rsid w:val="00572028"/>
    <w:rsid w:val="005A1837"/>
    <w:rsid w:val="005B522E"/>
    <w:rsid w:val="006278E5"/>
    <w:rsid w:val="006927DD"/>
    <w:rsid w:val="00775F74"/>
    <w:rsid w:val="007A0938"/>
    <w:rsid w:val="008259B8"/>
    <w:rsid w:val="008330BB"/>
    <w:rsid w:val="00834FBA"/>
    <w:rsid w:val="008746F9"/>
    <w:rsid w:val="008D0F7F"/>
    <w:rsid w:val="009072DE"/>
    <w:rsid w:val="009F53B3"/>
    <w:rsid w:val="00A30309"/>
    <w:rsid w:val="00AF51E8"/>
    <w:rsid w:val="00B14AFD"/>
    <w:rsid w:val="00BB5DEF"/>
    <w:rsid w:val="00BE2AA3"/>
    <w:rsid w:val="00C529AC"/>
    <w:rsid w:val="00C63518"/>
    <w:rsid w:val="00C90D97"/>
    <w:rsid w:val="00E25E45"/>
    <w:rsid w:val="00E33538"/>
    <w:rsid w:val="00E64432"/>
    <w:rsid w:val="00E90CE8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7E66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23</cp:revision>
  <cp:lastPrinted>2023-05-19T02:38:00Z</cp:lastPrinted>
  <dcterms:created xsi:type="dcterms:W3CDTF">2022-01-04T04:11:00Z</dcterms:created>
  <dcterms:modified xsi:type="dcterms:W3CDTF">2023-05-19T02:38:00Z</dcterms:modified>
</cp:coreProperties>
</file>