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B93" w:rsidRDefault="00C32B93" w:rsidP="001E0899">
      <w:pPr>
        <w:spacing w:after="0" w:line="360" w:lineRule="auto"/>
        <w:jc w:val="both"/>
        <w:rPr>
          <w:rFonts w:ascii="Arial" w:eastAsia="Arial" w:hAnsi="Arial"/>
          <w:b/>
          <w:sz w:val="24"/>
          <w:szCs w:val="24"/>
        </w:rPr>
      </w:pPr>
      <w:bookmarkStart w:id="0" w:name="_GoBack"/>
      <w:r>
        <w:rPr>
          <w:rFonts w:ascii="Arial" w:eastAsia="Arial" w:hAnsi="Arial"/>
          <w:b/>
          <w:sz w:val="24"/>
          <w:szCs w:val="24"/>
        </w:rPr>
        <w:t>KOLABORASI PEMANGKU KEPENTINGAN (5%)</w:t>
      </w:r>
    </w:p>
    <w:bookmarkEnd w:id="0"/>
    <w:p w:rsidR="00C32B93" w:rsidRPr="001E0899" w:rsidRDefault="00C32B93" w:rsidP="001E0899">
      <w:pPr>
        <w:spacing w:after="0" w:line="360" w:lineRule="auto"/>
        <w:ind w:left="10"/>
        <w:jc w:val="both"/>
        <w:rPr>
          <w:rFonts w:ascii="Arial" w:eastAsia="Arial" w:hAnsi="Arial"/>
          <w:sz w:val="24"/>
          <w:szCs w:val="24"/>
        </w:rPr>
      </w:pPr>
      <w:r w:rsidRPr="00C32B93">
        <w:rPr>
          <w:rFonts w:ascii="Arial" w:eastAsia="Arial" w:hAnsi="Arial"/>
          <w:sz w:val="24"/>
          <w:szCs w:val="24"/>
        </w:rPr>
        <w:t xml:space="preserve">Banyak komponen pemangku kepentingan yang terlibat dalam inovasi </w:t>
      </w:r>
      <w:r>
        <w:rPr>
          <w:rFonts w:ascii="Arial" w:eastAsia="Arial" w:hAnsi="Arial"/>
          <w:sz w:val="24"/>
          <w:szCs w:val="24"/>
        </w:rPr>
        <w:t>FORGIMALA</w:t>
      </w:r>
      <w:r w:rsidRPr="00C32B93">
        <w:rPr>
          <w:rFonts w:ascii="Arial" w:eastAsia="Arial" w:hAnsi="Arial"/>
          <w:sz w:val="24"/>
          <w:szCs w:val="24"/>
        </w:rPr>
        <w:t>. Bentuk peran dan kontribusinya dalam inovasi (merancang, melaksanakan, mengevaluasi dan memastikan berkelanjutan inovasi) yaitu</w:t>
      </w:r>
      <w:r>
        <w:rPr>
          <w:rFonts w:ascii="Arial" w:eastAsia="Arial" w:hAnsi="Arial"/>
          <w:sz w:val="24"/>
          <w:szCs w:val="24"/>
        </w:rPr>
        <w:t xml:space="preserve"> </w:t>
      </w:r>
      <w:r w:rsidRPr="00C32B93">
        <w:rPr>
          <w:rFonts w:ascii="Arial" w:eastAsia="Arial" w:hAnsi="Arial"/>
          <w:sz w:val="24"/>
          <w:szCs w:val="24"/>
        </w:rPr>
        <w:t>:</w:t>
      </w:r>
    </w:p>
    <w:p w:rsidR="00C32B93" w:rsidRPr="00C32B93" w:rsidRDefault="00C32B93" w:rsidP="001E0899">
      <w:pPr>
        <w:pStyle w:val="ListParagraph"/>
        <w:numPr>
          <w:ilvl w:val="0"/>
          <w:numId w:val="12"/>
        </w:numPr>
        <w:spacing w:after="0" w:line="360" w:lineRule="auto"/>
        <w:ind w:left="284" w:hanging="274"/>
        <w:rPr>
          <w:rFonts w:ascii="Arial" w:eastAsia="Arial" w:hAnsi="Arial"/>
          <w:sz w:val="24"/>
          <w:szCs w:val="24"/>
        </w:rPr>
      </w:pPr>
      <w:r w:rsidRPr="00C32B93">
        <w:rPr>
          <w:rFonts w:ascii="Arial" w:eastAsia="Arial" w:hAnsi="Arial"/>
          <w:sz w:val="24"/>
          <w:szCs w:val="24"/>
        </w:rPr>
        <w:t>Perancang</w:t>
      </w:r>
    </w:p>
    <w:p w:rsidR="00C32B93" w:rsidRPr="00C32B93" w:rsidRDefault="00C32B93" w:rsidP="001E0899">
      <w:pPr>
        <w:spacing w:after="0" w:line="360" w:lineRule="auto"/>
        <w:ind w:left="250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Bupati Karanganyar</w:t>
      </w:r>
      <w:r w:rsidRPr="00C32B93">
        <w:rPr>
          <w:rFonts w:ascii="Arial" w:eastAsia="Arial" w:hAnsi="Arial"/>
          <w:sz w:val="24"/>
          <w:szCs w:val="24"/>
        </w:rPr>
        <w:t xml:space="preserve"> merupakan orang yang paling berkepentingan terhadap inovasi ini yaitu sebagai penggagas atau </w:t>
      </w:r>
      <w:r w:rsidRPr="00C32B93">
        <w:rPr>
          <w:rFonts w:ascii="Arial" w:eastAsia="Arial" w:hAnsi="Arial"/>
          <w:i/>
          <w:sz w:val="24"/>
          <w:szCs w:val="24"/>
        </w:rPr>
        <w:t>Innovative leadership</w:t>
      </w:r>
      <w:r w:rsidRPr="00C32B93">
        <w:rPr>
          <w:rFonts w:ascii="Arial" w:eastAsia="Arial" w:hAnsi="Arial"/>
          <w:sz w:val="24"/>
          <w:szCs w:val="24"/>
        </w:rPr>
        <w:t>.</w:t>
      </w:r>
    </w:p>
    <w:p w:rsidR="00C32B93" w:rsidRPr="00C32B93" w:rsidRDefault="00C32B93" w:rsidP="001E0899">
      <w:pPr>
        <w:spacing w:after="0" w:line="360" w:lineRule="auto"/>
        <w:rPr>
          <w:rFonts w:ascii="Times New Roman" w:eastAsia="Times New Roman" w:hAnsi="Times New Roman"/>
          <w:sz w:val="24"/>
          <w:szCs w:val="24"/>
        </w:rPr>
      </w:pPr>
    </w:p>
    <w:p w:rsidR="00C32B93" w:rsidRPr="00C32B93" w:rsidRDefault="00C32B93" w:rsidP="001E0899">
      <w:pPr>
        <w:numPr>
          <w:ilvl w:val="0"/>
          <w:numId w:val="10"/>
        </w:numPr>
        <w:tabs>
          <w:tab w:val="left" w:pos="250"/>
        </w:tabs>
        <w:spacing w:after="0" w:line="360" w:lineRule="auto"/>
        <w:ind w:left="250" w:hanging="250"/>
        <w:rPr>
          <w:rFonts w:ascii="Arial" w:eastAsia="Arial" w:hAnsi="Arial"/>
          <w:sz w:val="24"/>
          <w:szCs w:val="24"/>
        </w:rPr>
      </w:pPr>
      <w:r w:rsidRPr="00C32B93">
        <w:rPr>
          <w:rFonts w:ascii="Arial" w:eastAsia="Arial" w:hAnsi="Arial"/>
          <w:sz w:val="24"/>
          <w:szCs w:val="24"/>
        </w:rPr>
        <w:t>Pelaksana</w:t>
      </w:r>
    </w:p>
    <w:p w:rsidR="00C32B93" w:rsidRPr="00C32B93" w:rsidRDefault="00C32B93" w:rsidP="001E0899">
      <w:pPr>
        <w:numPr>
          <w:ilvl w:val="1"/>
          <w:numId w:val="10"/>
        </w:numPr>
        <w:tabs>
          <w:tab w:val="left" w:pos="610"/>
        </w:tabs>
        <w:spacing w:after="0" w:line="360" w:lineRule="auto"/>
        <w:ind w:left="610" w:right="20" w:hanging="303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 xml:space="preserve">FORGIMALA </w:t>
      </w:r>
      <w:r w:rsidRPr="00C32B93">
        <w:rPr>
          <w:rFonts w:ascii="Arial" w:eastAsia="Arial" w:hAnsi="Arial"/>
          <w:sz w:val="24"/>
          <w:szCs w:val="24"/>
        </w:rPr>
        <w:t>sebagai pelaksana di lapangan. Memasti</w:t>
      </w:r>
      <w:r>
        <w:rPr>
          <w:rFonts w:ascii="Arial" w:eastAsia="Arial" w:hAnsi="Arial"/>
          <w:sz w:val="24"/>
          <w:szCs w:val="24"/>
        </w:rPr>
        <w:t>kan semua inovasi terkait konflik agama</w:t>
      </w:r>
      <w:r w:rsidRPr="00C32B93">
        <w:rPr>
          <w:rFonts w:ascii="Arial" w:eastAsia="Arial" w:hAnsi="Arial"/>
          <w:sz w:val="24"/>
          <w:szCs w:val="24"/>
        </w:rPr>
        <w:t xml:space="preserve"> dapat terimplementasikan di lingkungan masyarakat.</w:t>
      </w:r>
    </w:p>
    <w:p w:rsidR="00C32B93" w:rsidRPr="00C32B93" w:rsidRDefault="00C32B93" w:rsidP="001E0899">
      <w:pPr>
        <w:numPr>
          <w:ilvl w:val="1"/>
          <w:numId w:val="10"/>
        </w:numPr>
        <w:tabs>
          <w:tab w:val="left" w:pos="610"/>
        </w:tabs>
        <w:spacing w:after="0" w:line="360" w:lineRule="auto"/>
        <w:ind w:left="610" w:hanging="303"/>
        <w:jc w:val="both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FKUB sebagai Dewan Penasehat. Memastikan semua kegiatan Forgimala berjalan dengan baik.</w:t>
      </w:r>
    </w:p>
    <w:p w:rsidR="00C32B93" w:rsidRDefault="00C32B93" w:rsidP="001E0899">
      <w:pPr>
        <w:numPr>
          <w:ilvl w:val="1"/>
          <w:numId w:val="10"/>
        </w:numPr>
        <w:tabs>
          <w:tab w:val="left" w:pos="610"/>
        </w:tabs>
        <w:spacing w:after="0" w:line="360" w:lineRule="auto"/>
        <w:ind w:left="610" w:hanging="303"/>
        <w:rPr>
          <w:rFonts w:ascii="Arial" w:eastAsia="Arial" w:hAnsi="Arial"/>
          <w:sz w:val="24"/>
          <w:szCs w:val="24"/>
        </w:rPr>
      </w:pPr>
      <w:r>
        <w:rPr>
          <w:rFonts w:ascii="Arial" w:eastAsia="Arial" w:hAnsi="Arial"/>
          <w:sz w:val="24"/>
          <w:szCs w:val="24"/>
        </w:rPr>
        <w:t>Badan Kesatuan Bangsa dan Politik (Pembiayaan APBD Kabupaten Karanganyar pada bantuan keuangan atau bentuk lainnya)</w:t>
      </w:r>
    </w:p>
    <w:p w:rsidR="00C32B93" w:rsidRPr="00C32B93" w:rsidRDefault="00C32B93" w:rsidP="001E0899">
      <w:pPr>
        <w:tabs>
          <w:tab w:val="left" w:pos="610"/>
        </w:tabs>
        <w:spacing w:after="0" w:line="360" w:lineRule="auto"/>
        <w:ind w:left="610"/>
        <w:rPr>
          <w:rFonts w:ascii="Arial" w:eastAsia="Arial" w:hAnsi="Arial"/>
          <w:sz w:val="24"/>
          <w:szCs w:val="24"/>
        </w:rPr>
      </w:pPr>
    </w:p>
    <w:p w:rsidR="00C32B93" w:rsidRPr="00C32B93" w:rsidRDefault="00C32B93" w:rsidP="001E0899">
      <w:pPr>
        <w:numPr>
          <w:ilvl w:val="0"/>
          <w:numId w:val="11"/>
        </w:numPr>
        <w:tabs>
          <w:tab w:val="left" w:pos="310"/>
        </w:tabs>
        <w:spacing w:after="0" w:line="360" w:lineRule="auto"/>
        <w:ind w:left="310" w:hanging="310"/>
        <w:rPr>
          <w:rFonts w:ascii="Arial" w:eastAsia="Arial" w:hAnsi="Arial"/>
          <w:sz w:val="24"/>
          <w:szCs w:val="24"/>
        </w:rPr>
      </w:pPr>
      <w:r w:rsidRPr="00C32B93">
        <w:rPr>
          <w:rFonts w:ascii="Arial" w:eastAsia="Arial" w:hAnsi="Arial"/>
          <w:sz w:val="24"/>
          <w:szCs w:val="24"/>
        </w:rPr>
        <w:t>Evaluator untuk memastikan keberlanjutan program</w:t>
      </w:r>
    </w:p>
    <w:p w:rsidR="00C32B93" w:rsidRPr="00366241" w:rsidRDefault="00C32B93" w:rsidP="001E0899">
      <w:pPr>
        <w:numPr>
          <w:ilvl w:val="1"/>
          <w:numId w:val="11"/>
        </w:numPr>
        <w:tabs>
          <w:tab w:val="left" w:pos="610"/>
        </w:tabs>
        <w:spacing w:after="0" w:line="360" w:lineRule="auto"/>
        <w:ind w:left="610" w:hanging="303"/>
        <w:rPr>
          <w:rFonts w:ascii="Arial" w:eastAsia="Arial" w:hAnsi="Arial"/>
          <w:sz w:val="24"/>
          <w:szCs w:val="24"/>
        </w:rPr>
      </w:pPr>
      <w:r w:rsidRPr="00C32B93">
        <w:rPr>
          <w:rFonts w:ascii="Arial" w:eastAsia="Arial" w:hAnsi="Arial"/>
          <w:sz w:val="24"/>
          <w:szCs w:val="24"/>
        </w:rPr>
        <w:t>Sekretaris Daerah yang mengkoordinir untuk mengawa</w:t>
      </w:r>
      <w:r>
        <w:rPr>
          <w:rFonts w:ascii="Arial" w:eastAsia="Arial" w:hAnsi="Arial"/>
          <w:sz w:val="24"/>
          <w:szCs w:val="24"/>
        </w:rPr>
        <w:t>l arah kebijakan.</w:t>
      </w:r>
    </w:p>
    <w:p w:rsidR="00F71A14" w:rsidRDefault="00C32B93" w:rsidP="00F71A14">
      <w:pPr>
        <w:numPr>
          <w:ilvl w:val="1"/>
          <w:numId w:val="11"/>
        </w:numPr>
        <w:tabs>
          <w:tab w:val="left" w:pos="610"/>
        </w:tabs>
        <w:spacing w:after="0" w:line="360" w:lineRule="auto"/>
        <w:ind w:left="610" w:hanging="303"/>
        <w:rPr>
          <w:rFonts w:ascii="Arial" w:eastAsia="Arial" w:hAnsi="Arial"/>
          <w:sz w:val="24"/>
          <w:szCs w:val="24"/>
        </w:rPr>
      </w:pPr>
      <w:r w:rsidRPr="00C32B93">
        <w:rPr>
          <w:rFonts w:ascii="Arial" w:eastAsia="Arial" w:hAnsi="Arial"/>
          <w:sz w:val="24"/>
          <w:szCs w:val="24"/>
        </w:rPr>
        <w:t>Inspektorat Daerah sebagai evaluator penggunaan keuangan daerah.</w:t>
      </w:r>
    </w:p>
    <w:p w:rsidR="00F71A14" w:rsidRDefault="00F71A14" w:rsidP="00F71A14">
      <w:pPr>
        <w:tabs>
          <w:tab w:val="left" w:pos="610"/>
        </w:tabs>
        <w:spacing w:after="0" w:line="360" w:lineRule="auto"/>
        <w:rPr>
          <w:rFonts w:ascii="Arial" w:eastAsia="Arial" w:hAnsi="Arial"/>
          <w:sz w:val="24"/>
          <w:szCs w:val="24"/>
        </w:rPr>
      </w:pPr>
    </w:p>
    <w:p w:rsidR="00F71A14" w:rsidRDefault="00F71A14" w:rsidP="00F71A14">
      <w:pPr>
        <w:tabs>
          <w:tab w:val="left" w:pos="610"/>
        </w:tabs>
        <w:spacing w:after="0" w:line="360" w:lineRule="auto"/>
        <w:rPr>
          <w:rFonts w:ascii="Arial" w:eastAsia="Arial" w:hAnsi="Arial"/>
          <w:sz w:val="24"/>
          <w:szCs w:val="24"/>
        </w:rPr>
      </w:pPr>
    </w:p>
    <w:p w:rsidR="00E928A7" w:rsidRDefault="00E928A7" w:rsidP="00E928A7"/>
    <w:p w:rsidR="00F71A14" w:rsidRPr="00F71A14" w:rsidRDefault="00F71A14" w:rsidP="00F71A14">
      <w:pPr>
        <w:rPr>
          <w:rFonts w:ascii="Arial" w:eastAsia="Arial" w:hAnsi="Arial"/>
          <w:sz w:val="24"/>
          <w:szCs w:val="24"/>
        </w:rPr>
      </w:pPr>
    </w:p>
    <w:sectPr w:rsidR="00F71A14" w:rsidRPr="00F71A14" w:rsidSect="00C50D52">
      <w:pgSz w:w="12242" w:h="18711" w:code="5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A33" w:rsidRDefault="001B5A33" w:rsidP="00D8614D">
      <w:pPr>
        <w:spacing w:after="0" w:line="240" w:lineRule="auto"/>
      </w:pPr>
      <w:r>
        <w:separator/>
      </w:r>
    </w:p>
  </w:endnote>
  <w:endnote w:type="continuationSeparator" w:id="0">
    <w:p w:rsidR="001B5A33" w:rsidRDefault="001B5A33" w:rsidP="00D861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A33" w:rsidRDefault="001B5A33" w:rsidP="00D8614D">
      <w:pPr>
        <w:spacing w:after="0" w:line="240" w:lineRule="auto"/>
      </w:pPr>
      <w:r>
        <w:separator/>
      </w:r>
    </w:p>
  </w:footnote>
  <w:footnote w:type="continuationSeparator" w:id="0">
    <w:p w:rsidR="001B5A33" w:rsidRDefault="001B5A33" w:rsidP="00D861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8"/>
    <w:multiLevelType w:val="hybridMultilevel"/>
    <w:tmpl w:val="515F007C"/>
    <w:lvl w:ilvl="0" w:tplc="FFFFFFFF">
      <w:start w:val="35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00000009"/>
    <w:multiLevelType w:val="hybridMultilevel"/>
    <w:tmpl w:val="5BD062C2"/>
    <w:lvl w:ilvl="0" w:tplc="FFFFFFFF">
      <w:start w:val="61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>
    <w:nsid w:val="110807A6"/>
    <w:multiLevelType w:val="hybridMultilevel"/>
    <w:tmpl w:val="4A1EC76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1B4BF7"/>
    <w:multiLevelType w:val="hybridMultilevel"/>
    <w:tmpl w:val="BA003B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C62554"/>
    <w:multiLevelType w:val="hybridMultilevel"/>
    <w:tmpl w:val="5F9C7A8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052691"/>
    <w:multiLevelType w:val="hybridMultilevel"/>
    <w:tmpl w:val="BB845772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A62B05"/>
    <w:multiLevelType w:val="hybridMultilevel"/>
    <w:tmpl w:val="A7DC30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6F5453B"/>
    <w:multiLevelType w:val="multilevel"/>
    <w:tmpl w:val="17347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23856BB"/>
    <w:multiLevelType w:val="hybridMultilevel"/>
    <w:tmpl w:val="24C61A38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3E33F90"/>
    <w:multiLevelType w:val="hybridMultilevel"/>
    <w:tmpl w:val="DC18053A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8D9125D"/>
    <w:multiLevelType w:val="hybridMultilevel"/>
    <w:tmpl w:val="3DB80C5E"/>
    <w:lvl w:ilvl="0" w:tplc="74F41118">
      <w:start w:val="1"/>
      <w:numFmt w:val="upperRoman"/>
      <w:lvlText w:val="%1."/>
      <w:lvlJc w:val="left"/>
      <w:pPr>
        <w:ind w:left="73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90" w:hanging="360"/>
      </w:pPr>
    </w:lvl>
    <w:lvl w:ilvl="2" w:tplc="0421001B" w:tentative="1">
      <w:start w:val="1"/>
      <w:numFmt w:val="lowerRoman"/>
      <w:lvlText w:val="%3."/>
      <w:lvlJc w:val="right"/>
      <w:pPr>
        <w:ind w:left="1810" w:hanging="180"/>
      </w:pPr>
    </w:lvl>
    <w:lvl w:ilvl="3" w:tplc="0421000F" w:tentative="1">
      <w:start w:val="1"/>
      <w:numFmt w:val="decimal"/>
      <w:lvlText w:val="%4."/>
      <w:lvlJc w:val="left"/>
      <w:pPr>
        <w:ind w:left="2530" w:hanging="360"/>
      </w:pPr>
    </w:lvl>
    <w:lvl w:ilvl="4" w:tplc="04210019" w:tentative="1">
      <w:start w:val="1"/>
      <w:numFmt w:val="lowerLetter"/>
      <w:lvlText w:val="%5."/>
      <w:lvlJc w:val="left"/>
      <w:pPr>
        <w:ind w:left="3250" w:hanging="360"/>
      </w:pPr>
    </w:lvl>
    <w:lvl w:ilvl="5" w:tplc="0421001B" w:tentative="1">
      <w:start w:val="1"/>
      <w:numFmt w:val="lowerRoman"/>
      <w:lvlText w:val="%6."/>
      <w:lvlJc w:val="right"/>
      <w:pPr>
        <w:ind w:left="3970" w:hanging="180"/>
      </w:pPr>
    </w:lvl>
    <w:lvl w:ilvl="6" w:tplc="0421000F" w:tentative="1">
      <w:start w:val="1"/>
      <w:numFmt w:val="decimal"/>
      <w:lvlText w:val="%7."/>
      <w:lvlJc w:val="left"/>
      <w:pPr>
        <w:ind w:left="4690" w:hanging="360"/>
      </w:pPr>
    </w:lvl>
    <w:lvl w:ilvl="7" w:tplc="04210019" w:tentative="1">
      <w:start w:val="1"/>
      <w:numFmt w:val="lowerLetter"/>
      <w:lvlText w:val="%8."/>
      <w:lvlJc w:val="left"/>
      <w:pPr>
        <w:ind w:left="5410" w:hanging="360"/>
      </w:pPr>
    </w:lvl>
    <w:lvl w:ilvl="8" w:tplc="0421001B" w:tentative="1">
      <w:start w:val="1"/>
      <w:numFmt w:val="lowerRoman"/>
      <w:lvlText w:val="%9."/>
      <w:lvlJc w:val="right"/>
      <w:pPr>
        <w:ind w:left="6130" w:hanging="180"/>
      </w:pPr>
    </w:lvl>
  </w:abstractNum>
  <w:abstractNum w:abstractNumId="11">
    <w:nsid w:val="7CD13433"/>
    <w:multiLevelType w:val="hybridMultilevel"/>
    <w:tmpl w:val="83105F16"/>
    <w:lvl w:ilvl="0" w:tplc="0421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1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6"/>
  </w:num>
  <w:num w:numId="4">
    <w:abstractNumId w:val="9"/>
  </w:num>
  <w:num w:numId="5">
    <w:abstractNumId w:val="3"/>
  </w:num>
  <w:num w:numId="6">
    <w:abstractNumId w:val="5"/>
  </w:num>
  <w:num w:numId="7">
    <w:abstractNumId w:val="2"/>
  </w:num>
  <w:num w:numId="8">
    <w:abstractNumId w:val="11"/>
  </w:num>
  <w:num w:numId="9">
    <w:abstractNumId w:val="8"/>
  </w:num>
  <w:num w:numId="10">
    <w:abstractNumId w:val="0"/>
  </w:num>
  <w:num w:numId="11">
    <w:abstractNumId w:val="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553B"/>
    <w:rsid w:val="00077AE7"/>
    <w:rsid w:val="00081498"/>
    <w:rsid w:val="00101BBE"/>
    <w:rsid w:val="00107F81"/>
    <w:rsid w:val="00123135"/>
    <w:rsid w:val="001856C7"/>
    <w:rsid w:val="001B5A33"/>
    <w:rsid w:val="001C052E"/>
    <w:rsid w:val="001E0899"/>
    <w:rsid w:val="00242173"/>
    <w:rsid w:val="00294228"/>
    <w:rsid w:val="002C0075"/>
    <w:rsid w:val="002D7E75"/>
    <w:rsid w:val="002E024D"/>
    <w:rsid w:val="002E2268"/>
    <w:rsid w:val="002E5D7B"/>
    <w:rsid w:val="00300CAD"/>
    <w:rsid w:val="00310ADF"/>
    <w:rsid w:val="003367F0"/>
    <w:rsid w:val="00366241"/>
    <w:rsid w:val="00372079"/>
    <w:rsid w:val="003A41BA"/>
    <w:rsid w:val="003B5312"/>
    <w:rsid w:val="00413BFB"/>
    <w:rsid w:val="004643D9"/>
    <w:rsid w:val="0048553B"/>
    <w:rsid w:val="004D119A"/>
    <w:rsid w:val="004E40C8"/>
    <w:rsid w:val="00513BD8"/>
    <w:rsid w:val="00581F7C"/>
    <w:rsid w:val="005A3D16"/>
    <w:rsid w:val="005D0778"/>
    <w:rsid w:val="005D1842"/>
    <w:rsid w:val="005E4CC5"/>
    <w:rsid w:val="005F60F7"/>
    <w:rsid w:val="00607930"/>
    <w:rsid w:val="006102AA"/>
    <w:rsid w:val="00621CFC"/>
    <w:rsid w:val="00626354"/>
    <w:rsid w:val="0063257F"/>
    <w:rsid w:val="00635FF4"/>
    <w:rsid w:val="00690ABC"/>
    <w:rsid w:val="006B2E8D"/>
    <w:rsid w:val="006E0F26"/>
    <w:rsid w:val="00706052"/>
    <w:rsid w:val="00786275"/>
    <w:rsid w:val="007C5BB6"/>
    <w:rsid w:val="007C5DB2"/>
    <w:rsid w:val="007D33DF"/>
    <w:rsid w:val="007F1F1B"/>
    <w:rsid w:val="007F4AAC"/>
    <w:rsid w:val="008B1AB9"/>
    <w:rsid w:val="008C5F4B"/>
    <w:rsid w:val="00905DE6"/>
    <w:rsid w:val="0098158D"/>
    <w:rsid w:val="009A44C4"/>
    <w:rsid w:val="009B0419"/>
    <w:rsid w:val="009B5365"/>
    <w:rsid w:val="009E0A67"/>
    <w:rsid w:val="00A10639"/>
    <w:rsid w:val="00A414C7"/>
    <w:rsid w:val="00A73978"/>
    <w:rsid w:val="00A744FB"/>
    <w:rsid w:val="00A92E57"/>
    <w:rsid w:val="00AC6763"/>
    <w:rsid w:val="00AE6BEF"/>
    <w:rsid w:val="00B03B03"/>
    <w:rsid w:val="00B50E50"/>
    <w:rsid w:val="00B73D0E"/>
    <w:rsid w:val="00B771A2"/>
    <w:rsid w:val="00B860D0"/>
    <w:rsid w:val="00BA5ED2"/>
    <w:rsid w:val="00BB71C1"/>
    <w:rsid w:val="00BC3932"/>
    <w:rsid w:val="00BD4EEF"/>
    <w:rsid w:val="00C13BBF"/>
    <w:rsid w:val="00C32B93"/>
    <w:rsid w:val="00C50D52"/>
    <w:rsid w:val="00C85076"/>
    <w:rsid w:val="00C86378"/>
    <w:rsid w:val="00CF2235"/>
    <w:rsid w:val="00CF399B"/>
    <w:rsid w:val="00D06CCA"/>
    <w:rsid w:val="00D145DC"/>
    <w:rsid w:val="00D420D8"/>
    <w:rsid w:val="00D46212"/>
    <w:rsid w:val="00D8614D"/>
    <w:rsid w:val="00DA04CF"/>
    <w:rsid w:val="00DB27E3"/>
    <w:rsid w:val="00DB6E82"/>
    <w:rsid w:val="00DC1B07"/>
    <w:rsid w:val="00E16C81"/>
    <w:rsid w:val="00E26796"/>
    <w:rsid w:val="00E928A7"/>
    <w:rsid w:val="00EA2BD6"/>
    <w:rsid w:val="00EC67F5"/>
    <w:rsid w:val="00EE2284"/>
    <w:rsid w:val="00EE3FC4"/>
    <w:rsid w:val="00EF4EAC"/>
    <w:rsid w:val="00F21826"/>
    <w:rsid w:val="00F54E1A"/>
    <w:rsid w:val="00F71A14"/>
    <w:rsid w:val="00F75915"/>
    <w:rsid w:val="00FB095E"/>
    <w:rsid w:val="00FB5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55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D861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14D"/>
  </w:style>
  <w:style w:type="paragraph" w:styleId="Footer">
    <w:name w:val="footer"/>
    <w:basedOn w:val="Normal"/>
    <w:link w:val="FooterChar"/>
    <w:uiPriority w:val="99"/>
    <w:semiHidden/>
    <w:unhideWhenUsed/>
    <w:rsid w:val="00D8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14D"/>
  </w:style>
  <w:style w:type="table" w:styleId="TableGrid">
    <w:name w:val="Table Grid"/>
    <w:basedOn w:val="TableNormal"/>
    <w:uiPriority w:val="59"/>
    <w:rsid w:val="00F71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8553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C50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d-ID"/>
    </w:rPr>
  </w:style>
  <w:style w:type="paragraph" w:styleId="ListParagraph">
    <w:name w:val="List Paragraph"/>
    <w:basedOn w:val="Normal"/>
    <w:uiPriority w:val="34"/>
    <w:qFormat/>
    <w:rsid w:val="00D861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861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614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8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8614D"/>
  </w:style>
  <w:style w:type="paragraph" w:styleId="Footer">
    <w:name w:val="footer"/>
    <w:basedOn w:val="Normal"/>
    <w:link w:val="FooterChar"/>
    <w:uiPriority w:val="99"/>
    <w:semiHidden/>
    <w:unhideWhenUsed/>
    <w:rsid w:val="00D8614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8614D"/>
  </w:style>
  <w:style w:type="table" w:styleId="TableGrid">
    <w:name w:val="Table Grid"/>
    <w:basedOn w:val="TableNormal"/>
    <w:uiPriority w:val="59"/>
    <w:rsid w:val="00F71A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5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4B2E2-6AA3-4D19-82FA-A885E4665D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Windows User</cp:lastModifiedBy>
  <cp:revision>2</cp:revision>
  <cp:lastPrinted>2022-08-12T02:38:00Z</cp:lastPrinted>
  <dcterms:created xsi:type="dcterms:W3CDTF">2022-10-07T04:29:00Z</dcterms:created>
  <dcterms:modified xsi:type="dcterms:W3CDTF">2022-10-07T04:29:00Z</dcterms:modified>
</cp:coreProperties>
</file>