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903D0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903D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AGUSTUS</w:t>
            </w:r>
            <w:r w:rsidR="00924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Dinas Lingkungan Hidup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 anggaran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BAMBANG DJATMIKO, S.Sos.,M.Si.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 Penerimaan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 Rekening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 Anggaran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FB">
              <w:rPr>
                <w:rFonts w:ascii="Arial" w:hAnsi="Arial" w:cs="Arial"/>
                <w:sz w:val="24"/>
                <w:szCs w:val="24"/>
              </w:rPr>
              <w:t>Jumlah Anggaran yang Terealisasi</w:t>
            </w:r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9241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</w:t>
            </w:r>
            <w:r w:rsidR="00924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03D06" w:rsidRPr="00903D06">
              <w:rPr>
                <w:rFonts w:ascii="Arial" w:hAnsi="Arial" w:cs="Arial"/>
                <w:b/>
                <w:bCs/>
                <w:sz w:val="24"/>
                <w:szCs w:val="24"/>
              </w:rPr>
              <w:t>264.860.245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903D06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903D06">
              <w:rPr>
                <w:rFonts w:ascii="Arial" w:hAnsi="Arial" w:cs="Arial"/>
                <w:b/>
                <w:bCs/>
                <w:sz w:val="24"/>
                <w:szCs w:val="24"/>
              </w:rPr>
              <w:t>264.860.245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03D06" w:rsidRPr="00903D06">
              <w:rPr>
                <w:rFonts w:ascii="Arial" w:hAnsi="Arial" w:cs="Arial"/>
                <w:b/>
                <w:bCs/>
                <w:sz w:val="24"/>
                <w:szCs w:val="24"/>
              </w:rPr>
              <w:t>262.274.160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03D06" w:rsidRPr="00903D06">
              <w:rPr>
                <w:rFonts w:ascii="Arial" w:hAnsi="Arial" w:cs="Arial"/>
                <w:b/>
                <w:bCs/>
                <w:sz w:val="24"/>
                <w:szCs w:val="24"/>
              </w:rPr>
              <w:t>208.574.160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03D06" w:rsidRPr="00903D06">
              <w:rPr>
                <w:rFonts w:ascii="Arial" w:hAnsi="Arial" w:cs="Arial"/>
                <w:b/>
                <w:bCs/>
                <w:sz w:val="24"/>
                <w:szCs w:val="24"/>
              </w:rPr>
              <w:t>208.574.160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03D06" w:rsidP="00903D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53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 w:rsidR="0092410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03D06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53</w:t>
            </w:r>
            <w:r w:rsidR="00924103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 w:rsidR="0092410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924103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03D06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903D06">
              <w:rPr>
                <w:rFonts w:ascii="Arial" w:hAnsi="Arial" w:cs="Arial"/>
                <w:b/>
                <w:bCs/>
                <w:sz w:val="24"/>
                <w:szCs w:val="24"/>
              </w:rPr>
              <w:t>2.586.085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03D06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903D06">
              <w:rPr>
                <w:rFonts w:ascii="Arial" w:hAnsi="Arial" w:cs="Arial"/>
                <w:b/>
                <w:bCs/>
                <w:sz w:val="24"/>
                <w:szCs w:val="24"/>
              </w:rPr>
              <w:t>2.586.085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r w:rsidRPr="00D87D44">
        <w:rPr>
          <w:rFonts w:ascii="Arial" w:eastAsia="Times New Roman" w:hAnsi="Arial" w:cs="Arial"/>
          <w:sz w:val="24"/>
          <w:szCs w:val="24"/>
        </w:rPr>
        <w:t xml:space="preserve">Karanganyar,  30 </w:t>
      </w:r>
      <w:r w:rsidR="00903D06">
        <w:rPr>
          <w:rFonts w:ascii="Arial" w:eastAsia="Times New Roman" w:hAnsi="Arial" w:cs="Arial"/>
          <w:sz w:val="24"/>
          <w:szCs w:val="24"/>
        </w:rPr>
        <w:t>Agustus</w:t>
      </w:r>
      <w:r w:rsidRPr="00D87D44">
        <w:rPr>
          <w:rFonts w:ascii="Arial" w:eastAsia="Times New Roman" w:hAnsi="Arial" w:cs="Arial"/>
          <w:sz w:val="24"/>
          <w:szCs w:val="24"/>
        </w:rPr>
        <w:t xml:space="preserve"> 2021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 Anggaran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 Dinas Lingkungan Hidup Kab. Karanganyar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BAMBANG DJATMIKO, S.Sos.,M.Si.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Pembina Utama Muda</w:t>
            </w:r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 Penerimaan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433AB"/>
    <w:rsid w:val="00115337"/>
    <w:rsid w:val="001D546F"/>
    <w:rsid w:val="001E38B8"/>
    <w:rsid w:val="001F6C27"/>
    <w:rsid w:val="00673DB5"/>
    <w:rsid w:val="008D17EB"/>
    <w:rsid w:val="00903D06"/>
    <w:rsid w:val="00924103"/>
    <w:rsid w:val="00F433AB"/>
    <w:rsid w:val="00F8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1300</Characters>
  <Application>Microsoft Office Word</Application>
  <DocSecurity>0</DocSecurity>
  <Lines>10</Lines>
  <Paragraphs>3</Paragraphs>
  <ScaleCrop>false</ScaleCrop>
  <Company>mine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4</cp:revision>
  <dcterms:created xsi:type="dcterms:W3CDTF">2022-10-17T04:58:00Z</dcterms:created>
  <dcterms:modified xsi:type="dcterms:W3CDTF">2022-10-17T08:19:00Z</dcterms:modified>
</cp:coreProperties>
</file>