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160" w:type="dxa"/>
        <w:tblInd w:w="-162" w:type="dxa"/>
        <w:tblLook w:val="01E0" w:firstRow="1" w:lastRow="1" w:firstColumn="1" w:lastColumn="1" w:noHBand="0" w:noVBand="0"/>
      </w:tblPr>
      <w:tblGrid>
        <w:gridCol w:w="1506"/>
        <w:gridCol w:w="9654"/>
      </w:tblGrid>
      <w:tr w:rsidR="006868F6" w:rsidRPr="00D60F7F" w14:paraId="1D622286" w14:textId="77777777" w:rsidTr="004742AD">
        <w:trPr>
          <w:cantSplit/>
          <w:trHeight w:val="1502"/>
        </w:trPr>
        <w:tc>
          <w:tcPr>
            <w:tcW w:w="1506" w:type="dxa"/>
          </w:tcPr>
          <w:p w14:paraId="385D5094" w14:textId="77777777" w:rsidR="006868F6" w:rsidRPr="00D60F7F" w:rsidRDefault="006868F6" w:rsidP="004742AD">
            <w:pPr>
              <w:rPr>
                <w:lang w:val="id-ID"/>
              </w:rPr>
            </w:pPr>
            <w:r w:rsidRPr="003355A2">
              <w:rPr>
                <w:noProof/>
              </w:rPr>
              <w:drawing>
                <wp:inline distT="0" distB="0" distL="0" distR="0" wp14:anchorId="1A08E807" wp14:editId="62BA0A57">
                  <wp:extent cx="800100" cy="952500"/>
                  <wp:effectExtent l="0" t="0" r="0" b="0"/>
                  <wp:docPr id="3" name="Gambar 1" descr="ȀŸԠǯƔƔŸᚳ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 descr="ȀŸԠǯƔƔŸᚳ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952500"/>
                          </a:xfrm>
                          <a:prstGeom prst="rect">
                            <a:avLst/>
                          </a:prstGeom>
                          <a:noFill/>
                          <a:ln>
                            <a:noFill/>
                          </a:ln>
                        </pic:spPr>
                      </pic:pic>
                    </a:graphicData>
                  </a:graphic>
                </wp:inline>
              </w:drawing>
            </w:r>
          </w:p>
        </w:tc>
        <w:tc>
          <w:tcPr>
            <w:tcW w:w="9654" w:type="dxa"/>
          </w:tcPr>
          <w:p w14:paraId="6EE90D69" w14:textId="77777777" w:rsidR="006868F6" w:rsidRPr="000B34AD" w:rsidRDefault="006868F6" w:rsidP="004742AD">
            <w:pPr>
              <w:ind w:left="-128" w:right="-72"/>
              <w:jc w:val="center"/>
              <w:rPr>
                <w:rFonts w:ascii="Arial" w:hAnsi="Arial" w:cs="Arial"/>
                <w:b/>
                <w:bCs/>
                <w:color w:val="333333"/>
                <w:sz w:val="28"/>
                <w:szCs w:val="28"/>
                <w:lang w:val="sv-SE"/>
              </w:rPr>
            </w:pPr>
            <w:r w:rsidRPr="000B34AD">
              <w:rPr>
                <w:rFonts w:ascii="Arial" w:hAnsi="Arial" w:cs="Arial"/>
                <w:b/>
                <w:bCs/>
                <w:color w:val="333333"/>
                <w:sz w:val="28"/>
                <w:szCs w:val="28"/>
                <w:lang w:val="sv-SE"/>
              </w:rPr>
              <w:t>PEMERINTAH KABUPATEN KARANGANYAR</w:t>
            </w:r>
          </w:p>
          <w:p w14:paraId="7DB47891" w14:textId="77777777" w:rsidR="006868F6" w:rsidRDefault="006868F6" w:rsidP="004742AD">
            <w:pPr>
              <w:ind w:right="-72"/>
              <w:jc w:val="center"/>
              <w:rPr>
                <w:rFonts w:ascii="Arial" w:hAnsi="Arial" w:cs="Arial"/>
                <w:b/>
                <w:bCs/>
                <w:color w:val="333333"/>
                <w:sz w:val="36"/>
                <w:szCs w:val="36"/>
                <w:lang w:val="sv-SE"/>
              </w:rPr>
            </w:pPr>
            <w:r>
              <w:rPr>
                <w:rFonts w:ascii="Arial" w:hAnsi="Arial" w:cs="Arial"/>
                <w:b/>
                <w:bCs/>
                <w:color w:val="333333"/>
                <w:sz w:val="36"/>
                <w:szCs w:val="36"/>
                <w:lang w:val="sv-SE"/>
              </w:rPr>
              <w:t>SEKRETARIAT DAERAH</w:t>
            </w:r>
          </w:p>
          <w:p w14:paraId="0F824399" w14:textId="77777777" w:rsidR="006868F6" w:rsidRPr="000149E8" w:rsidRDefault="006868F6" w:rsidP="004742AD">
            <w:pPr>
              <w:ind w:right="-66"/>
              <w:jc w:val="center"/>
              <w:rPr>
                <w:rFonts w:ascii="Arial" w:hAnsi="Arial" w:cs="Arial"/>
                <w:b/>
                <w:bCs/>
                <w:color w:val="333333"/>
                <w:lang w:val="sv-SE"/>
              </w:rPr>
            </w:pPr>
          </w:p>
          <w:p w14:paraId="1367EDDF" w14:textId="77777777" w:rsidR="006868F6" w:rsidRDefault="006868F6" w:rsidP="004742AD">
            <w:pPr>
              <w:ind w:left="-128"/>
              <w:jc w:val="center"/>
              <w:rPr>
                <w:rFonts w:ascii="Arial" w:hAnsi="Arial" w:cs="Arial"/>
                <w:bCs/>
                <w:color w:val="333333"/>
                <w:sz w:val="22"/>
                <w:szCs w:val="22"/>
                <w:lang w:val="id-ID"/>
              </w:rPr>
            </w:pPr>
            <w:r w:rsidRPr="000149E8">
              <w:rPr>
                <w:rFonts w:ascii="Arial" w:hAnsi="Arial" w:cs="Arial"/>
                <w:bCs/>
                <w:color w:val="333333"/>
                <w:sz w:val="22"/>
                <w:szCs w:val="22"/>
                <w:lang w:val="sv-SE"/>
              </w:rPr>
              <w:t>Alamat: Jln. Lawu No 385 B Karanganyar Telp (0271) 495039, Faks (0271) 495590</w:t>
            </w:r>
            <w:r w:rsidRPr="000149E8">
              <w:rPr>
                <w:rFonts w:ascii="Arial" w:hAnsi="Arial" w:cs="Arial"/>
                <w:bCs/>
                <w:color w:val="333333"/>
                <w:sz w:val="22"/>
                <w:szCs w:val="22"/>
                <w:lang w:val="id-ID"/>
              </w:rPr>
              <w:t xml:space="preserve"> </w:t>
            </w:r>
          </w:p>
          <w:p w14:paraId="151D3AB6" w14:textId="77777777" w:rsidR="006868F6" w:rsidRPr="000149E8" w:rsidRDefault="006868F6" w:rsidP="004742AD">
            <w:pPr>
              <w:ind w:left="-128"/>
              <w:jc w:val="center"/>
              <w:rPr>
                <w:rFonts w:ascii="Arial" w:hAnsi="Arial" w:cs="Arial"/>
                <w:bCs/>
                <w:color w:val="333333"/>
                <w:sz w:val="22"/>
                <w:szCs w:val="22"/>
              </w:rPr>
            </w:pPr>
            <w:r>
              <w:rPr>
                <w:rFonts w:ascii="Arial" w:hAnsi="Arial" w:cs="Arial"/>
                <w:bCs/>
                <w:color w:val="333333"/>
                <w:sz w:val="22"/>
                <w:szCs w:val="22"/>
                <w:lang w:val="en-GB"/>
              </w:rPr>
              <w:t xml:space="preserve">website : </w:t>
            </w:r>
            <w:r w:rsidRPr="0068008F">
              <w:rPr>
                <w:rFonts w:ascii="Arial" w:hAnsi="Arial" w:cs="Arial"/>
                <w:bCs/>
                <w:sz w:val="22"/>
                <w:szCs w:val="22"/>
              </w:rPr>
              <w:t>www.</w:t>
            </w:r>
            <w:r w:rsidRPr="0068008F">
              <w:rPr>
                <w:rFonts w:ascii="Arial" w:hAnsi="Arial" w:cs="Arial"/>
                <w:bCs/>
                <w:sz w:val="22"/>
                <w:szCs w:val="22"/>
                <w:lang w:val="id-ID"/>
              </w:rPr>
              <w:t>karanganyarkab.go.id, E-</w:t>
            </w:r>
            <w:r w:rsidRPr="006868F6">
              <w:rPr>
                <w:rFonts w:ascii="Arial" w:hAnsi="Arial" w:cs="Arial"/>
                <w:bCs/>
                <w:sz w:val="22"/>
                <w:szCs w:val="22"/>
                <w:lang w:val="id-ID"/>
              </w:rPr>
              <w:t xml:space="preserve">mail : </w:t>
            </w:r>
            <w:hyperlink r:id="rId9" w:history="1">
              <w:r w:rsidRPr="006868F6">
                <w:rPr>
                  <w:rStyle w:val="Hyperlink"/>
                  <w:rFonts w:ascii="Arial" w:hAnsi="Arial" w:cs="Arial"/>
                  <w:bCs/>
                  <w:color w:val="auto"/>
                  <w:sz w:val="22"/>
                  <w:szCs w:val="22"/>
                  <w:u w:val="none"/>
                </w:rPr>
                <w:t>setda</w:t>
              </w:r>
              <w:r w:rsidRPr="006868F6">
                <w:rPr>
                  <w:rStyle w:val="Hyperlink"/>
                  <w:rFonts w:ascii="Arial" w:hAnsi="Arial" w:cs="Arial"/>
                  <w:bCs/>
                  <w:color w:val="auto"/>
                  <w:sz w:val="22"/>
                  <w:szCs w:val="22"/>
                  <w:u w:val="none"/>
                  <w:lang w:val="id-ID"/>
                </w:rPr>
                <w:t>@</w:t>
              </w:r>
              <w:r w:rsidRPr="006868F6">
                <w:rPr>
                  <w:rStyle w:val="Hyperlink"/>
                  <w:rFonts w:ascii="Arial" w:hAnsi="Arial" w:cs="Arial"/>
                  <w:bCs/>
                  <w:color w:val="auto"/>
                  <w:sz w:val="22"/>
                  <w:szCs w:val="22"/>
                  <w:u w:val="none"/>
                </w:rPr>
                <w:t>karanganyarkab.go.id</w:t>
              </w:r>
            </w:hyperlink>
            <w:r w:rsidRPr="006868F6">
              <w:rPr>
                <w:rFonts w:ascii="Arial" w:hAnsi="Arial" w:cs="Arial"/>
                <w:bCs/>
                <w:sz w:val="22"/>
                <w:szCs w:val="22"/>
              </w:rPr>
              <w:t xml:space="preserve"> kode pos 57712</w:t>
            </w:r>
          </w:p>
        </w:tc>
      </w:tr>
    </w:tbl>
    <w:p w14:paraId="58D33051" w14:textId="77777777" w:rsidR="006868F6" w:rsidRPr="00D60F7F" w:rsidRDefault="006868F6" w:rsidP="006868F6">
      <w:pPr>
        <w:ind w:right="-76"/>
        <w:rPr>
          <w:lang w:val="id-ID"/>
        </w:rPr>
      </w:pPr>
      <w:r>
        <w:rPr>
          <w:noProof/>
        </w:rPr>
        <mc:AlternateContent>
          <mc:Choice Requires="wps">
            <w:drawing>
              <wp:anchor distT="4294967295" distB="4294967295" distL="114300" distR="114300" simplePos="0" relativeHeight="251660800" behindDoc="0" locked="0" layoutInCell="1" allowOverlap="1" wp14:anchorId="162B957B" wp14:editId="21125C6A">
                <wp:simplePos x="0" y="0"/>
                <wp:positionH relativeFrom="margin">
                  <wp:posOffset>-82550</wp:posOffset>
                </wp:positionH>
                <wp:positionV relativeFrom="paragraph">
                  <wp:posOffset>70484</wp:posOffset>
                </wp:positionV>
                <wp:extent cx="7010400" cy="0"/>
                <wp:effectExtent l="0" t="19050" r="1905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10400" cy="0"/>
                        </a:xfrm>
                        <a:prstGeom prst="line">
                          <a:avLst/>
                        </a:prstGeom>
                        <a:noFill/>
                        <a:ln w="31750" cap="flat" cmpd="thickThin"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1633BD" id="Straight Connector 1" o:spid="_x0000_s1026" style="position:absolute;flip:y;z-index:25166080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6.5pt,5.55pt" to="545.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" strokecolor="windowText" strokeweight="2.5pt">
                <v:stroke linestyle="thickThin" joinstyle="miter"/>
                <o:lock v:ext="edit" shapetype="f"/>
                <w10:wrap anchorx="margin"/>
              </v:line>
            </w:pict>
          </mc:Fallback>
        </mc:AlternateContent>
      </w:r>
    </w:p>
    <w:p w14:paraId="38F171C3" w14:textId="77777777" w:rsidR="00846A48" w:rsidRPr="00E50663" w:rsidRDefault="00297979" w:rsidP="00BF7B5C">
      <w:pPr>
        <w:jc w:val="center"/>
        <w:rPr>
          <w:rFonts w:ascii="Bookman Old Style" w:hAnsi="Bookman Old Style" w:cs="Arial"/>
          <w:bCs/>
          <w:caps/>
        </w:rPr>
      </w:pPr>
      <w:r w:rsidRPr="00BF7B5C">
        <w:rPr>
          <w:rFonts w:ascii="Bookman Old Style" w:hAnsi="Bookman Old Style" w:cs="Arial"/>
          <w:bCs/>
          <w:caps/>
          <w:lang w:val="it-IT"/>
        </w:rPr>
        <w:t>KEPUTUSAN</w:t>
      </w:r>
      <w:r w:rsidR="00CC4900" w:rsidRPr="00BF7B5C">
        <w:rPr>
          <w:rFonts w:ascii="Bookman Old Style" w:hAnsi="Bookman Old Style" w:cs="Arial"/>
          <w:bCs/>
          <w:caps/>
          <w:lang w:val="it-IT"/>
        </w:rPr>
        <w:t xml:space="preserve"> </w:t>
      </w:r>
      <w:r w:rsidR="00E50663">
        <w:rPr>
          <w:rFonts w:ascii="Bookman Old Style" w:hAnsi="Bookman Old Style" w:cs="Arial"/>
          <w:bCs/>
          <w:caps/>
        </w:rPr>
        <w:t>SEKRETARIS DAERAH</w:t>
      </w:r>
    </w:p>
    <w:p w14:paraId="21A6139E" w14:textId="77777777" w:rsidR="005F3B7A" w:rsidRPr="009939B2" w:rsidRDefault="003E5895" w:rsidP="00BF7B5C">
      <w:pPr>
        <w:ind w:left="2160" w:firstLine="720"/>
        <w:outlineLvl w:val="0"/>
        <w:rPr>
          <w:rFonts w:ascii="Bookman Old Style" w:hAnsi="Bookman Old Style" w:cs="Arial"/>
          <w:bCs/>
          <w:caps/>
        </w:rPr>
      </w:pPr>
      <w:r w:rsidRPr="00BF7B5C">
        <w:rPr>
          <w:rFonts w:ascii="Bookman Old Style" w:hAnsi="Bookman Old Style" w:cs="Arial"/>
          <w:bCs/>
          <w:caps/>
          <w:lang w:val="it-IT"/>
        </w:rPr>
        <w:t xml:space="preserve">     </w:t>
      </w:r>
      <w:r w:rsidR="00D60D69" w:rsidRPr="00BF7B5C">
        <w:rPr>
          <w:rFonts w:ascii="Bookman Old Style" w:hAnsi="Bookman Old Style" w:cs="Arial"/>
          <w:bCs/>
          <w:caps/>
          <w:lang w:val="it-IT"/>
        </w:rPr>
        <w:t>nomor</w:t>
      </w:r>
      <w:r w:rsidRPr="00BF7B5C">
        <w:rPr>
          <w:rFonts w:ascii="Bookman Old Style" w:hAnsi="Bookman Old Style" w:cs="Arial"/>
          <w:bCs/>
          <w:caps/>
          <w:lang w:val="it-IT"/>
        </w:rPr>
        <w:t xml:space="preserve">  </w:t>
      </w:r>
      <w:r w:rsidR="001A50BE">
        <w:rPr>
          <w:rFonts w:ascii="Bookman Old Style" w:hAnsi="Bookman Old Style" w:cs="Arial"/>
          <w:bCs/>
          <w:caps/>
          <w:lang w:val="it-IT"/>
        </w:rPr>
        <w:t>7</w:t>
      </w:r>
      <w:r w:rsidR="00F636EE" w:rsidRPr="00BF7B5C">
        <w:rPr>
          <w:rFonts w:ascii="Bookman Old Style" w:hAnsi="Bookman Old Style" w:cs="Arial"/>
          <w:bCs/>
          <w:caps/>
          <w:lang w:val="it-IT"/>
        </w:rPr>
        <w:t>00/</w:t>
      </w:r>
      <w:r w:rsidR="00186A48">
        <w:rPr>
          <w:rFonts w:ascii="Bookman Old Style" w:hAnsi="Bookman Old Style" w:cs="Arial"/>
          <w:bCs/>
          <w:caps/>
        </w:rPr>
        <w:t xml:space="preserve">        </w:t>
      </w:r>
      <w:r w:rsidR="001A50BE">
        <w:rPr>
          <w:rFonts w:ascii="Bookman Old Style" w:hAnsi="Bookman Old Style" w:cs="Arial"/>
          <w:bCs/>
          <w:caps/>
        </w:rPr>
        <w:t xml:space="preserve"> </w:t>
      </w:r>
      <w:r w:rsidR="00186A48">
        <w:rPr>
          <w:rFonts w:ascii="Bookman Old Style" w:hAnsi="Bookman Old Style" w:cs="Arial"/>
          <w:bCs/>
          <w:caps/>
          <w:lang w:val="it-IT"/>
        </w:rPr>
        <w:t>TAHUN 202</w:t>
      </w:r>
      <w:r w:rsidR="00050466">
        <w:rPr>
          <w:rFonts w:ascii="Bookman Old Style" w:hAnsi="Bookman Old Style" w:cs="Arial"/>
          <w:bCs/>
          <w:caps/>
          <w:lang w:val="it-IT"/>
        </w:rPr>
        <w:t>1</w:t>
      </w:r>
    </w:p>
    <w:p w14:paraId="7B4B5CB3" w14:textId="77777777" w:rsidR="00C069CA" w:rsidRPr="00C069CA" w:rsidRDefault="00C069CA" w:rsidP="00BF7B5C">
      <w:pPr>
        <w:ind w:left="2160" w:firstLine="720"/>
        <w:outlineLvl w:val="0"/>
        <w:rPr>
          <w:rFonts w:ascii="Bookman Old Style" w:hAnsi="Bookman Old Style" w:cs="Arial"/>
          <w:bCs/>
          <w:caps/>
          <w:lang w:val="id-ID"/>
        </w:rPr>
      </w:pPr>
    </w:p>
    <w:p w14:paraId="15304A19" w14:textId="77777777" w:rsidR="00984949" w:rsidRPr="001443CD" w:rsidRDefault="00C069CA" w:rsidP="00C069CA">
      <w:pPr>
        <w:tabs>
          <w:tab w:val="left" w:pos="3420"/>
          <w:tab w:val="center" w:pos="4815"/>
        </w:tabs>
        <w:jc w:val="center"/>
        <w:outlineLvl w:val="0"/>
        <w:rPr>
          <w:rFonts w:ascii="Bookman Old Style" w:hAnsi="Bookman Old Style" w:cs="Arial"/>
          <w:bCs/>
          <w:caps/>
          <w:lang w:val="id-ID"/>
        </w:rPr>
      </w:pPr>
      <w:r>
        <w:rPr>
          <w:rFonts w:ascii="Bookman Old Style" w:hAnsi="Bookman Old Style" w:cs="Arial"/>
          <w:bCs/>
          <w:caps/>
          <w:lang w:val="id-ID"/>
        </w:rPr>
        <w:t>TENTANG</w:t>
      </w:r>
    </w:p>
    <w:p w14:paraId="7897595A" w14:textId="77777777" w:rsidR="00430CF9" w:rsidRDefault="00430CF9" w:rsidP="00BF7B5C">
      <w:pPr>
        <w:tabs>
          <w:tab w:val="left" w:pos="3420"/>
          <w:tab w:val="center" w:pos="4815"/>
        </w:tabs>
        <w:outlineLvl w:val="0"/>
        <w:rPr>
          <w:rFonts w:ascii="Bookman Old Style" w:hAnsi="Bookman Old Style" w:cs="Arial"/>
          <w:bCs/>
          <w:caps/>
          <w:sz w:val="12"/>
          <w:szCs w:val="12"/>
          <w:lang w:val="id-ID"/>
        </w:rPr>
      </w:pPr>
    </w:p>
    <w:p w14:paraId="614BBB58" w14:textId="77777777" w:rsidR="00C069CA" w:rsidRPr="001A6D76" w:rsidRDefault="00C069CA" w:rsidP="00BF7B5C">
      <w:pPr>
        <w:tabs>
          <w:tab w:val="left" w:pos="3420"/>
          <w:tab w:val="center" w:pos="4815"/>
        </w:tabs>
        <w:outlineLvl w:val="0"/>
        <w:rPr>
          <w:rFonts w:ascii="Bookman Old Style" w:hAnsi="Bookman Old Style" w:cs="Arial"/>
          <w:bCs/>
          <w:caps/>
          <w:sz w:val="12"/>
          <w:szCs w:val="12"/>
          <w:lang w:val="id-ID"/>
        </w:rPr>
      </w:pPr>
    </w:p>
    <w:p w14:paraId="315EFD4E" w14:textId="77777777" w:rsidR="00E21B51" w:rsidRDefault="00496F7A" w:rsidP="00E21B51">
      <w:pPr>
        <w:jc w:val="center"/>
        <w:outlineLvl w:val="0"/>
        <w:rPr>
          <w:rFonts w:ascii="Bookman Old Style" w:hAnsi="Bookman Old Style" w:cs="Arial"/>
          <w:bCs/>
          <w:caps/>
          <w:lang w:val="id-ID"/>
        </w:rPr>
      </w:pPr>
      <w:r>
        <w:rPr>
          <w:rFonts w:ascii="Bookman Old Style" w:hAnsi="Bookman Old Style" w:cs="Arial"/>
          <w:bCs/>
          <w:caps/>
          <w:lang w:val="id-ID"/>
        </w:rPr>
        <w:t>PEMBENTUKAN TIM</w:t>
      </w:r>
      <w:r w:rsidR="0065197D">
        <w:rPr>
          <w:rFonts w:ascii="Bookman Old Style" w:hAnsi="Bookman Old Style" w:cs="Arial"/>
          <w:bCs/>
          <w:caps/>
          <w:lang w:val="id-ID"/>
        </w:rPr>
        <w:t xml:space="preserve"> </w:t>
      </w:r>
      <w:r w:rsidR="00C40014">
        <w:rPr>
          <w:rFonts w:ascii="Bookman Old Style" w:hAnsi="Bookman Old Style" w:cs="Arial"/>
          <w:bCs/>
          <w:caps/>
          <w:lang w:val="id-ID"/>
        </w:rPr>
        <w:t xml:space="preserve">PELAKSANA KEGIATAN </w:t>
      </w:r>
    </w:p>
    <w:p w14:paraId="2428671D" w14:textId="77777777" w:rsidR="00A85CFF" w:rsidRDefault="00C40014" w:rsidP="001443CD">
      <w:pPr>
        <w:jc w:val="center"/>
        <w:outlineLvl w:val="0"/>
        <w:rPr>
          <w:rFonts w:ascii="Bookman Old Style" w:hAnsi="Bookman Old Style" w:cs="Arial"/>
          <w:bCs/>
          <w:caps/>
          <w:lang w:val="id-ID"/>
        </w:rPr>
      </w:pPr>
      <w:r>
        <w:rPr>
          <w:rFonts w:ascii="Bookman Old Style" w:hAnsi="Bookman Old Style" w:cs="Arial"/>
          <w:bCs/>
          <w:caps/>
          <w:lang w:val="id-ID"/>
        </w:rPr>
        <w:t>PENCEGAHAN</w:t>
      </w:r>
      <w:r w:rsidR="003B7F4A">
        <w:rPr>
          <w:rFonts w:ascii="Bookman Old Style" w:hAnsi="Bookman Old Style" w:cs="Arial"/>
          <w:bCs/>
          <w:caps/>
          <w:lang w:val="id-ID"/>
        </w:rPr>
        <w:t xml:space="preserve"> KORUPSI </w:t>
      </w:r>
      <w:r w:rsidR="00B719BD">
        <w:rPr>
          <w:rFonts w:ascii="Bookman Old Style" w:hAnsi="Bookman Old Style" w:cs="Arial"/>
          <w:bCs/>
          <w:caps/>
          <w:lang w:val="id-ID"/>
        </w:rPr>
        <w:t>KABUPATEN KARANGANYAR</w:t>
      </w:r>
    </w:p>
    <w:p w14:paraId="3D088BD7" w14:textId="77777777" w:rsidR="00A85CFF" w:rsidRPr="00A85CFF" w:rsidRDefault="00A85CFF" w:rsidP="00BF7B5C">
      <w:pPr>
        <w:jc w:val="center"/>
        <w:outlineLvl w:val="0"/>
        <w:rPr>
          <w:rFonts w:ascii="Bookman Old Style" w:hAnsi="Bookman Old Style" w:cs="Arial"/>
          <w:bCs/>
          <w:caps/>
          <w:lang w:val="id-ID"/>
        </w:rPr>
      </w:pPr>
    </w:p>
    <w:p w14:paraId="0BE99BD0" w14:textId="77777777" w:rsidR="001005D9" w:rsidRPr="001F3AD9" w:rsidRDefault="00E50663" w:rsidP="00BF7B5C">
      <w:pPr>
        <w:spacing w:before="240"/>
        <w:jc w:val="center"/>
        <w:outlineLvl w:val="0"/>
        <w:rPr>
          <w:rFonts w:ascii="Bookman Old Style" w:hAnsi="Bookman Old Style" w:cs="Arial"/>
          <w:bCs/>
          <w:caps/>
          <w:lang w:val="nb-NO"/>
        </w:rPr>
      </w:pPr>
      <w:r>
        <w:rPr>
          <w:rFonts w:ascii="Bookman Old Style" w:hAnsi="Bookman Old Style" w:cs="Arial"/>
          <w:bCs/>
          <w:caps/>
        </w:rPr>
        <w:t>sekretaris daerah kabupaten</w:t>
      </w:r>
      <w:r w:rsidR="001F3AD9">
        <w:rPr>
          <w:rFonts w:ascii="Bookman Old Style" w:hAnsi="Bookman Old Style" w:cs="Arial"/>
          <w:bCs/>
          <w:caps/>
          <w:lang w:val="id-ID"/>
        </w:rPr>
        <w:t xml:space="preserve"> </w:t>
      </w:r>
      <w:r w:rsidR="005A237F">
        <w:rPr>
          <w:rFonts w:ascii="Bookman Old Style" w:hAnsi="Bookman Old Style" w:cs="Arial"/>
          <w:bCs/>
          <w:caps/>
          <w:lang w:val="id-ID"/>
        </w:rPr>
        <w:t>KARANGANYAR</w:t>
      </w:r>
      <w:r w:rsidR="006703C4" w:rsidRPr="00BB7E85">
        <w:rPr>
          <w:rFonts w:ascii="Bookman Old Style" w:hAnsi="Bookman Old Style" w:cs="Arial"/>
          <w:bCs/>
          <w:caps/>
          <w:lang w:val="nb-NO"/>
        </w:rPr>
        <w:t>,</w:t>
      </w:r>
    </w:p>
    <w:p w14:paraId="1C0B32D6" w14:textId="77777777" w:rsidR="00280735" w:rsidRPr="001A6D76" w:rsidRDefault="00280735" w:rsidP="00BF7B5C">
      <w:pPr>
        <w:jc w:val="center"/>
        <w:rPr>
          <w:rFonts w:ascii="Bookman Old Style" w:hAnsi="Bookman Old Style" w:cs="Arial"/>
          <w:bCs/>
          <w:caps/>
          <w:sz w:val="12"/>
          <w:szCs w:val="12"/>
          <w:lang w:val="nb-NO"/>
        </w:rPr>
      </w:pPr>
    </w:p>
    <w:tbl>
      <w:tblPr>
        <w:tblW w:w="10080" w:type="dxa"/>
        <w:jc w:val="center"/>
        <w:tblLook w:val="01E0" w:firstRow="1" w:lastRow="1" w:firstColumn="1" w:lastColumn="1" w:noHBand="0" w:noVBand="0"/>
      </w:tblPr>
      <w:tblGrid>
        <w:gridCol w:w="2074"/>
        <w:gridCol w:w="368"/>
        <w:gridCol w:w="7638"/>
      </w:tblGrid>
      <w:tr w:rsidR="00FA0496" w:rsidRPr="001F3AD9" w14:paraId="6373A259" w14:textId="77777777">
        <w:trPr>
          <w:jc w:val="center"/>
        </w:trPr>
        <w:tc>
          <w:tcPr>
            <w:tcW w:w="2074" w:type="dxa"/>
          </w:tcPr>
          <w:p w14:paraId="74A9FF06" w14:textId="77777777" w:rsidR="00FA0496" w:rsidRPr="001F3AD9" w:rsidRDefault="00FA0496" w:rsidP="00BF7B5C">
            <w:pPr>
              <w:spacing w:after="120"/>
              <w:rPr>
                <w:rFonts w:ascii="Bookman Old Style" w:hAnsi="Bookman Old Style" w:cs="Arial"/>
              </w:rPr>
            </w:pPr>
            <w:r w:rsidRPr="001F3AD9">
              <w:rPr>
                <w:rFonts w:ascii="Bookman Old Style" w:hAnsi="Bookman Old Style" w:cs="Arial"/>
              </w:rPr>
              <w:t>Menimbang</w:t>
            </w:r>
          </w:p>
        </w:tc>
        <w:tc>
          <w:tcPr>
            <w:tcW w:w="368" w:type="dxa"/>
          </w:tcPr>
          <w:p w14:paraId="38A98DBB" w14:textId="77777777" w:rsidR="00FA0496" w:rsidRPr="001F3AD9" w:rsidRDefault="00FA0496" w:rsidP="00BF7B5C">
            <w:pPr>
              <w:autoSpaceDE w:val="0"/>
              <w:autoSpaceDN w:val="0"/>
              <w:adjustRightInd w:val="0"/>
              <w:spacing w:after="120"/>
              <w:ind w:left="72"/>
              <w:jc w:val="both"/>
              <w:rPr>
                <w:rFonts w:ascii="Bookman Old Style" w:hAnsi="Bookman Old Style" w:cs="Arial"/>
              </w:rPr>
            </w:pPr>
            <w:r w:rsidRPr="001F3AD9">
              <w:rPr>
                <w:rFonts w:ascii="Bookman Old Style" w:hAnsi="Bookman Old Style" w:cs="Arial"/>
              </w:rPr>
              <w:t>:</w:t>
            </w:r>
          </w:p>
        </w:tc>
        <w:tc>
          <w:tcPr>
            <w:tcW w:w="7638" w:type="dxa"/>
          </w:tcPr>
          <w:p w14:paraId="5BAEFED9" w14:textId="77777777" w:rsidR="00FA0496" w:rsidRPr="001F3AD9" w:rsidRDefault="00BA7D15" w:rsidP="00E21B51">
            <w:pPr>
              <w:pStyle w:val="ListParagraph"/>
              <w:numPr>
                <w:ilvl w:val="0"/>
                <w:numId w:val="2"/>
              </w:numPr>
              <w:spacing w:after="120" w:line="228" w:lineRule="auto"/>
              <w:ind w:left="438" w:hanging="462"/>
              <w:jc w:val="both"/>
              <w:rPr>
                <w:rFonts w:ascii="Bookman Old Style" w:hAnsi="Bookman Old Style" w:cs="Arial"/>
              </w:rPr>
            </w:pPr>
            <w:r w:rsidRPr="00F9565F">
              <w:rPr>
                <w:rFonts w:ascii="Bookman Old Style" w:hAnsi="Bookman Old Style" w:cs="Tahoma"/>
              </w:rPr>
              <w:t xml:space="preserve">bahwa dalam </w:t>
            </w:r>
            <w:r w:rsidR="00A85CFF">
              <w:rPr>
                <w:rFonts w:ascii="Bookman Old Style" w:hAnsi="Bookman Old Style" w:cs="Tahoma"/>
              </w:rPr>
              <w:t xml:space="preserve">upaya pencegahan dan pemberantasan korupsi </w:t>
            </w:r>
            <w:r w:rsidR="00897C1D">
              <w:rPr>
                <w:rFonts w:ascii="Bookman Old Style" w:hAnsi="Bookman Old Style" w:cs="Tahoma"/>
              </w:rPr>
              <w:t>di lingkungan</w:t>
            </w:r>
            <w:r w:rsidR="00A85CFF">
              <w:rPr>
                <w:rFonts w:ascii="Bookman Old Style" w:hAnsi="Bookman Old Style" w:cs="Tahoma"/>
              </w:rPr>
              <w:t xml:space="preserve"> Pemerintah Kabupaten </w:t>
            </w:r>
            <w:r w:rsidR="005A237F">
              <w:rPr>
                <w:rFonts w:ascii="Bookman Old Style" w:hAnsi="Bookman Old Style" w:cs="Tahoma"/>
              </w:rPr>
              <w:t>Karanganyar</w:t>
            </w:r>
            <w:r w:rsidR="00A85CFF">
              <w:rPr>
                <w:rFonts w:ascii="Bookman Old Style" w:hAnsi="Bookman Old Style" w:cs="Tahoma"/>
              </w:rPr>
              <w:t xml:space="preserve">, perlu dilakukan aksi pencegahan dan penindakan korupsi secara terintegrasi berupa </w:t>
            </w:r>
            <w:r w:rsidR="00897C1D">
              <w:rPr>
                <w:rFonts w:ascii="Bookman Old Style" w:hAnsi="Bookman Old Style" w:cs="Tahoma"/>
              </w:rPr>
              <w:t>Pembentukan</w:t>
            </w:r>
            <w:r w:rsidR="00A85CFF">
              <w:rPr>
                <w:rFonts w:ascii="Bookman Old Style" w:hAnsi="Bookman Old Style" w:cs="Tahoma"/>
              </w:rPr>
              <w:t xml:space="preserve"> </w:t>
            </w:r>
            <w:r w:rsidR="00496F7A">
              <w:rPr>
                <w:rFonts w:ascii="Bookman Old Style" w:hAnsi="Bookman Old Style" w:cs="Tahoma"/>
                <w:lang w:val="id-ID"/>
              </w:rPr>
              <w:t>Tim</w:t>
            </w:r>
            <w:r w:rsidR="003B7F4A">
              <w:rPr>
                <w:rFonts w:ascii="Bookman Old Style" w:hAnsi="Bookman Old Style" w:cs="Tahoma"/>
              </w:rPr>
              <w:t xml:space="preserve"> Pelaksana </w:t>
            </w:r>
            <w:r w:rsidR="003B7F4A">
              <w:rPr>
                <w:rFonts w:ascii="Bookman Old Style" w:hAnsi="Bookman Old Style" w:cs="Tahoma"/>
                <w:lang w:val="id-ID"/>
              </w:rPr>
              <w:t xml:space="preserve">Kegiatan </w:t>
            </w:r>
            <w:r w:rsidR="00E21B51">
              <w:rPr>
                <w:rFonts w:ascii="Bookman Old Style" w:hAnsi="Bookman Old Style" w:cs="Tahoma"/>
                <w:lang w:val="id-ID"/>
              </w:rPr>
              <w:t xml:space="preserve">Pencegahan Korupsi </w:t>
            </w:r>
            <w:r w:rsidR="003B7F4A">
              <w:rPr>
                <w:rFonts w:ascii="Bookman Old Style" w:hAnsi="Bookman Old Style" w:cs="Tahoma"/>
                <w:lang w:val="id-ID"/>
              </w:rPr>
              <w:t>Kabupaten Karan</w:t>
            </w:r>
            <w:r w:rsidR="00B719BD">
              <w:rPr>
                <w:rFonts w:ascii="Bookman Old Style" w:hAnsi="Bookman Old Style" w:cs="Tahoma"/>
                <w:lang w:val="id-ID"/>
              </w:rPr>
              <w:t>ganyar</w:t>
            </w:r>
            <w:r w:rsidR="009E2572">
              <w:rPr>
                <w:rFonts w:ascii="Bookman Old Style" w:hAnsi="Bookman Old Style" w:cs="Bookman Old Style"/>
                <w:iCs/>
              </w:rPr>
              <w:t>;</w:t>
            </w:r>
          </w:p>
        </w:tc>
      </w:tr>
      <w:tr w:rsidR="00FA0496" w:rsidRPr="001F3AD9" w14:paraId="1704DEAF" w14:textId="77777777">
        <w:trPr>
          <w:jc w:val="center"/>
        </w:trPr>
        <w:tc>
          <w:tcPr>
            <w:tcW w:w="2074" w:type="dxa"/>
          </w:tcPr>
          <w:p w14:paraId="6628102A" w14:textId="77777777" w:rsidR="00FA0496" w:rsidRPr="001F3AD9" w:rsidRDefault="00FA0496" w:rsidP="00BF7B5C">
            <w:pPr>
              <w:spacing w:after="120"/>
              <w:rPr>
                <w:rFonts w:ascii="Bookman Old Style" w:hAnsi="Bookman Old Style" w:cs="Arial"/>
              </w:rPr>
            </w:pPr>
          </w:p>
        </w:tc>
        <w:tc>
          <w:tcPr>
            <w:tcW w:w="368" w:type="dxa"/>
          </w:tcPr>
          <w:p w14:paraId="2A010150" w14:textId="77777777" w:rsidR="00FA0496" w:rsidRPr="001F3AD9" w:rsidRDefault="00FA0496" w:rsidP="00BF7B5C">
            <w:pPr>
              <w:autoSpaceDE w:val="0"/>
              <w:autoSpaceDN w:val="0"/>
              <w:adjustRightInd w:val="0"/>
              <w:spacing w:after="120"/>
              <w:ind w:left="72"/>
              <w:jc w:val="both"/>
              <w:rPr>
                <w:rFonts w:ascii="Bookman Old Style" w:hAnsi="Bookman Old Style" w:cs="Arial"/>
              </w:rPr>
            </w:pPr>
          </w:p>
        </w:tc>
        <w:tc>
          <w:tcPr>
            <w:tcW w:w="7638" w:type="dxa"/>
          </w:tcPr>
          <w:p w14:paraId="039C1CAE" w14:textId="77777777" w:rsidR="009018C8" w:rsidRPr="00726828" w:rsidRDefault="009E2572" w:rsidP="00E21B51">
            <w:pPr>
              <w:pStyle w:val="ListParagraph"/>
              <w:numPr>
                <w:ilvl w:val="0"/>
                <w:numId w:val="2"/>
              </w:numPr>
              <w:spacing w:after="120" w:line="228" w:lineRule="auto"/>
              <w:ind w:left="438" w:hanging="462"/>
              <w:jc w:val="both"/>
              <w:rPr>
                <w:rFonts w:ascii="Bookman Old Style" w:hAnsi="Bookman Old Style" w:cs="Arial"/>
              </w:rPr>
            </w:pPr>
            <w:r w:rsidRPr="006F14B0">
              <w:rPr>
                <w:rFonts w:ascii="Bookman Old Style" w:hAnsi="Bookman Old Style" w:cs="Arial"/>
              </w:rPr>
              <w:t xml:space="preserve">bahwa </w:t>
            </w:r>
            <w:r>
              <w:rPr>
                <w:rFonts w:ascii="Bookman Old Style" w:hAnsi="Bookman Old Style" w:cs="Tahoma"/>
              </w:rPr>
              <w:t>berdasarkan pertimbangan sebagaimana di</w:t>
            </w:r>
            <w:r w:rsidRPr="00390943">
              <w:rPr>
                <w:rFonts w:ascii="Bookman Old Style" w:hAnsi="Bookman Old Style" w:cs="Tahoma"/>
              </w:rPr>
              <w:t xml:space="preserve"> maksud </w:t>
            </w:r>
            <w:r>
              <w:rPr>
                <w:rFonts w:ascii="Bookman Old Style" w:hAnsi="Bookman Old Style" w:cs="Tahoma"/>
              </w:rPr>
              <w:t>dalam</w:t>
            </w:r>
            <w:r w:rsidRPr="00390943">
              <w:rPr>
                <w:rFonts w:ascii="Bookman Old Style" w:hAnsi="Bookman Old Style" w:cs="Tahoma"/>
              </w:rPr>
              <w:t xml:space="preserve"> huruf a</w:t>
            </w:r>
            <w:r w:rsidRPr="00845B0B">
              <w:rPr>
                <w:rFonts w:ascii="Bookman Old Style" w:hAnsi="Bookman Old Style" w:cs="Arial"/>
              </w:rPr>
              <w:t xml:space="preserve">, perlu </w:t>
            </w:r>
            <w:r>
              <w:rPr>
                <w:rFonts w:ascii="Bookman Old Style" w:hAnsi="Bookman Old Style" w:cs="Arial"/>
                <w:lang w:val="id-ID"/>
              </w:rPr>
              <w:t>mene</w:t>
            </w:r>
            <w:r w:rsidRPr="00845B0B">
              <w:rPr>
                <w:rFonts w:ascii="Bookman Old Style" w:hAnsi="Bookman Old Style" w:cs="Arial"/>
              </w:rPr>
              <w:t xml:space="preserve">tapkan Keputusan </w:t>
            </w:r>
            <w:r w:rsidR="00E50663">
              <w:rPr>
                <w:rFonts w:ascii="Bookman Old Style" w:hAnsi="Bookman Old Style" w:cs="Arial"/>
              </w:rPr>
              <w:t>Sekretaris Daerah</w:t>
            </w:r>
            <w:r w:rsidRPr="00845B0B">
              <w:rPr>
                <w:rFonts w:ascii="Bookman Old Style" w:hAnsi="Bookman Old Style" w:cs="Arial"/>
              </w:rPr>
              <w:t xml:space="preserve"> </w:t>
            </w:r>
            <w:r>
              <w:rPr>
                <w:rFonts w:ascii="Bookman Old Style" w:hAnsi="Bookman Old Style" w:cs="Arial"/>
                <w:lang w:val="id-ID"/>
              </w:rPr>
              <w:t>tentang</w:t>
            </w:r>
            <w:r w:rsidR="003B7F4A">
              <w:rPr>
                <w:rFonts w:ascii="Bookman Old Style" w:hAnsi="Bookman Old Style" w:cs="Tahoma"/>
                <w:lang w:val="id-ID"/>
              </w:rPr>
              <w:t xml:space="preserve"> </w:t>
            </w:r>
            <w:r w:rsidR="003B7F4A">
              <w:rPr>
                <w:rFonts w:ascii="Bookman Old Style" w:hAnsi="Bookman Old Style" w:cs="Tahoma"/>
              </w:rPr>
              <w:t xml:space="preserve">Pembentukan </w:t>
            </w:r>
            <w:r w:rsidR="003B7F4A">
              <w:rPr>
                <w:rFonts w:ascii="Bookman Old Style" w:hAnsi="Bookman Old Style" w:cs="Tahoma"/>
                <w:lang w:val="id-ID"/>
              </w:rPr>
              <w:t>Tim</w:t>
            </w:r>
            <w:r w:rsidR="003B7F4A">
              <w:rPr>
                <w:rFonts w:ascii="Bookman Old Style" w:hAnsi="Bookman Old Style" w:cs="Tahoma"/>
              </w:rPr>
              <w:t xml:space="preserve"> Pelaksana </w:t>
            </w:r>
            <w:r w:rsidR="003B7F4A">
              <w:rPr>
                <w:rFonts w:ascii="Bookman Old Style" w:hAnsi="Bookman Old Style" w:cs="Tahoma"/>
                <w:lang w:val="id-ID"/>
              </w:rPr>
              <w:t xml:space="preserve">Kegiatan Pencegahan Korupsi </w:t>
            </w:r>
            <w:r w:rsidR="00B719BD">
              <w:rPr>
                <w:rFonts w:ascii="Bookman Old Style" w:hAnsi="Bookman Old Style" w:cs="Tahoma"/>
                <w:lang w:val="id-ID"/>
              </w:rPr>
              <w:t>Kabupaten Karanganyar</w:t>
            </w:r>
            <w:r>
              <w:rPr>
                <w:rFonts w:ascii="Bookman Old Style" w:hAnsi="Bookman Old Style" w:cs="Bookman Old Style"/>
                <w:iCs/>
              </w:rPr>
              <w:t>;</w:t>
            </w:r>
          </w:p>
        </w:tc>
      </w:tr>
      <w:tr w:rsidR="00FA0496" w:rsidRPr="001F3AD9" w14:paraId="2D42A0DD" w14:textId="77777777">
        <w:trPr>
          <w:jc w:val="center"/>
        </w:trPr>
        <w:tc>
          <w:tcPr>
            <w:tcW w:w="2074" w:type="dxa"/>
          </w:tcPr>
          <w:p w14:paraId="30DF9E24" w14:textId="77777777" w:rsidR="00FA0496" w:rsidRPr="001F3AD9" w:rsidRDefault="00FA0496" w:rsidP="00BF7B5C">
            <w:pPr>
              <w:spacing w:after="120"/>
              <w:rPr>
                <w:rFonts w:ascii="Bookman Old Style" w:hAnsi="Bookman Old Style" w:cs="Arial"/>
              </w:rPr>
            </w:pPr>
            <w:r w:rsidRPr="001F3AD9">
              <w:rPr>
                <w:rFonts w:ascii="Bookman Old Style" w:hAnsi="Bookman Old Style" w:cs="Arial"/>
              </w:rPr>
              <w:t xml:space="preserve">Mengingat </w:t>
            </w:r>
          </w:p>
        </w:tc>
        <w:tc>
          <w:tcPr>
            <w:tcW w:w="368" w:type="dxa"/>
          </w:tcPr>
          <w:p w14:paraId="0DC29842" w14:textId="77777777" w:rsidR="00FA0496" w:rsidRPr="001F3AD9" w:rsidRDefault="00FA0496" w:rsidP="00BF7B5C">
            <w:pPr>
              <w:spacing w:after="120"/>
              <w:ind w:left="75"/>
              <w:jc w:val="both"/>
              <w:rPr>
                <w:rFonts w:ascii="Bookman Old Style" w:hAnsi="Bookman Old Style" w:cs="Arial"/>
              </w:rPr>
            </w:pPr>
            <w:r w:rsidRPr="001F3AD9">
              <w:rPr>
                <w:rFonts w:ascii="Bookman Old Style" w:hAnsi="Bookman Old Style" w:cs="Arial"/>
              </w:rPr>
              <w:t>:</w:t>
            </w:r>
          </w:p>
        </w:tc>
        <w:tc>
          <w:tcPr>
            <w:tcW w:w="7638" w:type="dxa"/>
          </w:tcPr>
          <w:p w14:paraId="7D57D2E5" w14:textId="77777777" w:rsidR="00FA0496" w:rsidRPr="00FA0496" w:rsidRDefault="00FA0496" w:rsidP="00791994">
            <w:pPr>
              <w:numPr>
                <w:ilvl w:val="0"/>
                <w:numId w:val="1"/>
              </w:numPr>
              <w:tabs>
                <w:tab w:val="clear" w:pos="435"/>
              </w:tabs>
              <w:spacing w:after="120" w:line="228" w:lineRule="auto"/>
              <w:ind w:left="491" w:hanging="510"/>
              <w:jc w:val="both"/>
              <w:rPr>
                <w:rFonts w:ascii="Bookman Old Style" w:hAnsi="Bookman Old Style"/>
              </w:rPr>
            </w:pPr>
            <w:r w:rsidRPr="00FA0496">
              <w:rPr>
                <w:rFonts w:ascii="Bookman Old Style" w:hAnsi="Bookman Old Style"/>
                <w:lang w:val="id-ID"/>
              </w:rPr>
              <w:t xml:space="preserve">Undang-Undang </w:t>
            </w:r>
            <w:r w:rsidRPr="00FA0496">
              <w:rPr>
                <w:rFonts w:ascii="Bookman Old Style" w:hAnsi="Bookman Old Style"/>
              </w:rPr>
              <w:t>Nomor</w:t>
            </w:r>
            <w:r w:rsidRPr="00FA0496">
              <w:rPr>
                <w:rFonts w:ascii="Bookman Old Style" w:hAnsi="Bookman Old Style"/>
                <w:lang w:val="id-ID"/>
              </w:rPr>
              <w:t xml:space="preserve"> 13 Tahun 1950 </w:t>
            </w:r>
            <w:r w:rsidRPr="00FA0496">
              <w:rPr>
                <w:rFonts w:ascii="Bookman Old Style" w:hAnsi="Bookman Old Style"/>
              </w:rPr>
              <w:t>tentang Pembentukan Daerah-Daerah</w:t>
            </w:r>
            <w:r w:rsidR="00791994">
              <w:rPr>
                <w:rFonts w:ascii="Bookman Old Style" w:hAnsi="Bookman Old Style"/>
              </w:rPr>
              <w:t xml:space="preserve"> Kabupaten Dalam Lingkungan Pro</w:t>
            </w:r>
            <w:r w:rsidR="00791994">
              <w:rPr>
                <w:rFonts w:ascii="Bookman Old Style" w:hAnsi="Bookman Old Style"/>
                <w:lang w:val="id-ID"/>
              </w:rPr>
              <w:t>v</w:t>
            </w:r>
            <w:r w:rsidR="00791994">
              <w:rPr>
                <w:rFonts w:ascii="Bookman Old Style" w:hAnsi="Bookman Old Style"/>
              </w:rPr>
              <w:t xml:space="preserve">insi </w:t>
            </w:r>
            <w:r w:rsidR="00791994">
              <w:rPr>
                <w:rFonts w:ascii="Bookman Old Style" w:hAnsi="Bookman Old Style"/>
                <w:lang w:val="id-ID"/>
              </w:rPr>
              <w:t>J</w:t>
            </w:r>
            <w:r w:rsidRPr="00FA0496">
              <w:rPr>
                <w:rFonts w:ascii="Bookman Old Style" w:hAnsi="Bookman Old Style"/>
              </w:rPr>
              <w:t>awa Tengah (Berita Negara Republik Indonesia Tahun 1950 Nomor 42);</w:t>
            </w:r>
          </w:p>
        </w:tc>
      </w:tr>
      <w:tr w:rsidR="00FA0496" w:rsidRPr="001F3AD9" w14:paraId="5B3DF8D5" w14:textId="77777777">
        <w:trPr>
          <w:jc w:val="center"/>
        </w:trPr>
        <w:tc>
          <w:tcPr>
            <w:tcW w:w="2074" w:type="dxa"/>
          </w:tcPr>
          <w:p w14:paraId="702219EB" w14:textId="77777777" w:rsidR="00FA0496" w:rsidRPr="001F3AD9" w:rsidRDefault="00FA0496" w:rsidP="00BF7B5C">
            <w:pPr>
              <w:spacing w:after="120"/>
              <w:rPr>
                <w:rFonts w:ascii="Bookman Old Style" w:hAnsi="Bookman Old Style" w:cs="Arial"/>
              </w:rPr>
            </w:pPr>
          </w:p>
        </w:tc>
        <w:tc>
          <w:tcPr>
            <w:tcW w:w="368" w:type="dxa"/>
          </w:tcPr>
          <w:p w14:paraId="67495231" w14:textId="77777777" w:rsidR="00FA0496" w:rsidRPr="001F3AD9" w:rsidRDefault="00FA0496" w:rsidP="00BF7B5C">
            <w:pPr>
              <w:spacing w:after="120"/>
              <w:ind w:left="75"/>
              <w:jc w:val="both"/>
              <w:rPr>
                <w:rFonts w:ascii="Bookman Old Style" w:hAnsi="Bookman Old Style" w:cs="Arial"/>
              </w:rPr>
            </w:pPr>
          </w:p>
        </w:tc>
        <w:tc>
          <w:tcPr>
            <w:tcW w:w="7638" w:type="dxa"/>
          </w:tcPr>
          <w:p w14:paraId="02E30B87" w14:textId="77777777" w:rsidR="00FA0496" w:rsidRPr="001F3AD9" w:rsidRDefault="00FA0496" w:rsidP="00BF7B5C">
            <w:pPr>
              <w:numPr>
                <w:ilvl w:val="0"/>
                <w:numId w:val="1"/>
              </w:numPr>
              <w:tabs>
                <w:tab w:val="clear" w:pos="435"/>
              </w:tabs>
              <w:spacing w:after="120" w:line="228" w:lineRule="auto"/>
              <w:ind w:left="491" w:hanging="510"/>
              <w:jc w:val="both"/>
              <w:rPr>
                <w:rFonts w:ascii="Bookman Old Style" w:hAnsi="Bookman Old Style" w:cs="Arial"/>
              </w:rPr>
            </w:pPr>
            <w:r w:rsidRPr="001F3AD9">
              <w:rPr>
                <w:rFonts w:ascii="Bookman Old Style" w:hAnsi="Bookman Old Style" w:cs="Arial"/>
                <w:lang w:val="id-ID"/>
              </w:rPr>
              <w:t>Undang-Undang Nomor 28 Tahun 1999 tentang Penyelenggaraan Negara yang Bersih dan Bebas dari Korupsi, Kolusi dan Nepotisme (Lembaran Negara Republik Indonesia Tahun 1999 Nomor 75, Tambahan Lembaran Negara Republik Indonesia Nomor 3851);</w:t>
            </w:r>
          </w:p>
        </w:tc>
      </w:tr>
      <w:tr w:rsidR="00FA0496" w:rsidRPr="001F3AD9" w14:paraId="1AE6A04E" w14:textId="77777777">
        <w:trPr>
          <w:jc w:val="center"/>
        </w:trPr>
        <w:tc>
          <w:tcPr>
            <w:tcW w:w="2074" w:type="dxa"/>
          </w:tcPr>
          <w:p w14:paraId="737FE576" w14:textId="77777777" w:rsidR="00FA0496" w:rsidRPr="001F3AD9" w:rsidRDefault="00FA0496" w:rsidP="00BF7B5C">
            <w:pPr>
              <w:rPr>
                <w:rFonts w:ascii="Bookman Old Style" w:hAnsi="Bookman Old Style" w:cs="Arial"/>
              </w:rPr>
            </w:pPr>
          </w:p>
        </w:tc>
        <w:tc>
          <w:tcPr>
            <w:tcW w:w="368" w:type="dxa"/>
          </w:tcPr>
          <w:p w14:paraId="0C92C7CC" w14:textId="77777777" w:rsidR="00FA0496" w:rsidRPr="001F3AD9" w:rsidRDefault="00FA0496" w:rsidP="00BF7B5C">
            <w:pPr>
              <w:ind w:left="75"/>
              <w:jc w:val="both"/>
              <w:rPr>
                <w:rFonts w:ascii="Bookman Old Style" w:hAnsi="Bookman Old Style" w:cs="Arial"/>
              </w:rPr>
            </w:pPr>
          </w:p>
        </w:tc>
        <w:tc>
          <w:tcPr>
            <w:tcW w:w="7638" w:type="dxa"/>
          </w:tcPr>
          <w:p w14:paraId="76078E2F" w14:textId="77777777" w:rsidR="00570EA1" w:rsidRPr="00F124B0" w:rsidRDefault="001A6D76" w:rsidP="00570EA1">
            <w:pPr>
              <w:numPr>
                <w:ilvl w:val="0"/>
                <w:numId w:val="1"/>
              </w:numPr>
              <w:tabs>
                <w:tab w:val="clear" w:pos="435"/>
              </w:tabs>
              <w:spacing w:after="120" w:line="228" w:lineRule="auto"/>
              <w:ind w:left="491" w:hanging="510"/>
              <w:jc w:val="both"/>
              <w:rPr>
                <w:rFonts w:ascii="Bookman Old Style" w:hAnsi="Bookman Old Style" w:cs="Arial"/>
                <w:lang w:val="id-ID"/>
              </w:rPr>
            </w:pPr>
            <w:r w:rsidRPr="001F3AD9">
              <w:rPr>
                <w:rFonts w:ascii="Bookman Old Style" w:hAnsi="Bookman Old Style" w:cs="Arial"/>
                <w:lang w:val="id-ID"/>
              </w:rPr>
              <w:t>Undang-Undang Nomor 30 Tahun 2002 tentang Komisi Pemberantasan Tindak Pidana Korupsi (Lembaran Negara Republik Indonesia Tahun 2002 Nomor 137, Tambahan Lembaran Negara Republik Indonesia Nomor 4250)</w:t>
            </w:r>
            <w:r w:rsidR="00570EA1">
              <w:rPr>
                <w:rFonts w:ascii="Bookman Old Style" w:hAnsi="Bookman Old Style" w:cs="Arial"/>
              </w:rPr>
              <w:t xml:space="preserve"> sebagaimana telah diubah dengan Undang-Undang Nomor 19 Tahun 2019 tentang Perubahan Kedua atas</w:t>
            </w:r>
            <w:r w:rsidR="00570EA1" w:rsidRPr="001F3AD9">
              <w:rPr>
                <w:rFonts w:ascii="Bookman Old Style" w:hAnsi="Bookman Old Style" w:cs="Arial"/>
                <w:lang w:val="id-ID"/>
              </w:rPr>
              <w:t xml:space="preserve"> Undang-Undang Nomor 30 Tahun 2002 tentang Komisi Pemberantasan Tindak Pidana Korupsi(Lembaran Nega</w:t>
            </w:r>
            <w:r w:rsidR="00570EA1">
              <w:rPr>
                <w:rFonts w:ascii="Bookman Old Style" w:hAnsi="Bookman Old Style" w:cs="Arial"/>
                <w:lang w:val="id-ID"/>
              </w:rPr>
              <w:t xml:space="preserve">ra Republik Indonesia Tahun </w:t>
            </w:r>
            <w:r w:rsidR="00570EA1">
              <w:rPr>
                <w:rFonts w:ascii="Bookman Old Style" w:hAnsi="Bookman Old Style" w:cs="Arial"/>
              </w:rPr>
              <w:t>2019</w:t>
            </w:r>
            <w:r w:rsidR="00570EA1">
              <w:rPr>
                <w:rFonts w:ascii="Bookman Old Style" w:hAnsi="Bookman Old Style" w:cs="Arial"/>
                <w:lang w:val="id-ID"/>
              </w:rPr>
              <w:t xml:space="preserve"> Nomor </w:t>
            </w:r>
            <w:r w:rsidR="00570EA1">
              <w:rPr>
                <w:rFonts w:ascii="Bookman Old Style" w:hAnsi="Bookman Old Style" w:cs="Arial"/>
              </w:rPr>
              <w:t>197</w:t>
            </w:r>
            <w:r w:rsidR="00570EA1" w:rsidRPr="001F3AD9">
              <w:rPr>
                <w:rFonts w:ascii="Bookman Old Style" w:hAnsi="Bookman Old Style" w:cs="Arial"/>
                <w:lang w:val="id-ID"/>
              </w:rPr>
              <w:t>, Tambahan Lembaran Neg</w:t>
            </w:r>
            <w:r w:rsidR="00570EA1">
              <w:rPr>
                <w:rFonts w:ascii="Bookman Old Style" w:hAnsi="Bookman Old Style" w:cs="Arial"/>
                <w:lang w:val="id-ID"/>
              </w:rPr>
              <w:t xml:space="preserve">ara Republik Indonesia Nomor </w:t>
            </w:r>
            <w:r w:rsidR="00570EA1">
              <w:rPr>
                <w:rFonts w:ascii="Bookman Old Style" w:hAnsi="Bookman Old Style" w:cs="Arial"/>
              </w:rPr>
              <w:t>6409</w:t>
            </w:r>
            <w:r w:rsidR="00570EA1" w:rsidRPr="001F3AD9">
              <w:rPr>
                <w:rFonts w:ascii="Bookman Old Style" w:hAnsi="Bookman Old Style" w:cs="Arial"/>
                <w:lang w:val="id-ID"/>
              </w:rPr>
              <w:t>)</w:t>
            </w:r>
            <w:r w:rsidRPr="001F3AD9">
              <w:rPr>
                <w:rFonts w:ascii="Bookman Old Style" w:hAnsi="Bookman Old Style" w:cs="Arial"/>
                <w:lang w:val="id-ID"/>
              </w:rPr>
              <w:t>;</w:t>
            </w:r>
          </w:p>
        </w:tc>
      </w:tr>
      <w:tr w:rsidR="00FA0496" w:rsidRPr="001F3AD9" w14:paraId="1D95E9E8" w14:textId="77777777">
        <w:trPr>
          <w:jc w:val="center"/>
        </w:trPr>
        <w:tc>
          <w:tcPr>
            <w:tcW w:w="2074" w:type="dxa"/>
          </w:tcPr>
          <w:p w14:paraId="1CA0944C" w14:textId="77777777" w:rsidR="00FA0496" w:rsidRPr="001F3AD9" w:rsidRDefault="00FA0496" w:rsidP="00BF7B5C">
            <w:pPr>
              <w:rPr>
                <w:rFonts w:ascii="Bookman Old Style" w:hAnsi="Bookman Old Style" w:cs="Arial"/>
              </w:rPr>
            </w:pPr>
          </w:p>
        </w:tc>
        <w:tc>
          <w:tcPr>
            <w:tcW w:w="368" w:type="dxa"/>
          </w:tcPr>
          <w:p w14:paraId="5765F7C8" w14:textId="77777777" w:rsidR="00FA0496" w:rsidRPr="001F3AD9" w:rsidRDefault="00FA0496" w:rsidP="00BF7B5C">
            <w:pPr>
              <w:autoSpaceDE w:val="0"/>
              <w:autoSpaceDN w:val="0"/>
              <w:adjustRightInd w:val="0"/>
              <w:ind w:left="72"/>
              <w:jc w:val="both"/>
              <w:rPr>
                <w:rFonts w:ascii="Bookman Old Style" w:hAnsi="Bookman Old Style" w:cs="Arial"/>
              </w:rPr>
            </w:pPr>
          </w:p>
        </w:tc>
        <w:tc>
          <w:tcPr>
            <w:tcW w:w="7638" w:type="dxa"/>
          </w:tcPr>
          <w:p w14:paraId="7DDF9B21" w14:textId="77777777" w:rsidR="00B73063" w:rsidRPr="006868F6" w:rsidRDefault="00BC4312" w:rsidP="00B73063">
            <w:pPr>
              <w:numPr>
                <w:ilvl w:val="0"/>
                <w:numId w:val="1"/>
              </w:numPr>
              <w:tabs>
                <w:tab w:val="clear" w:pos="435"/>
              </w:tabs>
              <w:spacing w:after="120" w:line="228" w:lineRule="auto"/>
              <w:ind w:left="493" w:hanging="510"/>
              <w:jc w:val="both"/>
              <w:rPr>
                <w:rFonts w:ascii="Bookman Old Style" w:hAnsi="Bookman Old Style" w:cs="Arial"/>
                <w:lang w:val="id-ID"/>
              </w:rPr>
            </w:pPr>
            <w:r>
              <w:rPr>
                <w:rFonts w:ascii="Bookman Old Style" w:hAnsi="Bookman Old Style" w:cs="Bookman Old Style"/>
                <w:lang w:val="id-ID"/>
              </w:rPr>
              <w:t xml:space="preserve">Undang-Undang Nomor 23 Tahun 2014 tentang Pemerintahan Daerah (Lembaran Negara Republik Indonesia Tahun 2014 Nomor 244, </w:t>
            </w:r>
            <w:r w:rsidRPr="001D06E5">
              <w:rPr>
                <w:rFonts w:ascii="Bookman Old Style" w:hAnsi="Bookman Old Style" w:cs="Bookman Old Style"/>
              </w:rPr>
              <w:t>Tambahan Lembaran Negara Republik Indonesia Nomor 5587</w:t>
            </w:r>
            <w:r>
              <w:rPr>
                <w:rFonts w:ascii="Bookman Old Style" w:hAnsi="Bookman Old Style" w:cs="Bookman Old Style"/>
                <w:lang w:val="id-ID"/>
              </w:rPr>
              <w:t xml:space="preserve">) sebagaimana telah diubah beberapa kali terakhir dengan Undang-Undang Nomor </w:t>
            </w:r>
            <w:r w:rsidR="00F124B0">
              <w:rPr>
                <w:rFonts w:ascii="Bookman Old Style" w:hAnsi="Bookman Old Style" w:cs="Bookman Old Style"/>
              </w:rPr>
              <w:t>11</w:t>
            </w:r>
            <w:r>
              <w:rPr>
                <w:rFonts w:ascii="Bookman Old Style" w:hAnsi="Bookman Old Style" w:cs="Bookman Old Style"/>
                <w:lang w:val="id-ID"/>
              </w:rPr>
              <w:t xml:space="preserve"> Tahu</w:t>
            </w:r>
            <w:r w:rsidR="007D0F82">
              <w:rPr>
                <w:rFonts w:ascii="Bookman Old Style" w:hAnsi="Bookman Old Style" w:cs="Bookman Old Style"/>
                <w:lang w:val="id-ID"/>
              </w:rPr>
              <w:t>n 20</w:t>
            </w:r>
            <w:r w:rsidR="00F124B0">
              <w:rPr>
                <w:rFonts w:ascii="Bookman Old Style" w:hAnsi="Bookman Old Style" w:cs="Bookman Old Style"/>
              </w:rPr>
              <w:t>20</w:t>
            </w:r>
            <w:r w:rsidR="007D0F82">
              <w:rPr>
                <w:rFonts w:ascii="Bookman Old Style" w:hAnsi="Bookman Old Style" w:cs="Bookman Old Style"/>
                <w:lang w:val="id-ID"/>
              </w:rPr>
              <w:t xml:space="preserve"> tentang </w:t>
            </w:r>
            <w:r w:rsidR="00F124B0">
              <w:rPr>
                <w:rFonts w:ascii="Bookman Old Style" w:hAnsi="Bookman Old Style" w:cs="Bookman Old Style"/>
              </w:rPr>
              <w:t xml:space="preserve">Cipta Kerja </w:t>
            </w:r>
            <w:r w:rsidR="00C91C4D">
              <w:rPr>
                <w:rFonts w:ascii="Bookman Old Style" w:hAnsi="Bookman Old Style" w:cs="Bookman Old Style"/>
              </w:rPr>
              <w:t>(</w:t>
            </w:r>
            <w:r>
              <w:rPr>
                <w:rFonts w:ascii="Bookman Old Style" w:hAnsi="Bookman Old Style" w:cs="Bookman Old Style"/>
                <w:lang w:val="id-ID"/>
              </w:rPr>
              <w:t>Lembaran Negara Republik Indonesia Tahun 20</w:t>
            </w:r>
            <w:r w:rsidR="00F124B0">
              <w:rPr>
                <w:rFonts w:ascii="Bookman Old Style" w:hAnsi="Bookman Old Style" w:cs="Bookman Old Style"/>
              </w:rPr>
              <w:t>20</w:t>
            </w:r>
            <w:r>
              <w:rPr>
                <w:rFonts w:ascii="Bookman Old Style" w:hAnsi="Bookman Old Style" w:cs="Bookman Old Style"/>
                <w:lang w:val="id-ID"/>
              </w:rPr>
              <w:t xml:space="preserve"> Nomor </w:t>
            </w:r>
            <w:r w:rsidR="00F124B0">
              <w:rPr>
                <w:rFonts w:ascii="Bookman Old Style" w:hAnsi="Bookman Old Style" w:cs="Bookman Old Style"/>
              </w:rPr>
              <w:t>245</w:t>
            </w:r>
            <w:r>
              <w:rPr>
                <w:rFonts w:ascii="Bookman Old Style" w:hAnsi="Bookman Old Style" w:cs="Bookman Old Style"/>
                <w:lang w:val="id-ID"/>
              </w:rPr>
              <w:t xml:space="preserve">, </w:t>
            </w:r>
            <w:r w:rsidRPr="001D06E5">
              <w:rPr>
                <w:rFonts w:ascii="Bookman Old Style" w:hAnsi="Bookman Old Style" w:cs="Bookman Old Style"/>
              </w:rPr>
              <w:t xml:space="preserve">Tambahan Lembaran Negara Republik Indonesia Nomor </w:t>
            </w:r>
            <w:r w:rsidR="00F124B0">
              <w:rPr>
                <w:rFonts w:ascii="Bookman Old Style" w:hAnsi="Bookman Old Style" w:cs="Bookman Old Style"/>
              </w:rPr>
              <w:t>6573</w:t>
            </w:r>
            <w:r w:rsidRPr="001D06E5">
              <w:rPr>
                <w:rFonts w:ascii="Bookman Old Style" w:hAnsi="Bookman Old Style" w:cs="Bookman Old Style"/>
              </w:rPr>
              <w:t>)</w:t>
            </w:r>
            <w:r>
              <w:rPr>
                <w:rFonts w:ascii="Bookman Old Style" w:hAnsi="Bookman Old Style" w:cs="Bookman Old Style"/>
                <w:lang w:val="id-ID"/>
              </w:rPr>
              <w:t>;</w:t>
            </w:r>
          </w:p>
          <w:p w14:paraId="064F3B46" w14:textId="77777777" w:rsidR="006868F6" w:rsidRDefault="006868F6" w:rsidP="006868F6">
            <w:pPr>
              <w:spacing w:after="120" w:line="228" w:lineRule="auto"/>
              <w:jc w:val="both"/>
              <w:rPr>
                <w:rFonts w:ascii="Bookman Old Style" w:hAnsi="Bookman Old Style" w:cs="Bookman Old Style"/>
                <w:lang w:val="id-ID"/>
              </w:rPr>
            </w:pPr>
          </w:p>
          <w:p w14:paraId="28A1B0B1" w14:textId="77777777" w:rsidR="006868F6" w:rsidRDefault="006868F6" w:rsidP="006868F6">
            <w:pPr>
              <w:spacing w:after="120" w:line="228" w:lineRule="auto"/>
              <w:jc w:val="both"/>
              <w:rPr>
                <w:rFonts w:ascii="Bookman Old Style" w:hAnsi="Bookman Old Style" w:cs="Bookman Old Style"/>
                <w:lang w:val="id-ID"/>
              </w:rPr>
            </w:pPr>
          </w:p>
          <w:p w14:paraId="5E043BFC" w14:textId="77777777" w:rsidR="006868F6" w:rsidRDefault="006868F6" w:rsidP="006868F6">
            <w:pPr>
              <w:spacing w:after="120" w:line="228" w:lineRule="auto"/>
              <w:jc w:val="both"/>
              <w:rPr>
                <w:rFonts w:ascii="Bookman Old Style" w:hAnsi="Bookman Old Style" w:cs="Bookman Old Style"/>
                <w:lang w:val="id-ID"/>
              </w:rPr>
            </w:pPr>
          </w:p>
          <w:p w14:paraId="637E0989" w14:textId="77777777" w:rsidR="006868F6" w:rsidRDefault="006868F6" w:rsidP="006868F6">
            <w:pPr>
              <w:spacing w:after="120" w:line="228" w:lineRule="auto"/>
              <w:jc w:val="both"/>
              <w:rPr>
                <w:rFonts w:ascii="Bookman Old Style" w:hAnsi="Bookman Old Style" w:cs="Bookman Old Style"/>
                <w:lang w:val="id-ID"/>
              </w:rPr>
            </w:pPr>
          </w:p>
          <w:p w14:paraId="7540C88C" w14:textId="77777777" w:rsidR="00E21B51" w:rsidRDefault="00E21B51" w:rsidP="006868F6">
            <w:pPr>
              <w:spacing w:after="120" w:line="228" w:lineRule="auto"/>
              <w:jc w:val="both"/>
              <w:rPr>
                <w:rFonts w:ascii="Bookman Old Style" w:hAnsi="Bookman Old Style" w:cs="Bookman Old Style"/>
                <w:lang w:val="id-ID"/>
              </w:rPr>
            </w:pPr>
          </w:p>
          <w:p w14:paraId="515AA5C2" w14:textId="77777777" w:rsidR="006868F6" w:rsidRPr="00570EA1" w:rsidRDefault="006868F6" w:rsidP="006868F6">
            <w:pPr>
              <w:spacing w:after="120" w:line="228" w:lineRule="auto"/>
              <w:jc w:val="both"/>
              <w:rPr>
                <w:rFonts w:ascii="Bookman Old Style" w:hAnsi="Bookman Old Style" w:cs="Arial"/>
                <w:lang w:val="id-ID"/>
              </w:rPr>
            </w:pPr>
          </w:p>
        </w:tc>
      </w:tr>
      <w:tr w:rsidR="00FA0496" w:rsidRPr="001F3AD9" w14:paraId="50CB3D46" w14:textId="77777777">
        <w:trPr>
          <w:jc w:val="center"/>
        </w:trPr>
        <w:tc>
          <w:tcPr>
            <w:tcW w:w="2074" w:type="dxa"/>
          </w:tcPr>
          <w:p w14:paraId="1B3B2860" w14:textId="77777777" w:rsidR="00FA0496" w:rsidRPr="001F3AD9" w:rsidRDefault="00FA0496" w:rsidP="00BF7B5C">
            <w:pPr>
              <w:rPr>
                <w:rFonts w:ascii="Bookman Old Style" w:hAnsi="Bookman Old Style" w:cs="Arial"/>
              </w:rPr>
            </w:pPr>
          </w:p>
        </w:tc>
        <w:tc>
          <w:tcPr>
            <w:tcW w:w="368" w:type="dxa"/>
          </w:tcPr>
          <w:p w14:paraId="47889C1A" w14:textId="77777777" w:rsidR="00FA0496" w:rsidRPr="001F3AD9" w:rsidRDefault="00FA0496" w:rsidP="00BF7B5C">
            <w:pPr>
              <w:autoSpaceDE w:val="0"/>
              <w:autoSpaceDN w:val="0"/>
              <w:adjustRightInd w:val="0"/>
              <w:ind w:left="72"/>
              <w:jc w:val="both"/>
              <w:rPr>
                <w:rFonts w:ascii="Bookman Old Style" w:hAnsi="Bookman Old Style" w:cs="Arial"/>
              </w:rPr>
            </w:pPr>
          </w:p>
        </w:tc>
        <w:tc>
          <w:tcPr>
            <w:tcW w:w="7638" w:type="dxa"/>
          </w:tcPr>
          <w:p w14:paraId="5ED9783F" w14:textId="77777777" w:rsidR="009018C8" w:rsidRPr="00726828" w:rsidRDefault="00186A48" w:rsidP="00B719BD">
            <w:pPr>
              <w:numPr>
                <w:ilvl w:val="0"/>
                <w:numId w:val="1"/>
              </w:numPr>
              <w:tabs>
                <w:tab w:val="clear" w:pos="435"/>
              </w:tabs>
              <w:spacing w:after="120" w:line="228" w:lineRule="auto"/>
              <w:ind w:left="493" w:hanging="510"/>
              <w:jc w:val="both"/>
              <w:rPr>
                <w:rFonts w:ascii="Bookman Old Style" w:hAnsi="Bookman Old Style"/>
                <w:lang w:val="id-ID"/>
              </w:rPr>
            </w:pPr>
            <w:r>
              <w:rPr>
                <w:rFonts w:ascii="Bookman Old Style" w:hAnsi="Bookman Old Style" w:cs="Arial"/>
                <w:spacing w:val="2"/>
                <w:lang w:val="sv-SE"/>
              </w:rPr>
              <w:t>Peraturan Daerah Kabupaten Karanganyar Nomor 16 Tahun 2016 tentang Pembentukan dan Susunan Perangkat Daerah Kabupaten Karanganyar</w:t>
            </w:r>
            <w:r w:rsidRPr="00A64539">
              <w:rPr>
                <w:rFonts w:ascii="Bookman Old Style" w:hAnsi="Bookman Old Style" w:cs="Arial"/>
                <w:spacing w:val="2"/>
                <w:lang w:val="sv-SE"/>
              </w:rPr>
              <w:t xml:space="preserve"> </w:t>
            </w:r>
            <w:r>
              <w:rPr>
                <w:rFonts w:ascii="Bookman Old Style" w:hAnsi="Bookman Old Style" w:cs="Arial"/>
                <w:spacing w:val="2"/>
                <w:lang w:val="sv-SE"/>
              </w:rPr>
              <w:t xml:space="preserve">sebagaimana telah diubah dengan </w:t>
            </w:r>
            <w:r w:rsidRPr="00A64539">
              <w:rPr>
                <w:rFonts w:ascii="Bookman Old Style" w:hAnsi="Bookman Old Style" w:cs="Arial"/>
                <w:spacing w:val="2"/>
                <w:lang w:val="sv-SE"/>
              </w:rPr>
              <w:t xml:space="preserve">Peraturan Daerah Kabupaten Karanganyar Nomor </w:t>
            </w:r>
            <w:r>
              <w:rPr>
                <w:rFonts w:ascii="Bookman Old Style" w:hAnsi="Bookman Old Style" w:cs="Arial"/>
                <w:spacing w:val="2"/>
                <w:lang w:val="sv-SE"/>
              </w:rPr>
              <w:t>22</w:t>
            </w:r>
            <w:r w:rsidRPr="00A64539">
              <w:rPr>
                <w:rFonts w:ascii="Bookman Old Style" w:hAnsi="Bookman Old Style" w:cs="Arial"/>
                <w:spacing w:val="2"/>
                <w:lang w:val="sv-SE"/>
              </w:rPr>
              <w:t xml:space="preserve"> Tahun 20</w:t>
            </w:r>
            <w:r>
              <w:rPr>
                <w:rFonts w:ascii="Bookman Old Style" w:hAnsi="Bookman Old Style" w:cs="Arial"/>
                <w:spacing w:val="2"/>
                <w:lang w:val="sv-SE"/>
              </w:rPr>
              <w:t>1</w:t>
            </w:r>
            <w:r w:rsidRPr="00A64539">
              <w:rPr>
                <w:rFonts w:ascii="Bookman Old Style" w:hAnsi="Bookman Old Style" w:cs="Arial"/>
                <w:spacing w:val="2"/>
                <w:lang w:val="sv-SE"/>
              </w:rPr>
              <w:t xml:space="preserve">9 tentang </w:t>
            </w:r>
            <w:r>
              <w:rPr>
                <w:rFonts w:ascii="Bookman Old Style" w:hAnsi="Bookman Old Style" w:cs="Arial"/>
                <w:spacing w:val="2"/>
                <w:lang w:val="sv-SE"/>
              </w:rPr>
              <w:t>Perubahan atas Peraturan Daerah Kabupaten Karanganyar Nomor 16 Tahun 2016 tentang Pembentukan dan Susunan Perangkat Daerah Kabupaten Karanganyar</w:t>
            </w:r>
            <w:r w:rsidRPr="00A64539">
              <w:rPr>
                <w:rFonts w:ascii="Bookman Old Style" w:hAnsi="Bookman Old Style" w:cs="Arial"/>
                <w:spacing w:val="2"/>
                <w:lang w:val="sv-SE"/>
              </w:rPr>
              <w:t>, (Lembara</w:t>
            </w:r>
            <w:r>
              <w:rPr>
                <w:rFonts w:ascii="Bookman Old Style" w:hAnsi="Bookman Old Style" w:cs="Arial"/>
                <w:spacing w:val="2"/>
                <w:lang w:val="sv-SE"/>
              </w:rPr>
              <w:t xml:space="preserve">n Daerah Kabupaten Karanganyar </w:t>
            </w:r>
            <w:r w:rsidRPr="00A64539">
              <w:rPr>
                <w:rFonts w:ascii="Bookman Old Style" w:hAnsi="Bookman Old Style" w:cs="Arial"/>
                <w:spacing w:val="2"/>
                <w:lang w:val="sv-SE"/>
              </w:rPr>
              <w:t>Tahun 20</w:t>
            </w:r>
            <w:r>
              <w:rPr>
                <w:rFonts w:ascii="Bookman Old Style" w:hAnsi="Bookman Old Style" w:cs="Arial"/>
                <w:spacing w:val="2"/>
                <w:lang w:val="sv-SE"/>
              </w:rPr>
              <w:t>19 Nomor</w:t>
            </w:r>
            <w:r w:rsidRPr="00A64539">
              <w:rPr>
                <w:rFonts w:ascii="Bookman Old Style" w:hAnsi="Bookman Old Style" w:cs="Arial"/>
                <w:spacing w:val="2"/>
                <w:lang w:val="sv-SE"/>
              </w:rPr>
              <w:t xml:space="preserve"> </w:t>
            </w:r>
            <w:r>
              <w:rPr>
                <w:rFonts w:ascii="Bookman Old Style" w:hAnsi="Bookman Old Style" w:cs="Arial"/>
                <w:spacing w:val="2"/>
                <w:lang w:val="sv-SE"/>
              </w:rPr>
              <w:t>22</w:t>
            </w:r>
            <w:r w:rsidRPr="00A64539">
              <w:rPr>
                <w:rFonts w:ascii="Bookman Old Style" w:hAnsi="Bookman Old Style" w:cs="Arial"/>
                <w:spacing w:val="2"/>
                <w:lang w:val="sv-SE"/>
              </w:rPr>
              <w:t>);</w:t>
            </w:r>
          </w:p>
          <w:p w14:paraId="57E6EAD1" w14:textId="77777777" w:rsidR="00B719BD" w:rsidRPr="00330DD4" w:rsidRDefault="00B719BD" w:rsidP="00186A48">
            <w:pPr>
              <w:spacing w:after="120" w:line="228" w:lineRule="auto"/>
              <w:ind w:left="493"/>
              <w:jc w:val="both"/>
              <w:rPr>
                <w:rFonts w:ascii="Bookman Old Style" w:hAnsi="Bookman Old Style"/>
                <w:lang w:val="id-ID"/>
              </w:rPr>
            </w:pPr>
          </w:p>
        </w:tc>
      </w:tr>
      <w:tr w:rsidR="00186A48" w:rsidRPr="001F3AD9" w14:paraId="2C2CAD19" w14:textId="77777777">
        <w:trPr>
          <w:jc w:val="center"/>
        </w:trPr>
        <w:tc>
          <w:tcPr>
            <w:tcW w:w="2074" w:type="dxa"/>
          </w:tcPr>
          <w:p w14:paraId="1FFA8F1B" w14:textId="77777777" w:rsidR="00186A48" w:rsidRPr="001F3AD9" w:rsidRDefault="00186A48" w:rsidP="00BF7B5C">
            <w:pPr>
              <w:rPr>
                <w:rFonts w:ascii="Bookman Old Style" w:hAnsi="Bookman Old Style" w:cs="Arial"/>
              </w:rPr>
            </w:pPr>
            <w:r>
              <w:rPr>
                <w:rFonts w:ascii="Bookman Old Style" w:hAnsi="Bookman Old Style" w:cs="Arial"/>
              </w:rPr>
              <w:t>Memperhatikan</w:t>
            </w:r>
          </w:p>
        </w:tc>
        <w:tc>
          <w:tcPr>
            <w:tcW w:w="368" w:type="dxa"/>
          </w:tcPr>
          <w:p w14:paraId="6A50CF21" w14:textId="77777777" w:rsidR="00186A48" w:rsidRPr="001F3AD9" w:rsidRDefault="00186A48" w:rsidP="00BF7B5C">
            <w:pPr>
              <w:autoSpaceDE w:val="0"/>
              <w:autoSpaceDN w:val="0"/>
              <w:adjustRightInd w:val="0"/>
              <w:ind w:left="72"/>
              <w:jc w:val="both"/>
              <w:rPr>
                <w:rFonts w:ascii="Bookman Old Style" w:hAnsi="Bookman Old Style" w:cs="Arial"/>
              </w:rPr>
            </w:pPr>
            <w:r>
              <w:rPr>
                <w:rFonts w:ascii="Bookman Old Style" w:hAnsi="Bookman Old Style" w:cs="Arial"/>
              </w:rPr>
              <w:t>:</w:t>
            </w:r>
          </w:p>
        </w:tc>
        <w:tc>
          <w:tcPr>
            <w:tcW w:w="7638" w:type="dxa"/>
          </w:tcPr>
          <w:p w14:paraId="39271A67" w14:textId="77777777" w:rsidR="00186A48" w:rsidRDefault="00186A48" w:rsidP="00186A48">
            <w:pPr>
              <w:spacing w:after="120" w:line="228" w:lineRule="auto"/>
              <w:ind w:left="493"/>
              <w:jc w:val="both"/>
              <w:rPr>
                <w:rFonts w:ascii="Bookman Old Style" w:hAnsi="Bookman Old Style" w:cs="Arial"/>
                <w:spacing w:val="2"/>
                <w:lang w:val="sv-SE"/>
              </w:rPr>
            </w:pPr>
            <w:r>
              <w:rPr>
                <w:rFonts w:ascii="Bookman Old Style" w:hAnsi="Bookman Old Style" w:cs="Arial"/>
                <w:spacing w:val="2"/>
                <w:lang w:val="sv-SE"/>
              </w:rPr>
              <w:t xml:space="preserve">Surat pimpinan KPK nomor B/1673/KSP.00/10-16/04/2020 tanggal </w:t>
            </w:r>
            <w:r w:rsidR="00BF056E">
              <w:rPr>
                <w:rFonts w:ascii="Bookman Old Style" w:hAnsi="Bookman Old Style" w:cs="Arial"/>
                <w:spacing w:val="2"/>
                <w:lang w:val="sv-SE"/>
              </w:rPr>
              <w:t>1 April 2020 Perihal Pedoman Pelaporan dan Pengisian Dokumen Kelengkapan Capaian Aksi Pencegahan Korupsi Terintegrasi Tahun 2020.</w:t>
            </w:r>
          </w:p>
        </w:tc>
      </w:tr>
      <w:tr w:rsidR="00F55E92" w:rsidRPr="001F3AD9" w14:paraId="25673D91" w14:textId="77777777">
        <w:trPr>
          <w:trHeight w:val="509"/>
          <w:jc w:val="center"/>
        </w:trPr>
        <w:tc>
          <w:tcPr>
            <w:tcW w:w="10080" w:type="dxa"/>
            <w:gridSpan w:val="3"/>
          </w:tcPr>
          <w:p w14:paraId="48F95D17" w14:textId="77777777" w:rsidR="001443CD" w:rsidRDefault="001443CD" w:rsidP="009018C8">
            <w:pPr>
              <w:spacing w:after="120" w:line="276" w:lineRule="auto"/>
              <w:rPr>
                <w:rFonts w:ascii="Bookman Old Style" w:hAnsi="Bookman Old Style" w:cs="Arial"/>
                <w:lang w:val="id-ID"/>
              </w:rPr>
            </w:pPr>
          </w:p>
          <w:p w14:paraId="2175205C" w14:textId="77777777" w:rsidR="00B73063" w:rsidRPr="00B73063" w:rsidRDefault="004B689B" w:rsidP="00B73063">
            <w:pPr>
              <w:spacing w:after="120" w:line="276" w:lineRule="auto"/>
              <w:ind w:left="-19"/>
              <w:jc w:val="center"/>
              <w:rPr>
                <w:rFonts w:ascii="Bookman Old Style" w:hAnsi="Bookman Old Style" w:cs="Arial"/>
                <w:lang w:val="id-ID"/>
              </w:rPr>
            </w:pPr>
            <w:r>
              <w:rPr>
                <w:rFonts w:ascii="Bookman Old Style" w:hAnsi="Bookman Old Style" w:cs="Arial"/>
                <w:lang w:val="id-ID"/>
              </w:rPr>
              <w:t>MEMU</w:t>
            </w:r>
            <w:r w:rsidR="00F55E92">
              <w:rPr>
                <w:rFonts w:ascii="Bookman Old Style" w:hAnsi="Bookman Old Style" w:cs="Arial"/>
                <w:lang w:val="id-ID"/>
              </w:rPr>
              <w:t>TUSKAN</w:t>
            </w:r>
            <w:r w:rsidR="003F0BBA">
              <w:rPr>
                <w:rFonts w:ascii="Bookman Old Style" w:hAnsi="Bookman Old Style" w:cs="Arial"/>
              </w:rPr>
              <w:t>:</w:t>
            </w:r>
          </w:p>
        </w:tc>
      </w:tr>
      <w:tr w:rsidR="00F55E92" w:rsidRPr="00012CE0" w14:paraId="0FD23D5B" w14:textId="77777777">
        <w:trPr>
          <w:trHeight w:val="343"/>
          <w:jc w:val="center"/>
        </w:trPr>
        <w:tc>
          <w:tcPr>
            <w:tcW w:w="2074" w:type="dxa"/>
          </w:tcPr>
          <w:p w14:paraId="04B1BCD8" w14:textId="77777777" w:rsidR="00F55E92" w:rsidRPr="001F3AD9" w:rsidRDefault="00F55E92" w:rsidP="00321589">
            <w:pPr>
              <w:rPr>
                <w:rFonts w:ascii="Bookman Old Style" w:hAnsi="Bookman Old Style" w:cs="Arial"/>
              </w:rPr>
            </w:pPr>
            <w:r>
              <w:rPr>
                <w:rFonts w:ascii="Bookman Old Style" w:hAnsi="Bookman Old Style" w:cs="Arial"/>
              </w:rPr>
              <w:t>Menetapkan</w:t>
            </w:r>
          </w:p>
        </w:tc>
        <w:tc>
          <w:tcPr>
            <w:tcW w:w="368" w:type="dxa"/>
          </w:tcPr>
          <w:p w14:paraId="31A663CA" w14:textId="77777777" w:rsidR="00F55E92" w:rsidRPr="001F3AD9" w:rsidRDefault="00F55E92" w:rsidP="00321589">
            <w:pPr>
              <w:ind w:left="75"/>
              <w:jc w:val="both"/>
              <w:rPr>
                <w:rFonts w:ascii="Bookman Old Style" w:hAnsi="Bookman Old Style" w:cs="Arial"/>
              </w:rPr>
            </w:pPr>
            <w:r>
              <w:rPr>
                <w:rFonts w:ascii="Bookman Old Style" w:hAnsi="Bookman Old Style" w:cs="Arial"/>
              </w:rPr>
              <w:t>:</w:t>
            </w:r>
          </w:p>
        </w:tc>
        <w:tc>
          <w:tcPr>
            <w:tcW w:w="7638" w:type="dxa"/>
          </w:tcPr>
          <w:p w14:paraId="574F147F" w14:textId="77777777" w:rsidR="00726828" w:rsidRPr="00726828" w:rsidRDefault="00726828" w:rsidP="00321589">
            <w:pPr>
              <w:jc w:val="both"/>
              <w:rPr>
                <w:rFonts w:ascii="Bookman Old Style" w:hAnsi="Bookman Old Style" w:cs="Arial"/>
                <w:lang w:val="id-ID"/>
              </w:rPr>
            </w:pPr>
          </w:p>
        </w:tc>
      </w:tr>
      <w:tr w:rsidR="00F55E92" w:rsidRPr="001F3AD9" w14:paraId="587360ED" w14:textId="77777777">
        <w:trPr>
          <w:trHeight w:val="509"/>
          <w:jc w:val="center"/>
        </w:trPr>
        <w:tc>
          <w:tcPr>
            <w:tcW w:w="2074" w:type="dxa"/>
          </w:tcPr>
          <w:p w14:paraId="0F889125" w14:textId="77777777" w:rsidR="00F55E92" w:rsidRPr="001F3AD9" w:rsidRDefault="00F55E92" w:rsidP="00F9565F">
            <w:pPr>
              <w:rPr>
                <w:rFonts w:ascii="Bookman Old Style" w:hAnsi="Bookman Old Style" w:cs="Arial"/>
              </w:rPr>
            </w:pPr>
            <w:r>
              <w:rPr>
                <w:rFonts w:ascii="Bookman Old Style" w:hAnsi="Bookman Old Style" w:cs="Arial"/>
              </w:rPr>
              <w:t>KESATU</w:t>
            </w:r>
          </w:p>
        </w:tc>
        <w:tc>
          <w:tcPr>
            <w:tcW w:w="368" w:type="dxa"/>
          </w:tcPr>
          <w:p w14:paraId="0534FE0E" w14:textId="77777777" w:rsidR="00F55E92" w:rsidRPr="001F3AD9" w:rsidRDefault="00F55E92" w:rsidP="00F9565F">
            <w:pPr>
              <w:ind w:left="75"/>
              <w:jc w:val="both"/>
              <w:rPr>
                <w:rFonts w:ascii="Bookman Old Style" w:hAnsi="Bookman Old Style" w:cs="Arial"/>
              </w:rPr>
            </w:pPr>
            <w:r>
              <w:rPr>
                <w:rFonts w:ascii="Bookman Old Style" w:hAnsi="Bookman Old Style" w:cs="Arial"/>
              </w:rPr>
              <w:t>:</w:t>
            </w:r>
          </w:p>
        </w:tc>
        <w:tc>
          <w:tcPr>
            <w:tcW w:w="7638" w:type="dxa"/>
          </w:tcPr>
          <w:p w14:paraId="5D0308BF" w14:textId="77777777" w:rsidR="00B73063" w:rsidRPr="00B73063" w:rsidRDefault="00496F7A" w:rsidP="00E21B51">
            <w:pPr>
              <w:spacing w:after="120" w:line="276" w:lineRule="auto"/>
              <w:ind w:left="-19"/>
              <w:jc w:val="both"/>
              <w:rPr>
                <w:rFonts w:ascii="Bookman Old Style" w:hAnsi="Bookman Old Style" w:cs="Arial"/>
                <w:lang w:val="id-ID"/>
              </w:rPr>
            </w:pPr>
            <w:r w:rsidRPr="00801DD0">
              <w:rPr>
                <w:rFonts w:ascii="Bookman Old Style" w:hAnsi="Bookman Old Style" w:cs="Arial"/>
              </w:rPr>
              <w:t>Membentuk</w:t>
            </w:r>
            <w:r w:rsidR="003B7F4A">
              <w:rPr>
                <w:rFonts w:ascii="Bookman Old Style" w:hAnsi="Bookman Old Style" w:cs="Tahoma"/>
              </w:rPr>
              <w:t xml:space="preserve"> </w:t>
            </w:r>
            <w:r w:rsidR="003B7F4A">
              <w:rPr>
                <w:rFonts w:ascii="Bookman Old Style" w:hAnsi="Bookman Old Style" w:cs="Tahoma"/>
                <w:lang w:val="id-ID"/>
              </w:rPr>
              <w:t>Tim</w:t>
            </w:r>
            <w:r w:rsidR="003B7F4A">
              <w:rPr>
                <w:rFonts w:ascii="Bookman Old Style" w:hAnsi="Bookman Old Style" w:cs="Tahoma"/>
              </w:rPr>
              <w:t xml:space="preserve"> Pelaksana </w:t>
            </w:r>
            <w:r w:rsidR="003B7F4A">
              <w:rPr>
                <w:rFonts w:ascii="Bookman Old Style" w:hAnsi="Bookman Old Style" w:cs="Tahoma"/>
                <w:lang w:val="id-ID"/>
              </w:rPr>
              <w:t>Kegiatan Pencegaha</w:t>
            </w:r>
            <w:r w:rsidR="00B719BD">
              <w:rPr>
                <w:rFonts w:ascii="Bookman Old Style" w:hAnsi="Bookman Old Style" w:cs="Tahoma"/>
                <w:lang w:val="id-ID"/>
              </w:rPr>
              <w:t>n Korupsi Kabupaten Karanganyar</w:t>
            </w:r>
            <w:r>
              <w:rPr>
                <w:rFonts w:ascii="Bookman Old Style" w:hAnsi="Bookman Old Style" w:cs="Arial"/>
                <w:lang w:val="id-ID"/>
              </w:rPr>
              <w:t>,</w:t>
            </w:r>
            <w:r w:rsidR="00233872">
              <w:rPr>
                <w:rFonts w:ascii="Bookman Old Style" w:hAnsi="Bookman Old Style" w:cs="Arial"/>
              </w:rPr>
              <w:t xml:space="preserve"> dengan susunan </w:t>
            </w:r>
            <w:r w:rsidR="00233872">
              <w:rPr>
                <w:rFonts w:ascii="Bookman Old Style" w:hAnsi="Bookman Old Style" w:cs="Arial"/>
                <w:lang w:val="id-ID"/>
              </w:rPr>
              <w:t>Tim</w:t>
            </w:r>
            <w:r w:rsidRPr="00801DD0">
              <w:rPr>
                <w:rFonts w:ascii="Bookman Old Style" w:hAnsi="Bookman Old Style" w:cs="Arial"/>
              </w:rPr>
              <w:t xml:space="preserve"> sebagaimana  tersebut dalam Lampiran Keputusan ini.</w:t>
            </w:r>
          </w:p>
        </w:tc>
      </w:tr>
      <w:tr w:rsidR="00F55E92" w:rsidRPr="00012CE0" w14:paraId="18CB3F25" w14:textId="77777777">
        <w:trPr>
          <w:trHeight w:val="509"/>
          <w:jc w:val="center"/>
        </w:trPr>
        <w:tc>
          <w:tcPr>
            <w:tcW w:w="2074" w:type="dxa"/>
          </w:tcPr>
          <w:p w14:paraId="5D5A4042" w14:textId="77777777" w:rsidR="00F55E92" w:rsidRPr="001F3AD9" w:rsidRDefault="00B57BE3" w:rsidP="00F9565F">
            <w:pPr>
              <w:rPr>
                <w:rFonts w:ascii="Bookman Old Style" w:hAnsi="Bookman Old Style" w:cs="Arial"/>
              </w:rPr>
            </w:pPr>
            <w:r>
              <w:rPr>
                <w:rFonts w:ascii="Bookman Old Style" w:hAnsi="Bookman Old Style" w:cs="Arial"/>
              </w:rPr>
              <w:t>KEDUA</w:t>
            </w:r>
          </w:p>
        </w:tc>
        <w:tc>
          <w:tcPr>
            <w:tcW w:w="368" w:type="dxa"/>
          </w:tcPr>
          <w:p w14:paraId="6A600DD9" w14:textId="77777777" w:rsidR="00F55E92" w:rsidRPr="001F3AD9" w:rsidRDefault="00F55E92" w:rsidP="00F9565F">
            <w:pPr>
              <w:ind w:left="75"/>
              <w:jc w:val="both"/>
              <w:rPr>
                <w:rFonts w:ascii="Bookman Old Style" w:hAnsi="Bookman Old Style" w:cs="Arial"/>
              </w:rPr>
            </w:pPr>
            <w:r>
              <w:rPr>
                <w:rFonts w:ascii="Bookman Old Style" w:hAnsi="Bookman Old Style" w:cs="Arial"/>
              </w:rPr>
              <w:t>:</w:t>
            </w:r>
          </w:p>
        </w:tc>
        <w:tc>
          <w:tcPr>
            <w:tcW w:w="7638" w:type="dxa"/>
          </w:tcPr>
          <w:p w14:paraId="020030ED" w14:textId="77777777" w:rsidR="00012CE0" w:rsidRDefault="00233872" w:rsidP="00C673EA">
            <w:pPr>
              <w:spacing w:line="276" w:lineRule="auto"/>
              <w:jc w:val="both"/>
              <w:rPr>
                <w:rFonts w:ascii="Bookman Old Style" w:hAnsi="Bookman Old Style" w:cs="Tahoma"/>
                <w:lang w:val="id-ID"/>
              </w:rPr>
            </w:pPr>
            <w:r>
              <w:rPr>
                <w:rFonts w:ascii="Bookman Old Style" w:hAnsi="Bookman Old Style" w:cs="Tahoma"/>
                <w:lang w:val="id-ID"/>
              </w:rPr>
              <w:t>Tim</w:t>
            </w:r>
            <w:r w:rsidR="003F0BBA">
              <w:rPr>
                <w:rFonts w:ascii="Bookman Old Style" w:hAnsi="Bookman Old Style" w:cs="Tahoma"/>
              </w:rPr>
              <w:t xml:space="preserve"> sebagaimana dimaksud Diktum KESATU</w:t>
            </w:r>
            <w:r w:rsidR="00897C1D">
              <w:rPr>
                <w:rFonts w:ascii="Bookman Old Style" w:hAnsi="Bookman Old Style" w:cs="Tahoma"/>
              </w:rPr>
              <w:t xml:space="preserve"> keputusan ini</w:t>
            </w:r>
            <w:r w:rsidR="003F0BBA">
              <w:rPr>
                <w:rFonts w:ascii="Bookman Old Style" w:hAnsi="Bookman Old Style" w:cs="Tahoma"/>
              </w:rPr>
              <w:t xml:space="preserve"> </w:t>
            </w:r>
            <w:r w:rsidR="00C673EA">
              <w:rPr>
                <w:rFonts w:ascii="Bookman Old Style" w:hAnsi="Bookman Old Style" w:cs="Tahoma"/>
              </w:rPr>
              <w:t>mempunyai tugas</w:t>
            </w:r>
            <w:r w:rsidR="003F0BBA">
              <w:rPr>
                <w:rFonts w:ascii="Bookman Old Style" w:hAnsi="Bookman Old Style" w:cs="Tahoma"/>
              </w:rPr>
              <w:t xml:space="preserve"> sebagai berikut</w:t>
            </w:r>
            <w:r w:rsidR="00012CE0">
              <w:rPr>
                <w:rFonts w:ascii="Bookman Old Style" w:hAnsi="Bookman Old Style" w:cs="Tahoma"/>
                <w:lang w:val="id-ID"/>
              </w:rPr>
              <w:t>:</w:t>
            </w:r>
          </w:p>
          <w:p w14:paraId="5C61A792" w14:textId="77777777" w:rsidR="00012CE0" w:rsidRPr="002457E7" w:rsidRDefault="00600539" w:rsidP="00C673EA">
            <w:pPr>
              <w:pStyle w:val="ListParagraph"/>
              <w:numPr>
                <w:ilvl w:val="0"/>
                <w:numId w:val="23"/>
              </w:numPr>
              <w:spacing w:line="264" w:lineRule="auto"/>
              <w:ind w:left="431" w:hanging="357"/>
              <w:contextualSpacing/>
              <w:jc w:val="both"/>
              <w:rPr>
                <w:rFonts w:ascii="Bookman Old Style" w:eastAsia="Calibri" w:hAnsi="Bookman Old Style"/>
                <w:bCs/>
                <w:noProof/>
                <w:kern w:val="32"/>
                <w:lang w:val="id-ID" w:eastAsia="ar-SA"/>
              </w:rPr>
            </w:pPr>
            <w:r>
              <w:rPr>
                <w:rFonts w:ascii="Bookman Old Style" w:eastAsia="Calibri" w:hAnsi="Bookman Old Style"/>
                <w:bCs/>
                <w:noProof/>
                <w:kern w:val="32"/>
                <w:lang w:val="id-ID" w:eastAsia="ar-SA"/>
              </w:rPr>
              <w:t xml:space="preserve">menyusun strategi dalam rangka pencapaian </w:t>
            </w:r>
            <w:r w:rsidR="00C673EA">
              <w:rPr>
                <w:rFonts w:ascii="Bookman Old Style" w:eastAsia="Calibri" w:hAnsi="Bookman Old Style"/>
                <w:bCs/>
                <w:noProof/>
                <w:kern w:val="32"/>
                <w:lang w:val="id-ID" w:eastAsia="ar-SA"/>
              </w:rPr>
              <w:t xml:space="preserve"> rencana aksi program pemberantasan korupsi terintegrasi yang telah ditetapkan</w:t>
            </w:r>
            <w:r>
              <w:rPr>
                <w:rFonts w:ascii="Bookman Old Style" w:eastAsia="Calibri" w:hAnsi="Bookman Old Style"/>
                <w:bCs/>
                <w:noProof/>
                <w:kern w:val="32"/>
                <w:lang w:val="id-ID" w:eastAsia="ar-SA"/>
              </w:rPr>
              <w:t xml:space="preserve"> dengan keputusan bupati</w:t>
            </w:r>
            <w:r w:rsidR="00012CE0" w:rsidRPr="00623754">
              <w:rPr>
                <w:rFonts w:ascii="Bookman Old Style" w:eastAsia="Calibri" w:hAnsi="Bookman Old Style"/>
                <w:bCs/>
                <w:noProof/>
                <w:kern w:val="32"/>
                <w:lang w:val="id-ID" w:eastAsia="ar-SA"/>
              </w:rPr>
              <w:t>;</w:t>
            </w:r>
          </w:p>
          <w:p w14:paraId="29668414" w14:textId="77777777" w:rsidR="00012CE0" w:rsidRPr="00623754" w:rsidRDefault="00542F0D" w:rsidP="00452954">
            <w:pPr>
              <w:pStyle w:val="ListParagraph"/>
              <w:numPr>
                <w:ilvl w:val="0"/>
                <w:numId w:val="23"/>
              </w:numPr>
              <w:spacing w:line="264" w:lineRule="auto"/>
              <w:ind w:left="431" w:hanging="357"/>
              <w:contextualSpacing/>
              <w:jc w:val="both"/>
              <w:rPr>
                <w:rFonts w:ascii="Bookman Old Style" w:eastAsia="Calibri" w:hAnsi="Bookman Old Style"/>
                <w:bCs/>
                <w:noProof/>
                <w:kern w:val="32"/>
                <w:lang w:val="id-ID" w:eastAsia="ar-SA"/>
              </w:rPr>
            </w:pPr>
            <w:r>
              <w:rPr>
                <w:rFonts w:ascii="Bookman Old Style" w:eastAsia="Calibri" w:hAnsi="Bookman Old Style"/>
                <w:bCs/>
                <w:noProof/>
                <w:kern w:val="32"/>
                <w:lang w:val="id-ID" w:eastAsia="ar-SA"/>
              </w:rPr>
              <w:t xml:space="preserve">memantau dan mengendalikan pelaksanaan rencana aksi sehingga </w:t>
            </w:r>
            <w:r w:rsidR="00C673EA">
              <w:rPr>
                <w:rFonts w:ascii="Bookman Old Style" w:eastAsia="Calibri" w:hAnsi="Bookman Old Style"/>
                <w:bCs/>
                <w:noProof/>
                <w:kern w:val="32"/>
                <w:lang w:val="id-ID" w:eastAsia="ar-SA"/>
              </w:rPr>
              <w:t>dapat diselesaikan sesuai target capaian yang telah ditetapkan</w:t>
            </w:r>
            <w:r w:rsidR="00012CE0" w:rsidRPr="00623754">
              <w:rPr>
                <w:rFonts w:ascii="Bookman Old Style" w:eastAsia="Calibri" w:hAnsi="Bookman Old Style"/>
                <w:bCs/>
                <w:noProof/>
                <w:kern w:val="32"/>
                <w:lang w:val="id-ID" w:eastAsia="ar-SA"/>
              </w:rPr>
              <w:t>;</w:t>
            </w:r>
            <w:r w:rsidR="009018C8">
              <w:rPr>
                <w:rFonts w:ascii="Bookman Old Style" w:eastAsia="Calibri" w:hAnsi="Bookman Old Style"/>
                <w:bCs/>
                <w:noProof/>
                <w:kern w:val="32"/>
                <w:lang w:val="id-ID" w:eastAsia="ar-SA"/>
              </w:rPr>
              <w:t xml:space="preserve"> dan</w:t>
            </w:r>
          </w:p>
          <w:p w14:paraId="5CE5BD4B" w14:textId="77777777" w:rsidR="00B73063" w:rsidRPr="00B73063" w:rsidRDefault="00C673EA" w:rsidP="00B73063">
            <w:pPr>
              <w:pStyle w:val="ListParagraph"/>
              <w:numPr>
                <w:ilvl w:val="0"/>
                <w:numId w:val="23"/>
              </w:numPr>
              <w:spacing w:after="120" w:line="264" w:lineRule="auto"/>
              <w:ind w:left="431" w:hanging="357"/>
              <w:jc w:val="both"/>
              <w:rPr>
                <w:rFonts w:ascii="Bookman Old Style" w:eastAsia="Calibri" w:hAnsi="Bookman Old Style"/>
                <w:bCs/>
                <w:noProof/>
                <w:kern w:val="32"/>
                <w:lang w:val="id-ID" w:eastAsia="ar-SA"/>
              </w:rPr>
            </w:pPr>
            <w:r>
              <w:rPr>
                <w:rFonts w:ascii="Bookman Old Style" w:eastAsia="Calibri" w:hAnsi="Bookman Old Style"/>
                <w:bCs/>
                <w:noProof/>
                <w:kern w:val="32"/>
                <w:lang w:val="id-ID" w:eastAsia="ar-SA"/>
              </w:rPr>
              <w:t xml:space="preserve">menyampaikan laporan tertulis </w:t>
            </w:r>
            <w:r w:rsidR="009018C8">
              <w:rPr>
                <w:rFonts w:ascii="Bookman Old Style" w:eastAsia="Calibri" w:hAnsi="Bookman Old Style"/>
                <w:bCs/>
                <w:noProof/>
                <w:kern w:val="32"/>
                <w:lang w:val="id-ID" w:eastAsia="ar-SA"/>
              </w:rPr>
              <w:t xml:space="preserve">pelaksanaan </w:t>
            </w:r>
            <w:r w:rsidR="009018C8">
              <w:rPr>
                <w:rFonts w:ascii="Bookman Old Style" w:hAnsi="Bookman Old Style" w:cs="Tahoma"/>
                <w:lang w:val="id-ID"/>
              </w:rPr>
              <w:t>Kegiatan Pencegahan Korupsi Kabupaten Karanganyar</w:t>
            </w:r>
            <w:r w:rsidR="009018C8">
              <w:rPr>
                <w:rFonts w:ascii="Bookman Old Style" w:eastAsia="Calibri" w:hAnsi="Bookman Old Style"/>
                <w:bCs/>
                <w:noProof/>
                <w:kern w:val="32"/>
                <w:lang w:val="id-ID" w:eastAsia="ar-SA"/>
              </w:rPr>
              <w:t xml:space="preserve"> </w:t>
            </w:r>
            <w:r>
              <w:rPr>
                <w:rFonts w:ascii="Bookman Old Style" w:eastAsia="Calibri" w:hAnsi="Bookman Old Style"/>
                <w:bCs/>
                <w:noProof/>
                <w:kern w:val="32"/>
                <w:lang w:val="id-ID" w:eastAsia="ar-SA"/>
              </w:rPr>
              <w:t xml:space="preserve">kepada Bupati dan Komisi Pemberantasan Korupsi (KPK) atas pelaksanaan </w:t>
            </w:r>
            <w:r w:rsidR="00823B14">
              <w:rPr>
                <w:rFonts w:ascii="Bookman Old Style" w:eastAsia="Calibri" w:hAnsi="Bookman Old Style"/>
                <w:bCs/>
                <w:noProof/>
                <w:kern w:val="32"/>
                <w:lang w:val="id-ID" w:eastAsia="ar-SA"/>
              </w:rPr>
              <w:t>rencana aksi program pemberantasan korupsi terintegrasi</w:t>
            </w:r>
            <w:r w:rsidR="00012CE0" w:rsidRPr="00012CE0">
              <w:rPr>
                <w:rFonts w:ascii="Bookman Old Style" w:eastAsia="Calibri" w:hAnsi="Bookman Old Style"/>
                <w:noProof/>
                <w:kern w:val="32"/>
                <w:lang w:val="id-ID" w:eastAsia="ar-SA"/>
              </w:rPr>
              <w:t>.</w:t>
            </w:r>
          </w:p>
          <w:p w14:paraId="749BD1C4" w14:textId="77777777" w:rsidR="00B73063" w:rsidRPr="00B73063" w:rsidRDefault="00B73063" w:rsidP="00B73063">
            <w:pPr>
              <w:pStyle w:val="ListParagraph"/>
              <w:spacing w:line="264" w:lineRule="auto"/>
              <w:ind w:left="431"/>
              <w:jc w:val="both"/>
              <w:rPr>
                <w:rFonts w:ascii="Bookman Old Style" w:eastAsia="Calibri" w:hAnsi="Bookman Old Style"/>
                <w:bCs/>
                <w:noProof/>
                <w:kern w:val="32"/>
                <w:lang w:val="id-ID" w:eastAsia="ar-SA"/>
              </w:rPr>
            </w:pPr>
          </w:p>
        </w:tc>
      </w:tr>
      <w:tr w:rsidR="001E1960" w:rsidRPr="00012CE0" w14:paraId="1C6F3FB3" w14:textId="77777777">
        <w:trPr>
          <w:trHeight w:val="509"/>
          <w:jc w:val="center"/>
        </w:trPr>
        <w:tc>
          <w:tcPr>
            <w:tcW w:w="2074" w:type="dxa"/>
          </w:tcPr>
          <w:p w14:paraId="48423A7E" w14:textId="77777777" w:rsidR="001E1960" w:rsidRPr="00B017ED" w:rsidRDefault="001E1960" w:rsidP="001E1960">
            <w:pPr>
              <w:spacing w:after="120"/>
              <w:rPr>
                <w:rFonts w:ascii="Bookman Old Style" w:hAnsi="Bookman Old Style" w:cs="Arial"/>
                <w:lang w:val="id-ID"/>
              </w:rPr>
            </w:pPr>
            <w:r>
              <w:rPr>
                <w:rFonts w:ascii="Bookman Old Style" w:hAnsi="Bookman Old Style" w:cs="Arial"/>
                <w:lang w:val="id-ID"/>
              </w:rPr>
              <w:t>KETIGA</w:t>
            </w:r>
          </w:p>
        </w:tc>
        <w:tc>
          <w:tcPr>
            <w:tcW w:w="368" w:type="dxa"/>
          </w:tcPr>
          <w:p w14:paraId="2FCADBA0" w14:textId="77777777" w:rsidR="001E1960" w:rsidRDefault="001E1960" w:rsidP="00811295">
            <w:pPr>
              <w:jc w:val="both"/>
              <w:rPr>
                <w:rFonts w:ascii="Bookman Old Style" w:hAnsi="Bookman Old Style" w:cs="Arial"/>
              </w:rPr>
            </w:pPr>
            <w:r>
              <w:rPr>
                <w:rFonts w:ascii="Bookman Old Style" w:hAnsi="Bookman Old Style" w:cs="Arial"/>
              </w:rPr>
              <w:t>:</w:t>
            </w:r>
          </w:p>
        </w:tc>
        <w:tc>
          <w:tcPr>
            <w:tcW w:w="7638" w:type="dxa"/>
          </w:tcPr>
          <w:p w14:paraId="14585987" w14:textId="77777777" w:rsidR="00E50663" w:rsidRPr="00F124B0" w:rsidRDefault="00F34611" w:rsidP="00791994">
            <w:pPr>
              <w:spacing w:after="120" w:line="276" w:lineRule="auto"/>
              <w:jc w:val="both"/>
              <w:rPr>
                <w:rFonts w:ascii="Bookman Old Style" w:hAnsi="Bookman Old Style" w:cs="Tahoma"/>
              </w:rPr>
            </w:pPr>
            <w:r>
              <w:rPr>
                <w:rFonts w:ascii="Bookman Old Style" w:hAnsi="Bookman Old Style" w:cs="Tahoma"/>
              </w:rPr>
              <w:t xml:space="preserve">Dalam melaksanakan tugas sebagaimana dimaksud pada Diktum KEDUA, </w:t>
            </w:r>
            <w:r w:rsidR="00791994">
              <w:rPr>
                <w:rFonts w:ascii="Bookman Old Style" w:hAnsi="Bookman Old Style" w:cs="Tahoma"/>
                <w:lang w:val="id-ID"/>
              </w:rPr>
              <w:t>Tim</w:t>
            </w:r>
            <w:r>
              <w:rPr>
                <w:rFonts w:ascii="Bookman Old Style" w:hAnsi="Bookman Old Style" w:cs="Tahoma"/>
              </w:rPr>
              <w:t xml:space="preserve"> bertanggung</w:t>
            </w:r>
            <w:r w:rsidR="00897C1D">
              <w:rPr>
                <w:rFonts w:ascii="Bookman Old Style" w:hAnsi="Bookman Old Style" w:cs="Tahoma"/>
              </w:rPr>
              <w:t xml:space="preserve"> </w:t>
            </w:r>
            <w:r>
              <w:rPr>
                <w:rFonts w:ascii="Bookman Old Style" w:hAnsi="Bookman Old Style" w:cs="Tahoma"/>
              </w:rPr>
              <w:t xml:space="preserve">jawab kepada Bupati </w:t>
            </w:r>
            <w:r w:rsidR="005A237F">
              <w:rPr>
                <w:rFonts w:ascii="Bookman Old Style" w:hAnsi="Bookman Old Style" w:cs="Tahoma"/>
              </w:rPr>
              <w:t>Karanganyar</w:t>
            </w:r>
            <w:r w:rsidR="00D1622F" w:rsidRPr="00F34611">
              <w:rPr>
                <w:rFonts w:ascii="Bookman Old Style" w:hAnsi="Bookman Old Style" w:cs="Tahoma"/>
              </w:rPr>
              <w:t>.</w:t>
            </w:r>
          </w:p>
        </w:tc>
      </w:tr>
      <w:tr w:rsidR="001E1960" w:rsidRPr="00DE5FD7" w14:paraId="746FC933" w14:textId="77777777">
        <w:trPr>
          <w:trHeight w:val="509"/>
          <w:jc w:val="center"/>
        </w:trPr>
        <w:tc>
          <w:tcPr>
            <w:tcW w:w="2074" w:type="dxa"/>
          </w:tcPr>
          <w:p w14:paraId="72EB7D95" w14:textId="77777777" w:rsidR="001E1960" w:rsidRPr="00913390" w:rsidRDefault="001E1960" w:rsidP="001E1960">
            <w:pPr>
              <w:spacing w:after="120"/>
              <w:rPr>
                <w:rFonts w:ascii="Bookman Old Style" w:hAnsi="Bookman Old Style" w:cs="Arial"/>
                <w:lang w:val="id-ID"/>
              </w:rPr>
            </w:pPr>
            <w:r>
              <w:rPr>
                <w:rFonts w:ascii="Bookman Old Style" w:hAnsi="Bookman Old Style" w:cs="Arial"/>
                <w:lang w:val="id-ID"/>
              </w:rPr>
              <w:t>KEEMPAT</w:t>
            </w:r>
          </w:p>
        </w:tc>
        <w:tc>
          <w:tcPr>
            <w:tcW w:w="368" w:type="dxa"/>
          </w:tcPr>
          <w:p w14:paraId="4F3DA8E0" w14:textId="77777777" w:rsidR="001E1960" w:rsidRPr="002034CC" w:rsidRDefault="001E1960" w:rsidP="00913390">
            <w:pPr>
              <w:rPr>
                <w:rFonts w:ascii="Bookman Old Style" w:hAnsi="Bookman Old Style" w:cs="Arial"/>
                <w:lang w:val="id-ID"/>
              </w:rPr>
            </w:pPr>
            <w:r>
              <w:rPr>
                <w:rFonts w:ascii="Bookman Old Style" w:hAnsi="Bookman Old Style" w:cs="Arial"/>
                <w:lang w:val="id-ID"/>
              </w:rPr>
              <w:t>:</w:t>
            </w:r>
          </w:p>
        </w:tc>
        <w:tc>
          <w:tcPr>
            <w:tcW w:w="7638" w:type="dxa"/>
          </w:tcPr>
          <w:p w14:paraId="0B847B03" w14:textId="77777777" w:rsidR="00B73063" w:rsidRPr="009018C8" w:rsidRDefault="00BF056E" w:rsidP="005F147A">
            <w:pPr>
              <w:spacing w:after="120" w:line="276" w:lineRule="auto"/>
              <w:jc w:val="both"/>
              <w:rPr>
                <w:rFonts w:ascii="Bookman Old Style" w:hAnsi="Bookman Old Style"/>
                <w:lang w:val="id-ID"/>
              </w:rPr>
            </w:pPr>
            <w:r>
              <w:rPr>
                <w:rFonts w:ascii="Bookman Old Style" w:hAnsi="Bookman Old Style" w:cs="Tahoma"/>
              </w:rPr>
              <w:t>Tim sebagaimana dimaksud dalam Diktum KESATU melak</w:t>
            </w:r>
            <w:r w:rsidR="00570EA1">
              <w:rPr>
                <w:rFonts w:ascii="Bookman Old Style" w:hAnsi="Bookman Old Style" w:cs="Tahoma"/>
              </w:rPr>
              <w:t>sanakan tuga</w:t>
            </w:r>
            <w:r w:rsidR="005F147A">
              <w:rPr>
                <w:rFonts w:ascii="Bookman Old Style" w:hAnsi="Bookman Old Style" w:cs="Tahoma"/>
              </w:rPr>
              <w:t xml:space="preserve">s </w:t>
            </w:r>
            <w:r w:rsidR="00F124B0">
              <w:rPr>
                <w:rFonts w:ascii="Bookman Old Style" w:hAnsi="Bookman Old Style" w:cs="Tahoma"/>
              </w:rPr>
              <w:t>mulai bulan Januari</w:t>
            </w:r>
            <w:r>
              <w:rPr>
                <w:rFonts w:ascii="Bookman Old Style" w:hAnsi="Bookman Old Style" w:cs="Tahoma"/>
              </w:rPr>
              <w:t xml:space="preserve"> 202</w:t>
            </w:r>
            <w:r w:rsidR="00F124B0">
              <w:rPr>
                <w:rFonts w:ascii="Bookman Old Style" w:hAnsi="Bookman Old Style" w:cs="Tahoma"/>
              </w:rPr>
              <w:t>1</w:t>
            </w:r>
            <w:r>
              <w:rPr>
                <w:rFonts w:ascii="Bookman Old Style" w:hAnsi="Bookman Old Style" w:cs="Tahoma"/>
              </w:rPr>
              <w:t>.</w:t>
            </w:r>
          </w:p>
        </w:tc>
      </w:tr>
      <w:tr w:rsidR="00587028" w:rsidRPr="00DE5FD7" w14:paraId="14711A28" w14:textId="77777777">
        <w:trPr>
          <w:trHeight w:val="509"/>
          <w:jc w:val="center"/>
        </w:trPr>
        <w:tc>
          <w:tcPr>
            <w:tcW w:w="2074" w:type="dxa"/>
          </w:tcPr>
          <w:p w14:paraId="7F86A2AF" w14:textId="77777777" w:rsidR="00587028" w:rsidRPr="00DF1312" w:rsidRDefault="00DF1312" w:rsidP="001E1960">
            <w:pPr>
              <w:spacing w:after="120"/>
              <w:rPr>
                <w:rFonts w:ascii="Bookman Old Style" w:hAnsi="Bookman Old Style" w:cs="Arial"/>
              </w:rPr>
            </w:pPr>
            <w:r>
              <w:rPr>
                <w:rFonts w:ascii="Bookman Old Style" w:hAnsi="Bookman Old Style" w:cs="Arial"/>
                <w:lang w:val="id-ID"/>
              </w:rPr>
              <w:t>KE</w:t>
            </w:r>
            <w:r>
              <w:rPr>
                <w:rFonts w:ascii="Bookman Old Style" w:hAnsi="Bookman Old Style" w:cs="Arial"/>
              </w:rPr>
              <w:t>LIMA</w:t>
            </w:r>
          </w:p>
        </w:tc>
        <w:tc>
          <w:tcPr>
            <w:tcW w:w="368" w:type="dxa"/>
          </w:tcPr>
          <w:p w14:paraId="6B1C08D6" w14:textId="77777777" w:rsidR="00587028" w:rsidRPr="008836A6" w:rsidRDefault="008836A6" w:rsidP="00913390">
            <w:pPr>
              <w:rPr>
                <w:rFonts w:ascii="Bookman Old Style" w:hAnsi="Bookman Old Style" w:cs="Arial"/>
              </w:rPr>
            </w:pPr>
            <w:r>
              <w:rPr>
                <w:rFonts w:ascii="Bookman Old Style" w:hAnsi="Bookman Old Style" w:cs="Arial"/>
              </w:rPr>
              <w:t>:</w:t>
            </w:r>
          </w:p>
        </w:tc>
        <w:tc>
          <w:tcPr>
            <w:tcW w:w="7638" w:type="dxa"/>
          </w:tcPr>
          <w:p w14:paraId="2D8BDDEC" w14:textId="77777777" w:rsidR="00791994" w:rsidRDefault="00587028" w:rsidP="00587028">
            <w:pPr>
              <w:spacing w:after="120" w:line="276" w:lineRule="auto"/>
              <w:jc w:val="both"/>
              <w:rPr>
                <w:rFonts w:ascii="Bookman Old Style" w:hAnsi="Bookman Old Style"/>
                <w:bCs/>
                <w:lang w:val="id-ID"/>
              </w:rPr>
            </w:pPr>
            <w:r>
              <w:rPr>
                <w:rFonts w:ascii="Bookman Old Style" w:hAnsi="Bookman Old Style"/>
                <w:bCs/>
                <w:lang w:val="id-ID"/>
              </w:rPr>
              <w:t>Dengan ditetapkannya Keputusan ini, maka Keput</w:t>
            </w:r>
            <w:r w:rsidR="00AE1BA9">
              <w:rPr>
                <w:rFonts w:ascii="Bookman Old Style" w:hAnsi="Bookman Old Style"/>
                <w:bCs/>
                <w:lang w:val="id-ID"/>
              </w:rPr>
              <w:t xml:space="preserve">usan Bupati </w:t>
            </w:r>
            <w:r w:rsidR="00AE1BA9">
              <w:rPr>
                <w:rFonts w:ascii="Bookman Old Style" w:hAnsi="Bookman Old Style"/>
                <w:bCs/>
              </w:rPr>
              <w:t>karanganyar</w:t>
            </w:r>
            <w:r w:rsidR="00186A48">
              <w:rPr>
                <w:rFonts w:ascii="Bookman Old Style" w:hAnsi="Bookman Old Style"/>
                <w:bCs/>
                <w:lang w:val="id-ID"/>
              </w:rPr>
              <w:t xml:space="preserve"> Nomor </w:t>
            </w:r>
            <w:r w:rsidR="00186A48">
              <w:rPr>
                <w:rFonts w:ascii="Bookman Old Style" w:hAnsi="Bookman Old Style"/>
                <w:bCs/>
              </w:rPr>
              <w:t>7</w:t>
            </w:r>
            <w:r w:rsidR="009939B2">
              <w:rPr>
                <w:rFonts w:ascii="Bookman Old Style" w:hAnsi="Bookman Old Style"/>
                <w:bCs/>
                <w:lang w:val="id-ID"/>
              </w:rPr>
              <w:t>00/</w:t>
            </w:r>
            <w:r w:rsidR="00050466">
              <w:rPr>
                <w:rFonts w:ascii="Bookman Old Style" w:hAnsi="Bookman Old Style"/>
                <w:bCs/>
              </w:rPr>
              <w:t>933</w:t>
            </w:r>
            <w:r w:rsidR="009939B2">
              <w:rPr>
                <w:rFonts w:ascii="Bookman Old Style" w:hAnsi="Bookman Old Style"/>
                <w:bCs/>
                <w:lang w:val="id-ID"/>
              </w:rPr>
              <w:t xml:space="preserve"> Tahun 20</w:t>
            </w:r>
            <w:r w:rsidR="00050466">
              <w:rPr>
                <w:rFonts w:ascii="Bookman Old Style" w:hAnsi="Bookman Old Style"/>
                <w:bCs/>
              </w:rPr>
              <w:t>20</w:t>
            </w:r>
            <w:r>
              <w:rPr>
                <w:rFonts w:ascii="Bookman Old Style" w:hAnsi="Bookman Old Style"/>
                <w:bCs/>
                <w:lang w:val="id-ID"/>
              </w:rPr>
              <w:t xml:space="preserve"> tentang Pembentukan Tim Pelaksana Kegiatan Koordinasi, Supervisi, dan Pencegahan Korupsi Kabupaten Karanganyar </w:t>
            </w:r>
            <w:r>
              <w:rPr>
                <w:rFonts w:ascii="Bookman Old Style" w:hAnsi="Bookman Old Style"/>
                <w:bCs/>
              </w:rPr>
              <w:t>beserta perubahannya</w:t>
            </w:r>
            <w:r>
              <w:rPr>
                <w:rFonts w:ascii="Bookman Old Style" w:hAnsi="Bookman Old Style"/>
                <w:bCs/>
                <w:lang w:val="id-ID"/>
              </w:rPr>
              <w:t xml:space="preserve">, </w:t>
            </w:r>
            <w:r>
              <w:rPr>
                <w:rFonts w:ascii="Bookman Old Style" w:hAnsi="Bookman Old Style"/>
                <w:bCs/>
              </w:rPr>
              <w:t xml:space="preserve"> </w:t>
            </w:r>
            <w:r>
              <w:rPr>
                <w:rFonts w:ascii="Bookman Old Style" w:hAnsi="Bookman Old Style"/>
                <w:bCs/>
                <w:lang w:val="id-ID"/>
              </w:rPr>
              <w:t>dicabu</w:t>
            </w:r>
            <w:r w:rsidR="00B01B24">
              <w:rPr>
                <w:rFonts w:ascii="Bookman Old Style" w:hAnsi="Bookman Old Style"/>
                <w:bCs/>
                <w:lang w:val="id-ID"/>
              </w:rPr>
              <w:t>t dan dinyatakan tidak berlaku.</w:t>
            </w:r>
          </w:p>
          <w:p w14:paraId="69CD7B07" w14:textId="77777777" w:rsidR="006868F6" w:rsidRDefault="006868F6" w:rsidP="00587028">
            <w:pPr>
              <w:spacing w:after="120" w:line="276" w:lineRule="auto"/>
              <w:jc w:val="both"/>
              <w:rPr>
                <w:rFonts w:ascii="Bookman Old Style" w:hAnsi="Bookman Old Style"/>
                <w:bCs/>
                <w:lang w:val="id-ID"/>
              </w:rPr>
            </w:pPr>
          </w:p>
          <w:p w14:paraId="0AF5A2A6" w14:textId="77777777" w:rsidR="006868F6" w:rsidRDefault="006868F6" w:rsidP="00587028">
            <w:pPr>
              <w:spacing w:after="120" w:line="276" w:lineRule="auto"/>
              <w:jc w:val="both"/>
              <w:rPr>
                <w:rFonts w:ascii="Bookman Old Style" w:hAnsi="Bookman Old Style"/>
                <w:bCs/>
                <w:lang w:val="id-ID"/>
              </w:rPr>
            </w:pPr>
          </w:p>
          <w:p w14:paraId="0C6D6B63" w14:textId="77777777" w:rsidR="006868F6" w:rsidRDefault="006868F6" w:rsidP="00587028">
            <w:pPr>
              <w:spacing w:after="120" w:line="276" w:lineRule="auto"/>
              <w:jc w:val="both"/>
              <w:rPr>
                <w:rFonts w:ascii="Bookman Old Style" w:hAnsi="Bookman Old Style"/>
                <w:bCs/>
                <w:lang w:val="id-ID"/>
              </w:rPr>
            </w:pPr>
          </w:p>
          <w:p w14:paraId="5CBD6777" w14:textId="77777777" w:rsidR="00E21B51" w:rsidRDefault="00E21B51" w:rsidP="00587028">
            <w:pPr>
              <w:spacing w:after="120" w:line="276" w:lineRule="auto"/>
              <w:jc w:val="both"/>
              <w:rPr>
                <w:rFonts w:ascii="Bookman Old Style" w:hAnsi="Bookman Old Style"/>
                <w:bCs/>
                <w:lang w:val="id-ID"/>
              </w:rPr>
            </w:pPr>
          </w:p>
          <w:p w14:paraId="69372A67" w14:textId="77777777" w:rsidR="00E21B51" w:rsidRDefault="00E21B51" w:rsidP="00587028">
            <w:pPr>
              <w:spacing w:after="120" w:line="276" w:lineRule="auto"/>
              <w:jc w:val="both"/>
              <w:rPr>
                <w:rFonts w:ascii="Bookman Old Style" w:hAnsi="Bookman Old Style"/>
                <w:bCs/>
                <w:lang w:val="id-ID"/>
              </w:rPr>
            </w:pPr>
          </w:p>
          <w:p w14:paraId="04629A06" w14:textId="77777777" w:rsidR="006868F6" w:rsidRDefault="006868F6" w:rsidP="00587028">
            <w:pPr>
              <w:spacing w:after="120" w:line="276" w:lineRule="auto"/>
              <w:jc w:val="both"/>
              <w:rPr>
                <w:rFonts w:ascii="Bookman Old Style" w:hAnsi="Bookman Old Style"/>
                <w:bCs/>
                <w:lang w:val="id-ID"/>
              </w:rPr>
            </w:pPr>
          </w:p>
          <w:p w14:paraId="55BB7B2C" w14:textId="77777777" w:rsidR="006868F6" w:rsidRPr="00B01B24" w:rsidRDefault="006868F6" w:rsidP="00587028">
            <w:pPr>
              <w:spacing w:after="120" w:line="276" w:lineRule="auto"/>
              <w:jc w:val="both"/>
              <w:rPr>
                <w:rFonts w:ascii="Bookman Old Style" w:hAnsi="Bookman Old Style"/>
                <w:bCs/>
              </w:rPr>
            </w:pPr>
          </w:p>
        </w:tc>
      </w:tr>
      <w:tr w:rsidR="001E1960" w:rsidRPr="00DE5FD7" w14:paraId="52DA201E" w14:textId="77777777">
        <w:trPr>
          <w:trHeight w:val="509"/>
          <w:jc w:val="center"/>
        </w:trPr>
        <w:tc>
          <w:tcPr>
            <w:tcW w:w="2074" w:type="dxa"/>
          </w:tcPr>
          <w:p w14:paraId="52053BD5" w14:textId="77777777" w:rsidR="001E1960" w:rsidRPr="0026201E" w:rsidRDefault="00DF1312" w:rsidP="001E1960">
            <w:pPr>
              <w:spacing w:after="120"/>
              <w:rPr>
                <w:rFonts w:ascii="Bookman Old Style" w:hAnsi="Bookman Old Style" w:cs="Arial"/>
              </w:rPr>
            </w:pPr>
            <w:r>
              <w:rPr>
                <w:rFonts w:ascii="Bookman Old Style" w:hAnsi="Bookman Old Style" w:cs="Arial"/>
              </w:rPr>
              <w:lastRenderedPageBreak/>
              <w:t>KEENAM</w:t>
            </w:r>
          </w:p>
        </w:tc>
        <w:tc>
          <w:tcPr>
            <w:tcW w:w="368" w:type="dxa"/>
          </w:tcPr>
          <w:p w14:paraId="2DD54946" w14:textId="77777777" w:rsidR="001E1960" w:rsidRPr="00913390" w:rsidRDefault="001E1960" w:rsidP="00913390">
            <w:pPr>
              <w:rPr>
                <w:rFonts w:ascii="Bookman Old Style" w:hAnsi="Bookman Old Style" w:cs="Arial"/>
                <w:lang w:val="id-ID"/>
              </w:rPr>
            </w:pPr>
            <w:r w:rsidRPr="00913390">
              <w:rPr>
                <w:rFonts w:ascii="Bookman Old Style" w:hAnsi="Bookman Old Style" w:cs="Arial"/>
                <w:lang w:val="id-ID"/>
              </w:rPr>
              <w:t>:</w:t>
            </w:r>
          </w:p>
        </w:tc>
        <w:tc>
          <w:tcPr>
            <w:tcW w:w="7638" w:type="dxa"/>
          </w:tcPr>
          <w:p w14:paraId="6A68D5AC" w14:textId="77777777" w:rsidR="000C3657" w:rsidRPr="00BB7E85" w:rsidRDefault="000336C2" w:rsidP="002457E7">
            <w:pPr>
              <w:spacing w:after="240" w:line="324" w:lineRule="auto"/>
              <w:contextualSpacing/>
              <w:jc w:val="both"/>
              <w:rPr>
                <w:rFonts w:ascii="Bookman Old Style" w:hAnsi="Bookman Old Style"/>
                <w:lang w:val="id-ID"/>
              </w:rPr>
            </w:pPr>
            <w:r>
              <w:rPr>
                <w:rFonts w:ascii="Bookman Old Style" w:hAnsi="Bookman Old Style" w:cs="Tahoma"/>
                <w:lang w:val="id-ID"/>
              </w:rPr>
              <w:t>Keputusan ini mulai berlaku pada tanggal ditetapka</w:t>
            </w:r>
            <w:r w:rsidRPr="00BB7E85">
              <w:rPr>
                <w:rFonts w:ascii="Bookman Old Style" w:hAnsi="Bookman Old Style" w:cs="Tahoma"/>
                <w:lang w:val="id-ID"/>
              </w:rPr>
              <w:t>n</w:t>
            </w:r>
            <w:r w:rsidR="001E1960">
              <w:rPr>
                <w:rFonts w:ascii="Bookman Old Style" w:hAnsi="Bookman Old Style"/>
                <w:lang w:val="id-ID"/>
              </w:rPr>
              <w:t>.</w:t>
            </w:r>
          </w:p>
        </w:tc>
      </w:tr>
    </w:tbl>
    <w:p w14:paraId="150F09AD" w14:textId="77777777" w:rsidR="000336C2" w:rsidRPr="00DE5FD7" w:rsidRDefault="000336C2" w:rsidP="00F9565F">
      <w:pPr>
        <w:rPr>
          <w:rFonts w:ascii="Bookman Old Style" w:hAnsi="Bookman Old Style" w:cs="Arial"/>
          <w:lang w:val="id-ID"/>
        </w:rPr>
      </w:pPr>
    </w:p>
    <w:tbl>
      <w:tblPr>
        <w:tblpPr w:leftFromText="180" w:rightFromText="180" w:vertAnchor="text" w:horzAnchor="margin" w:tblpX="108" w:tblpY="9"/>
        <w:tblW w:w="0" w:type="auto"/>
        <w:tblLook w:val="04A0" w:firstRow="1" w:lastRow="0" w:firstColumn="1" w:lastColumn="0" w:noHBand="0" w:noVBand="1"/>
      </w:tblPr>
      <w:tblGrid>
        <w:gridCol w:w="5670"/>
        <w:gridCol w:w="4644"/>
      </w:tblGrid>
      <w:tr w:rsidR="00106334" w:rsidRPr="00F212D6" w14:paraId="0CF30D0B" w14:textId="77777777" w:rsidTr="000166C9">
        <w:tc>
          <w:tcPr>
            <w:tcW w:w="5670" w:type="dxa"/>
          </w:tcPr>
          <w:p w14:paraId="7CF2DF1A" w14:textId="77777777" w:rsidR="00106334" w:rsidRPr="00DE5FD7" w:rsidRDefault="00106334" w:rsidP="00E32CCF">
            <w:pPr>
              <w:rPr>
                <w:rFonts w:ascii="Bookman Old Style" w:hAnsi="Bookman Old Style" w:cs="Arial"/>
                <w:lang w:val="id-ID"/>
              </w:rPr>
            </w:pPr>
          </w:p>
        </w:tc>
        <w:tc>
          <w:tcPr>
            <w:tcW w:w="4644" w:type="dxa"/>
          </w:tcPr>
          <w:p w14:paraId="0C65DD90" w14:textId="77777777" w:rsidR="00106334" w:rsidRPr="001F3AD9" w:rsidRDefault="00106334" w:rsidP="00E32CCF">
            <w:pPr>
              <w:rPr>
                <w:rFonts w:ascii="Bookman Old Style" w:hAnsi="Bookman Old Style" w:cs="Arial"/>
                <w:lang w:val="id-ID"/>
              </w:rPr>
            </w:pPr>
            <w:r w:rsidRPr="00F212D6">
              <w:rPr>
                <w:rFonts w:ascii="Bookman Old Style" w:hAnsi="Bookman Old Style" w:cs="Arial"/>
                <w:lang w:val="it-IT"/>
              </w:rPr>
              <w:t xml:space="preserve">Ditetapkan di </w:t>
            </w:r>
            <w:r w:rsidR="005A237F">
              <w:rPr>
                <w:rFonts w:ascii="Bookman Old Style" w:hAnsi="Bookman Old Style" w:cs="Arial"/>
                <w:lang w:val="id-ID"/>
              </w:rPr>
              <w:t>Karanganyar</w:t>
            </w:r>
          </w:p>
          <w:p w14:paraId="3AF18D31" w14:textId="77777777" w:rsidR="00106334" w:rsidRPr="009939B2" w:rsidRDefault="00106334" w:rsidP="00611365">
            <w:pPr>
              <w:rPr>
                <w:rFonts w:ascii="Bookman Old Style" w:hAnsi="Bookman Old Style" w:cs="Arial"/>
              </w:rPr>
            </w:pPr>
            <w:r w:rsidRPr="00F212D6">
              <w:rPr>
                <w:rFonts w:ascii="Bookman Old Style" w:hAnsi="Bookman Old Style" w:cs="Arial"/>
                <w:lang w:val="it-IT"/>
              </w:rPr>
              <w:t>pada tanggal</w:t>
            </w:r>
            <w:r w:rsidR="003E5895" w:rsidRPr="00F212D6">
              <w:rPr>
                <w:rFonts w:ascii="Bookman Old Style" w:hAnsi="Bookman Old Style" w:cs="Arial"/>
                <w:lang w:val="it-IT"/>
              </w:rPr>
              <w:t xml:space="preserve"> </w:t>
            </w:r>
            <w:r w:rsidR="0028332C">
              <w:rPr>
                <w:rFonts w:ascii="Bookman Old Style" w:hAnsi="Bookman Old Style" w:cs="Arial"/>
                <w:lang w:val="it-IT"/>
              </w:rPr>
              <w:t xml:space="preserve">     </w:t>
            </w:r>
            <w:r w:rsidR="00050466">
              <w:rPr>
                <w:rFonts w:ascii="Bookman Old Style" w:hAnsi="Bookman Old Style" w:cs="Arial"/>
                <w:lang w:val="it-IT"/>
              </w:rPr>
              <w:t xml:space="preserve">           </w:t>
            </w:r>
            <w:r w:rsidR="00233872">
              <w:rPr>
                <w:rFonts w:ascii="Bookman Old Style" w:hAnsi="Bookman Old Style" w:cs="Arial"/>
                <w:lang w:val="id-ID"/>
              </w:rPr>
              <w:t xml:space="preserve"> </w:t>
            </w:r>
            <w:r w:rsidR="00E42C7E">
              <w:rPr>
                <w:rFonts w:ascii="Bookman Old Style" w:hAnsi="Bookman Old Style" w:cs="Arial"/>
                <w:lang w:val="id-ID"/>
              </w:rPr>
              <w:t xml:space="preserve"> </w:t>
            </w:r>
            <w:r w:rsidR="00050466">
              <w:rPr>
                <w:rFonts w:ascii="Bookman Old Style" w:hAnsi="Bookman Old Style" w:cs="Arial"/>
              </w:rPr>
              <w:t xml:space="preserve">       </w:t>
            </w:r>
            <w:r w:rsidR="00186A48">
              <w:rPr>
                <w:rFonts w:ascii="Bookman Old Style" w:hAnsi="Bookman Old Style" w:cs="Arial"/>
                <w:lang w:val="it-IT"/>
              </w:rPr>
              <w:t>202</w:t>
            </w:r>
            <w:r w:rsidR="00050466">
              <w:rPr>
                <w:rFonts w:ascii="Bookman Old Style" w:hAnsi="Bookman Old Style" w:cs="Arial"/>
                <w:lang w:val="it-IT"/>
              </w:rPr>
              <w:t>1</w:t>
            </w:r>
          </w:p>
          <w:p w14:paraId="5FC26D43" w14:textId="77777777" w:rsidR="00AE3488" w:rsidRPr="001F3AD9" w:rsidRDefault="00AE3488" w:rsidP="005228A6">
            <w:pPr>
              <w:rPr>
                <w:rFonts w:ascii="Bookman Old Style" w:hAnsi="Bookman Old Style" w:cs="Arial"/>
                <w:lang w:val="id-ID"/>
              </w:rPr>
            </w:pPr>
          </w:p>
          <w:p w14:paraId="40E682B9" w14:textId="77777777" w:rsidR="00E50663" w:rsidRDefault="00E50663" w:rsidP="005A237F">
            <w:pPr>
              <w:rPr>
                <w:rFonts w:ascii="Bookman Old Style" w:hAnsi="Bookman Old Style" w:cs="Arial"/>
                <w:lang w:val="it-IT"/>
              </w:rPr>
            </w:pPr>
            <w:r>
              <w:rPr>
                <w:rFonts w:ascii="Bookman Old Style" w:hAnsi="Bookman Old Style" w:cs="Arial"/>
                <w:lang w:val="it-IT"/>
              </w:rPr>
              <w:t>SEKRETARIS DAERAH</w:t>
            </w:r>
            <w:r w:rsidR="001F3AD9" w:rsidRPr="00F212D6">
              <w:rPr>
                <w:rFonts w:ascii="Bookman Old Style" w:hAnsi="Bookman Old Style" w:cs="Arial"/>
                <w:lang w:val="it-IT"/>
              </w:rPr>
              <w:t xml:space="preserve"> </w:t>
            </w:r>
          </w:p>
          <w:p w14:paraId="6631D5D0" w14:textId="77777777" w:rsidR="00106334" w:rsidRPr="00F212D6" w:rsidRDefault="00E50663" w:rsidP="005A237F">
            <w:pPr>
              <w:rPr>
                <w:rFonts w:ascii="Bookman Old Style" w:hAnsi="Bookman Old Style" w:cs="Arial"/>
                <w:lang w:val="it-IT"/>
              </w:rPr>
            </w:pPr>
            <w:r>
              <w:rPr>
                <w:rFonts w:ascii="Bookman Old Style" w:hAnsi="Bookman Old Style" w:cs="Arial"/>
                <w:lang w:val="it-IT"/>
              </w:rPr>
              <w:t xml:space="preserve">KABUPATEN </w:t>
            </w:r>
            <w:r w:rsidR="005A237F">
              <w:rPr>
                <w:rFonts w:ascii="Bookman Old Style" w:hAnsi="Bookman Old Style" w:cs="Arial"/>
                <w:lang w:val="it-IT"/>
              </w:rPr>
              <w:t>KARANGANYAR</w:t>
            </w:r>
            <w:r w:rsidR="00106334" w:rsidRPr="00F212D6">
              <w:rPr>
                <w:rFonts w:ascii="Bookman Old Style" w:hAnsi="Bookman Old Style" w:cs="Arial"/>
                <w:lang w:val="it-IT"/>
              </w:rPr>
              <w:t>,</w:t>
            </w:r>
          </w:p>
          <w:p w14:paraId="20E467E7" w14:textId="77777777" w:rsidR="00106334" w:rsidRPr="00F212D6" w:rsidRDefault="00106334" w:rsidP="005A237F">
            <w:pPr>
              <w:rPr>
                <w:rFonts w:ascii="Bookman Old Style" w:hAnsi="Bookman Old Style" w:cs="Arial"/>
                <w:lang w:val="it-IT"/>
              </w:rPr>
            </w:pPr>
          </w:p>
          <w:p w14:paraId="7572CC80" w14:textId="77777777" w:rsidR="00AE3488" w:rsidRPr="001F3AD9" w:rsidRDefault="00AE3488" w:rsidP="005A237F">
            <w:pPr>
              <w:rPr>
                <w:rFonts w:ascii="Bookman Old Style" w:hAnsi="Bookman Old Style" w:cs="Arial"/>
                <w:lang w:val="id-ID"/>
              </w:rPr>
            </w:pPr>
          </w:p>
          <w:p w14:paraId="501C448F" w14:textId="77777777" w:rsidR="00106334" w:rsidRPr="001F3AD9" w:rsidRDefault="00106334" w:rsidP="005A237F">
            <w:pPr>
              <w:rPr>
                <w:rFonts w:ascii="Bookman Old Style" w:hAnsi="Bookman Old Style" w:cs="Arial"/>
                <w:lang w:val="id-ID"/>
              </w:rPr>
            </w:pPr>
          </w:p>
          <w:p w14:paraId="677EF7BD" w14:textId="77777777" w:rsidR="002457E7" w:rsidRPr="00E50663" w:rsidRDefault="00E50663" w:rsidP="005A237F">
            <w:pPr>
              <w:rPr>
                <w:rFonts w:ascii="Bookman Old Style" w:hAnsi="Bookman Old Style" w:cs="Arial"/>
              </w:rPr>
            </w:pPr>
            <w:r>
              <w:rPr>
                <w:rFonts w:ascii="Bookman Old Style" w:hAnsi="Bookman Old Style" w:cs="Arial"/>
              </w:rPr>
              <w:t>SUTARNO</w:t>
            </w:r>
          </w:p>
        </w:tc>
      </w:tr>
    </w:tbl>
    <w:p w14:paraId="63480A61" w14:textId="77777777" w:rsidR="00DF6199" w:rsidRPr="0026201E" w:rsidRDefault="00DF6199" w:rsidP="00DF6199">
      <w:pPr>
        <w:rPr>
          <w:rFonts w:ascii="Bookman Old Style" w:hAnsi="Bookman Old Style" w:cs="Arial"/>
        </w:rPr>
      </w:pPr>
    </w:p>
    <w:p w14:paraId="5DC30B98" w14:textId="77777777" w:rsidR="00DF6199" w:rsidRPr="00D84932" w:rsidRDefault="00DF6199" w:rsidP="00DF6199">
      <w:pPr>
        <w:rPr>
          <w:rFonts w:ascii="Bookman Old Style" w:hAnsi="Bookman Old Style" w:cs="Arial"/>
          <w:bCs/>
          <w:lang w:val="fi-FI"/>
        </w:rPr>
      </w:pPr>
      <w:r w:rsidRPr="00D84932">
        <w:rPr>
          <w:rFonts w:ascii="Bookman Old Style" w:hAnsi="Bookman Old Style" w:cs="Arial"/>
          <w:bCs/>
          <w:lang w:val="fi-FI"/>
        </w:rPr>
        <w:t>Tembusan :</w:t>
      </w:r>
    </w:p>
    <w:tbl>
      <w:tblPr>
        <w:tblpPr w:leftFromText="180" w:rightFromText="180" w:vertAnchor="text" w:horzAnchor="page" w:tblpX="6208" w:tblpY="58"/>
        <w:tblW w:w="0" w:type="auto"/>
        <w:tblLook w:val="04A0" w:firstRow="1" w:lastRow="0" w:firstColumn="1" w:lastColumn="0" w:noHBand="0" w:noVBand="1"/>
      </w:tblPr>
      <w:tblGrid>
        <w:gridCol w:w="567"/>
        <w:gridCol w:w="2977"/>
        <w:gridCol w:w="1046"/>
      </w:tblGrid>
      <w:tr w:rsidR="00B12E15" w:rsidRPr="00B12E15" w14:paraId="168D4A11" w14:textId="77777777" w:rsidTr="00B12E15">
        <w:tc>
          <w:tcPr>
            <w:tcW w:w="4590" w:type="dxa"/>
            <w:gridSpan w:val="3"/>
          </w:tcPr>
          <w:p w14:paraId="1EA0B6B0" w14:textId="77777777" w:rsidR="008029E7" w:rsidRPr="00B12E15" w:rsidRDefault="008029E7" w:rsidP="008029E7">
            <w:pPr>
              <w:rPr>
                <w:rFonts w:ascii="Bookman Old Style" w:hAnsi="Bookman Old Style"/>
                <w:color w:val="FFFFFF" w:themeColor="background1"/>
                <w:lang w:val="id-ID"/>
              </w:rPr>
            </w:pPr>
            <w:r w:rsidRPr="00B12E15">
              <w:rPr>
                <w:rFonts w:ascii="Bookman Old Style" w:hAnsi="Bookman Old Style"/>
                <w:color w:val="FFFFFF" w:themeColor="background1"/>
                <w:lang w:val="id-ID"/>
              </w:rPr>
              <w:t>Telah dikoordinasikan</w:t>
            </w:r>
          </w:p>
        </w:tc>
      </w:tr>
      <w:tr w:rsidR="00B12E15" w:rsidRPr="00B12E15" w14:paraId="2F7014B6" w14:textId="77777777" w:rsidTr="00B12E15">
        <w:tc>
          <w:tcPr>
            <w:tcW w:w="567" w:type="dxa"/>
          </w:tcPr>
          <w:p w14:paraId="455F36A2" w14:textId="77777777" w:rsidR="008029E7" w:rsidRPr="00B12E15" w:rsidRDefault="008029E7" w:rsidP="008029E7">
            <w:pPr>
              <w:rPr>
                <w:rFonts w:ascii="Bookman Old Style" w:hAnsi="Bookman Old Style"/>
                <w:color w:val="FFFFFF" w:themeColor="background1"/>
                <w:lang w:val="id-ID"/>
              </w:rPr>
            </w:pPr>
            <w:r w:rsidRPr="00B12E15">
              <w:rPr>
                <w:rFonts w:ascii="Bookman Old Style" w:hAnsi="Bookman Old Style"/>
                <w:color w:val="FFFFFF" w:themeColor="background1"/>
                <w:lang w:val="id-ID"/>
              </w:rPr>
              <w:t>No</w:t>
            </w:r>
          </w:p>
        </w:tc>
        <w:tc>
          <w:tcPr>
            <w:tcW w:w="2977" w:type="dxa"/>
          </w:tcPr>
          <w:p w14:paraId="70BFB120" w14:textId="77777777" w:rsidR="008029E7" w:rsidRPr="00B12E15" w:rsidRDefault="008029E7" w:rsidP="008029E7">
            <w:pPr>
              <w:rPr>
                <w:rFonts w:ascii="Bookman Old Style" w:hAnsi="Bookman Old Style"/>
                <w:color w:val="FFFFFF" w:themeColor="background1"/>
                <w:lang w:val="id-ID"/>
              </w:rPr>
            </w:pPr>
            <w:r w:rsidRPr="00B12E15">
              <w:rPr>
                <w:rFonts w:ascii="Bookman Old Style" w:hAnsi="Bookman Old Style"/>
                <w:color w:val="FFFFFF" w:themeColor="background1"/>
                <w:lang w:val="id-ID"/>
              </w:rPr>
              <w:t>Pejabat</w:t>
            </w:r>
          </w:p>
        </w:tc>
        <w:tc>
          <w:tcPr>
            <w:tcW w:w="1046" w:type="dxa"/>
          </w:tcPr>
          <w:p w14:paraId="04FB1562" w14:textId="77777777" w:rsidR="008029E7" w:rsidRPr="00B12E15" w:rsidRDefault="008029E7" w:rsidP="008029E7">
            <w:pPr>
              <w:rPr>
                <w:rFonts w:ascii="Bookman Old Style" w:hAnsi="Bookman Old Style"/>
                <w:color w:val="FFFFFF" w:themeColor="background1"/>
                <w:lang w:val="id-ID"/>
              </w:rPr>
            </w:pPr>
            <w:r w:rsidRPr="00B12E15">
              <w:rPr>
                <w:rFonts w:ascii="Bookman Old Style" w:hAnsi="Bookman Old Style"/>
                <w:color w:val="FFFFFF" w:themeColor="background1"/>
                <w:lang w:val="id-ID"/>
              </w:rPr>
              <w:t>paraf</w:t>
            </w:r>
          </w:p>
        </w:tc>
      </w:tr>
      <w:tr w:rsidR="00B12E15" w:rsidRPr="00B12E15" w14:paraId="186952D1" w14:textId="77777777" w:rsidTr="00B12E15">
        <w:tc>
          <w:tcPr>
            <w:tcW w:w="567" w:type="dxa"/>
          </w:tcPr>
          <w:p w14:paraId="79D76839" w14:textId="77777777" w:rsidR="008029E7" w:rsidRPr="00B12E15" w:rsidRDefault="008029E7" w:rsidP="008029E7">
            <w:pPr>
              <w:rPr>
                <w:rFonts w:ascii="Bookman Old Style" w:hAnsi="Bookman Old Style"/>
                <w:color w:val="FFFFFF" w:themeColor="background1"/>
                <w:lang w:val="id-ID"/>
              </w:rPr>
            </w:pPr>
            <w:r w:rsidRPr="00B12E15">
              <w:rPr>
                <w:rFonts w:ascii="Bookman Old Style" w:hAnsi="Bookman Old Style"/>
                <w:color w:val="FFFFFF" w:themeColor="background1"/>
                <w:lang w:val="id-ID"/>
              </w:rPr>
              <w:t>1</w:t>
            </w:r>
          </w:p>
        </w:tc>
        <w:tc>
          <w:tcPr>
            <w:tcW w:w="2977" w:type="dxa"/>
          </w:tcPr>
          <w:p w14:paraId="57C6584E" w14:textId="77777777" w:rsidR="008029E7" w:rsidRPr="00B12E15" w:rsidRDefault="00B73063" w:rsidP="008029E7">
            <w:pPr>
              <w:rPr>
                <w:rFonts w:ascii="Bookman Old Style" w:hAnsi="Bookman Old Style"/>
                <w:color w:val="FFFFFF" w:themeColor="background1"/>
              </w:rPr>
            </w:pPr>
            <w:r w:rsidRPr="00B12E15">
              <w:rPr>
                <w:rFonts w:ascii="Bookman Old Style" w:hAnsi="Bookman Old Style"/>
                <w:color w:val="FFFFFF" w:themeColor="background1"/>
                <w:lang w:val="id-ID"/>
              </w:rPr>
              <w:t>Asis</w:t>
            </w:r>
            <w:r w:rsidR="008029E7" w:rsidRPr="00B12E15">
              <w:rPr>
                <w:rFonts w:ascii="Bookman Old Style" w:hAnsi="Bookman Old Style"/>
                <w:color w:val="FFFFFF" w:themeColor="background1"/>
                <w:lang w:val="id-ID"/>
              </w:rPr>
              <w:t>ten Pemerintahan</w:t>
            </w:r>
            <w:r w:rsidR="005F147A" w:rsidRPr="00B12E15">
              <w:rPr>
                <w:rFonts w:ascii="Bookman Old Style" w:hAnsi="Bookman Old Style"/>
                <w:color w:val="FFFFFF" w:themeColor="background1"/>
              </w:rPr>
              <w:t xml:space="preserve"> dan Kesra</w:t>
            </w:r>
          </w:p>
        </w:tc>
        <w:tc>
          <w:tcPr>
            <w:tcW w:w="1046" w:type="dxa"/>
          </w:tcPr>
          <w:p w14:paraId="6F367D14" w14:textId="77777777" w:rsidR="008029E7" w:rsidRPr="00B12E15" w:rsidRDefault="008029E7" w:rsidP="008029E7">
            <w:pPr>
              <w:rPr>
                <w:rFonts w:ascii="Bookman Old Style" w:hAnsi="Bookman Old Style"/>
                <w:color w:val="FFFFFF" w:themeColor="background1"/>
              </w:rPr>
            </w:pPr>
          </w:p>
        </w:tc>
      </w:tr>
      <w:tr w:rsidR="00B12E15" w:rsidRPr="00B12E15" w14:paraId="0D705F70" w14:textId="77777777" w:rsidTr="00B12E15">
        <w:tc>
          <w:tcPr>
            <w:tcW w:w="567" w:type="dxa"/>
          </w:tcPr>
          <w:p w14:paraId="1B9ADACB" w14:textId="77777777" w:rsidR="008029E7" w:rsidRPr="00B12E15" w:rsidRDefault="008029E7" w:rsidP="008029E7">
            <w:pPr>
              <w:rPr>
                <w:rFonts w:ascii="Bookman Old Style" w:hAnsi="Bookman Old Style"/>
                <w:color w:val="FFFFFF" w:themeColor="background1"/>
                <w:lang w:val="id-ID"/>
              </w:rPr>
            </w:pPr>
            <w:r w:rsidRPr="00B12E15">
              <w:rPr>
                <w:rFonts w:ascii="Bookman Old Style" w:hAnsi="Bookman Old Style"/>
                <w:color w:val="FFFFFF" w:themeColor="background1"/>
                <w:lang w:val="id-ID"/>
              </w:rPr>
              <w:t>2</w:t>
            </w:r>
          </w:p>
        </w:tc>
        <w:tc>
          <w:tcPr>
            <w:tcW w:w="2977" w:type="dxa"/>
          </w:tcPr>
          <w:p w14:paraId="1EC8606F" w14:textId="77777777" w:rsidR="008029E7" w:rsidRPr="00B12E15" w:rsidRDefault="008029E7" w:rsidP="008029E7">
            <w:pPr>
              <w:rPr>
                <w:rFonts w:ascii="Bookman Old Style" w:hAnsi="Bookman Old Style"/>
                <w:color w:val="FFFFFF" w:themeColor="background1"/>
              </w:rPr>
            </w:pPr>
            <w:r w:rsidRPr="00B12E15">
              <w:rPr>
                <w:rFonts w:ascii="Bookman Old Style" w:hAnsi="Bookman Old Style"/>
                <w:color w:val="FFFFFF" w:themeColor="background1"/>
                <w:lang w:val="id-ID"/>
              </w:rPr>
              <w:t>Inspektur</w:t>
            </w:r>
            <w:r w:rsidR="005F147A" w:rsidRPr="00B12E15">
              <w:rPr>
                <w:rFonts w:ascii="Bookman Old Style" w:hAnsi="Bookman Old Style"/>
                <w:color w:val="FFFFFF" w:themeColor="background1"/>
              </w:rPr>
              <w:t xml:space="preserve"> Daerah</w:t>
            </w:r>
          </w:p>
        </w:tc>
        <w:tc>
          <w:tcPr>
            <w:tcW w:w="1046" w:type="dxa"/>
          </w:tcPr>
          <w:p w14:paraId="08284F21" w14:textId="77777777" w:rsidR="008029E7" w:rsidRPr="00B12E15" w:rsidRDefault="008029E7" w:rsidP="008029E7">
            <w:pPr>
              <w:rPr>
                <w:rFonts w:ascii="Bookman Old Style" w:hAnsi="Bookman Old Style"/>
                <w:color w:val="FFFFFF" w:themeColor="background1"/>
              </w:rPr>
            </w:pPr>
          </w:p>
        </w:tc>
      </w:tr>
      <w:tr w:rsidR="00B12E15" w:rsidRPr="00B12E15" w14:paraId="2772A62B" w14:textId="77777777" w:rsidTr="00B12E15">
        <w:tc>
          <w:tcPr>
            <w:tcW w:w="567" w:type="dxa"/>
          </w:tcPr>
          <w:p w14:paraId="2B09F2E0" w14:textId="77777777" w:rsidR="005F147A" w:rsidRPr="00B12E15" w:rsidRDefault="005F147A" w:rsidP="008029E7">
            <w:pPr>
              <w:rPr>
                <w:rFonts w:ascii="Bookman Old Style" w:hAnsi="Bookman Old Style"/>
                <w:color w:val="FFFFFF" w:themeColor="background1"/>
              </w:rPr>
            </w:pPr>
            <w:r w:rsidRPr="00B12E15">
              <w:rPr>
                <w:rFonts w:ascii="Bookman Old Style" w:hAnsi="Bookman Old Style"/>
                <w:color w:val="FFFFFF" w:themeColor="background1"/>
              </w:rPr>
              <w:t>3</w:t>
            </w:r>
          </w:p>
        </w:tc>
        <w:tc>
          <w:tcPr>
            <w:tcW w:w="2977" w:type="dxa"/>
          </w:tcPr>
          <w:p w14:paraId="37B75524" w14:textId="77777777" w:rsidR="005F147A" w:rsidRPr="00B12E15" w:rsidRDefault="005F147A" w:rsidP="008029E7">
            <w:pPr>
              <w:rPr>
                <w:rFonts w:ascii="Bookman Old Style" w:hAnsi="Bookman Old Style"/>
                <w:color w:val="FFFFFF" w:themeColor="background1"/>
              </w:rPr>
            </w:pPr>
            <w:r w:rsidRPr="00B12E15">
              <w:rPr>
                <w:rFonts w:ascii="Bookman Old Style" w:hAnsi="Bookman Old Style"/>
                <w:color w:val="FFFFFF" w:themeColor="background1"/>
              </w:rPr>
              <w:t>Sekretaris Inspektorat daerah</w:t>
            </w:r>
          </w:p>
        </w:tc>
        <w:tc>
          <w:tcPr>
            <w:tcW w:w="1046" w:type="dxa"/>
          </w:tcPr>
          <w:p w14:paraId="0F4A10C9" w14:textId="77777777" w:rsidR="005F147A" w:rsidRPr="00B12E15" w:rsidRDefault="005F147A" w:rsidP="008029E7">
            <w:pPr>
              <w:rPr>
                <w:rFonts w:ascii="Bookman Old Style" w:hAnsi="Bookman Old Style"/>
                <w:color w:val="FFFFFF" w:themeColor="background1"/>
              </w:rPr>
            </w:pPr>
          </w:p>
        </w:tc>
      </w:tr>
    </w:tbl>
    <w:p w14:paraId="745D8D78" w14:textId="77777777" w:rsidR="00DF6199" w:rsidRPr="00D84932" w:rsidRDefault="00DF6199" w:rsidP="00DF6199">
      <w:pPr>
        <w:numPr>
          <w:ilvl w:val="0"/>
          <w:numId w:val="36"/>
        </w:numPr>
        <w:ind w:left="284" w:hanging="284"/>
        <w:rPr>
          <w:rFonts w:ascii="Bookman Old Style" w:eastAsia="SimSun" w:hAnsi="Bookman Old Style" w:cs="Arial"/>
          <w:bCs/>
          <w:lang w:val="fi-FI" w:eastAsia="zh-CN"/>
        </w:rPr>
      </w:pPr>
      <w:r w:rsidRPr="00D84932">
        <w:rPr>
          <w:rFonts w:ascii="Bookman Old Style" w:hAnsi="Bookman Old Style" w:cs="Arial"/>
          <w:bCs/>
          <w:lang w:val="fi-FI"/>
        </w:rPr>
        <w:t>Ketua DPRD;</w:t>
      </w:r>
    </w:p>
    <w:p w14:paraId="44092A3B" w14:textId="77777777" w:rsidR="00DF6199" w:rsidRPr="00D84932" w:rsidRDefault="00DF6199" w:rsidP="00DF6199">
      <w:pPr>
        <w:numPr>
          <w:ilvl w:val="0"/>
          <w:numId w:val="36"/>
        </w:numPr>
        <w:ind w:left="284" w:hanging="284"/>
        <w:rPr>
          <w:rFonts w:ascii="Bookman Old Style" w:eastAsia="SimSun" w:hAnsi="Bookman Old Style" w:cs="Arial"/>
          <w:bCs/>
          <w:lang w:val="fi-FI" w:eastAsia="zh-CN"/>
        </w:rPr>
      </w:pPr>
      <w:r>
        <w:rPr>
          <w:rFonts w:ascii="Bookman Old Style" w:hAnsi="Bookman Old Style" w:cs="Arial"/>
          <w:bCs/>
          <w:lang w:val="fi-FI"/>
        </w:rPr>
        <w:t>Kepala B</w:t>
      </w:r>
      <w:r>
        <w:rPr>
          <w:rFonts w:ascii="Bookman Old Style" w:hAnsi="Bookman Old Style" w:cs="Arial"/>
          <w:bCs/>
          <w:lang w:val="id-ID"/>
        </w:rPr>
        <w:t>APERLITBANG</w:t>
      </w:r>
      <w:r w:rsidRPr="00D84932">
        <w:rPr>
          <w:rFonts w:ascii="Bookman Old Style" w:hAnsi="Bookman Old Style" w:cs="Arial"/>
          <w:bCs/>
          <w:lang w:val="fi-FI"/>
        </w:rPr>
        <w:t>;</w:t>
      </w:r>
    </w:p>
    <w:p w14:paraId="2EA5FA2B" w14:textId="77777777" w:rsidR="00DF6199" w:rsidRPr="00D84932" w:rsidRDefault="00DF6199" w:rsidP="00DF6199">
      <w:pPr>
        <w:numPr>
          <w:ilvl w:val="0"/>
          <w:numId w:val="36"/>
        </w:numPr>
        <w:ind w:left="284" w:hanging="284"/>
        <w:rPr>
          <w:rFonts w:ascii="Bookman Old Style" w:eastAsia="SimSun" w:hAnsi="Bookman Old Style" w:cs="Arial"/>
          <w:bCs/>
          <w:lang w:val="fi-FI" w:eastAsia="zh-CN"/>
        </w:rPr>
      </w:pPr>
      <w:r>
        <w:rPr>
          <w:rFonts w:ascii="Bookman Old Style" w:hAnsi="Bookman Old Style" w:cs="Arial"/>
          <w:bCs/>
          <w:lang w:val="fi-FI"/>
        </w:rPr>
        <w:t xml:space="preserve">Kepala </w:t>
      </w:r>
      <w:r>
        <w:rPr>
          <w:rFonts w:ascii="Bookman Old Style" w:hAnsi="Bookman Old Style" w:cs="Arial"/>
          <w:bCs/>
          <w:lang w:val="id-ID"/>
        </w:rPr>
        <w:t>BKD</w:t>
      </w:r>
      <w:r w:rsidRPr="00D84932">
        <w:rPr>
          <w:rFonts w:ascii="Bookman Old Style" w:hAnsi="Bookman Old Style" w:cs="Arial"/>
          <w:bCs/>
          <w:lang w:val="fi-FI"/>
        </w:rPr>
        <w:t>;</w:t>
      </w:r>
    </w:p>
    <w:p w14:paraId="307B0A34" w14:textId="77777777" w:rsidR="00DF6199" w:rsidRPr="00D84932" w:rsidRDefault="00DF6199" w:rsidP="00DF6199">
      <w:pPr>
        <w:numPr>
          <w:ilvl w:val="0"/>
          <w:numId w:val="36"/>
        </w:numPr>
        <w:ind w:left="284" w:hanging="284"/>
        <w:rPr>
          <w:rFonts w:ascii="Bookman Old Style" w:eastAsia="SimSun" w:hAnsi="Bookman Old Style" w:cs="Arial"/>
          <w:bCs/>
          <w:lang w:val="fi-FI" w:eastAsia="zh-CN"/>
        </w:rPr>
      </w:pPr>
      <w:r w:rsidRPr="00D84932">
        <w:rPr>
          <w:rFonts w:ascii="Bookman Old Style" w:hAnsi="Bookman Old Style" w:cs="Arial"/>
          <w:bCs/>
          <w:lang w:val="fi-FI"/>
        </w:rPr>
        <w:t>Kepala Bagian Hukum Setda;</w:t>
      </w:r>
    </w:p>
    <w:p w14:paraId="7B434AC6" w14:textId="77777777" w:rsidR="00DF6199" w:rsidRDefault="00DF6199" w:rsidP="00DF6199">
      <w:pPr>
        <w:numPr>
          <w:ilvl w:val="0"/>
          <w:numId w:val="36"/>
        </w:numPr>
        <w:ind w:left="284" w:hanging="284"/>
        <w:rPr>
          <w:rFonts w:ascii="Bookman Old Style" w:hAnsi="Bookman Old Style" w:cs="Arial"/>
          <w:lang w:val="id-ID"/>
        </w:rPr>
      </w:pPr>
      <w:r w:rsidRPr="00D84932">
        <w:rPr>
          <w:rFonts w:ascii="Bookman Old Style" w:eastAsia="SimSun" w:hAnsi="Bookman Old Style" w:cs="Arial"/>
          <w:bCs/>
          <w:lang w:val="fi-FI" w:eastAsia="zh-CN"/>
        </w:rPr>
        <w:t xml:space="preserve">Tim Yang </w:t>
      </w:r>
      <w:r w:rsidRPr="00DF6199">
        <w:rPr>
          <w:rFonts w:ascii="Bookman Old Style" w:hAnsi="Bookman Old Style" w:cs="Arial"/>
          <w:bCs/>
          <w:lang w:val="fi-FI"/>
        </w:rPr>
        <w:t>Bersangkutan</w:t>
      </w:r>
    </w:p>
    <w:p w14:paraId="5F987E9F" w14:textId="77777777" w:rsidR="00DF6199" w:rsidRDefault="00DF6199" w:rsidP="00F9565F">
      <w:pPr>
        <w:jc w:val="center"/>
        <w:rPr>
          <w:rFonts w:ascii="Bookman Old Style" w:hAnsi="Bookman Old Style" w:cs="Arial"/>
          <w:lang w:val="id-ID"/>
        </w:rPr>
      </w:pPr>
    </w:p>
    <w:p w14:paraId="783E7ACA" w14:textId="77777777" w:rsidR="00DF6199" w:rsidRDefault="00DF6199" w:rsidP="00F9565F">
      <w:pPr>
        <w:jc w:val="center"/>
        <w:rPr>
          <w:rFonts w:ascii="Bookman Old Style" w:hAnsi="Bookman Old Style" w:cs="Arial"/>
          <w:lang w:val="id-ID"/>
        </w:rPr>
      </w:pPr>
    </w:p>
    <w:p w14:paraId="0FF9A035" w14:textId="77777777" w:rsidR="00DF6199" w:rsidRDefault="00DF6199" w:rsidP="00F9565F">
      <w:pPr>
        <w:jc w:val="center"/>
        <w:rPr>
          <w:rFonts w:ascii="Bookman Old Style" w:hAnsi="Bookman Old Style" w:cs="Arial"/>
          <w:lang w:val="id-ID"/>
        </w:rPr>
      </w:pPr>
    </w:p>
    <w:p w14:paraId="7683B870" w14:textId="77777777" w:rsidR="00DF6199" w:rsidRDefault="00DF6199" w:rsidP="00F9565F">
      <w:pPr>
        <w:jc w:val="center"/>
        <w:rPr>
          <w:rFonts w:ascii="Bookman Old Style" w:hAnsi="Bookman Old Style" w:cs="Arial"/>
          <w:lang w:val="id-ID"/>
        </w:rPr>
      </w:pPr>
    </w:p>
    <w:p w14:paraId="3647A0D1" w14:textId="77777777" w:rsidR="00726828" w:rsidRDefault="00726828" w:rsidP="00F9565F">
      <w:pPr>
        <w:jc w:val="center"/>
        <w:rPr>
          <w:rFonts w:ascii="Bookman Old Style" w:hAnsi="Bookman Old Style" w:cs="Arial"/>
          <w:lang w:val="id-ID"/>
        </w:rPr>
      </w:pPr>
    </w:p>
    <w:p w14:paraId="74F13CC7" w14:textId="77777777" w:rsidR="00726828" w:rsidRDefault="006868F6" w:rsidP="00F9565F">
      <w:pPr>
        <w:jc w:val="center"/>
        <w:rPr>
          <w:rFonts w:ascii="Bookman Old Style" w:hAnsi="Bookman Old Style" w:cs="Arial"/>
          <w:lang w:val="id-ID"/>
        </w:rPr>
      </w:pPr>
      <w:bookmarkStart w:id="0" w:name="_Hlk66882213"/>
      <w:r w:rsidRPr="005B1EB9">
        <w:rPr>
          <w:rFonts w:ascii="Bookman Old Style" w:hAnsi="Bookman Old Style"/>
          <w:noProof/>
          <w:color w:val="000000"/>
          <w:bdr w:val="none" w:sz="0" w:space="0" w:color="auto" w:frame="1"/>
        </w:rPr>
        <w:drawing>
          <wp:inline distT="0" distB="0" distL="0" distR="0" wp14:anchorId="587001FB" wp14:editId="5C08F238">
            <wp:extent cx="809625" cy="809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bookmarkEnd w:id="0"/>
    </w:p>
    <w:p w14:paraId="65B589BD" w14:textId="77777777" w:rsidR="00726828" w:rsidRDefault="00726828" w:rsidP="00F9565F">
      <w:pPr>
        <w:jc w:val="center"/>
        <w:rPr>
          <w:rFonts w:ascii="Bookman Old Style" w:hAnsi="Bookman Old Style" w:cs="Arial"/>
          <w:lang w:val="id-ID"/>
        </w:rPr>
      </w:pPr>
    </w:p>
    <w:p w14:paraId="007203C9" w14:textId="77777777" w:rsidR="00726828" w:rsidRDefault="00726828" w:rsidP="00F9565F">
      <w:pPr>
        <w:jc w:val="center"/>
        <w:rPr>
          <w:rFonts w:ascii="Bookman Old Style" w:hAnsi="Bookman Old Style" w:cs="Arial"/>
          <w:lang w:val="id-ID"/>
        </w:rPr>
      </w:pPr>
    </w:p>
    <w:p w14:paraId="3107ED9E" w14:textId="77777777" w:rsidR="00726828" w:rsidRDefault="00726828" w:rsidP="00F9565F">
      <w:pPr>
        <w:jc w:val="center"/>
        <w:rPr>
          <w:rFonts w:ascii="Bookman Old Style" w:hAnsi="Bookman Old Style" w:cs="Arial"/>
          <w:lang w:val="id-ID"/>
        </w:rPr>
      </w:pPr>
    </w:p>
    <w:p w14:paraId="183397B3" w14:textId="77777777" w:rsidR="00726828" w:rsidRDefault="00726828" w:rsidP="00F9565F">
      <w:pPr>
        <w:jc w:val="center"/>
        <w:rPr>
          <w:rFonts w:ascii="Bookman Old Style" w:hAnsi="Bookman Old Style" w:cs="Arial"/>
          <w:lang w:val="id-ID"/>
        </w:rPr>
      </w:pPr>
    </w:p>
    <w:p w14:paraId="0E4F7014" w14:textId="77777777" w:rsidR="00726828" w:rsidRDefault="00726828" w:rsidP="00F9565F">
      <w:pPr>
        <w:jc w:val="center"/>
        <w:rPr>
          <w:rFonts w:ascii="Bookman Old Style" w:hAnsi="Bookman Old Style" w:cs="Arial"/>
          <w:lang w:val="id-ID"/>
        </w:rPr>
      </w:pPr>
    </w:p>
    <w:p w14:paraId="188B7A62" w14:textId="77777777" w:rsidR="00726828" w:rsidRDefault="00726828" w:rsidP="00F9565F">
      <w:pPr>
        <w:jc w:val="center"/>
        <w:rPr>
          <w:rFonts w:ascii="Bookman Old Style" w:hAnsi="Bookman Old Style" w:cs="Arial"/>
          <w:lang w:val="id-ID"/>
        </w:rPr>
      </w:pPr>
    </w:p>
    <w:p w14:paraId="39E2CBE5" w14:textId="77777777" w:rsidR="00726828" w:rsidRDefault="00726828" w:rsidP="00F9565F">
      <w:pPr>
        <w:jc w:val="center"/>
        <w:rPr>
          <w:rFonts w:ascii="Bookman Old Style" w:hAnsi="Bookman Old Style" w:cs="Arial"/>
          <w:lang w:val="id-ID"/>
        </w:rPr>
      </w:pPr>
    </w:p>
    <w:p w14:paraId="4CB4DA8F" w14:textId="77777777" w:rsidR="00726828" w:rsidRDefault="00726828" w:rsidP="00F9565F">
      <w:pPr>
        <w:jc w:val="center"/>
        <w:rPr>
          <w:rFonts w:ascii="Bookman Old Style" w:hAnsi="Bookman Old Style" w:cs="Arial"/>
          <w:lang w:val="id-ID"/>
        </w:rPr>
      </w:pPr>
    </w:p>
    <w:p w14:paraId="51317152" w14:textId="77777777" w:rsidR="00726828" w:rsidRDefault="00726828" w:rsidP="00F9565F">
      <w:pPr>
        <w:jc w:val="center"/>
        <w:rPr>
          <w:rFonts w:ascii="Bookman Old Style" w:hAnsi="Bookman Old Style" w:cs="Arial"/>
          <w:lang w:val="id-ID"/>
        </w:rPr>
      </w:pPr>
    </w:p>
    <w:p w14:paraId="70D53AAA" w14:textId="77777777" w:rsidR="00726828" w:rsidRDefault="00726828" w:rsidP="00F9565F">
      <w:pPr>
        <w:jc w:val="center"/>
        <w:rPr>
          <w:rFonts w:ascii="Bookman Old Style" w:hAnsi="Bookman Old Style" w:cs="Arial"/>
          <w:lang w:val="id-ID"/>
        </w:rPr>
      </w:pPr>
    </w:p>
    <w:p w14:paraId="3F3890D5" w14:textId="77777777" w:rsidR="00726828" w:rsidRDefault="00726828" w:rsidP="00F9565F">
      <w:pPr>
        <w:jc w:val="center"/>
        <w:rPr>
          <w:rFonts w:ascii="Bookman Old Style" w:hAnsi="Bookman Old Style" w:cs="Arial"/>
          <w:lang w:val="id-ID"/>
        </w:rPr>
      </w:pPr>
    </w:p>
    <w:p w14:paraId="781905A1" w14:textId="77777777" w:rsidR="00726828" w:rsidRDefault="00726828" w:rsidP="00F9565F">
      <w:pPr>
        <w:jc w:val="center"/>
        <w:rPr>
          <w:rFonts w:ascii="Bookman Old Style" w:hAnsi="Bookman Old Style" w:cs="Arial"/>
          <w:lang w:val="id-ID"/>
        </w:rPr>
      </w:pPr>
    </w:p>
    <w:p w14:paraId="72F9F1EA" w14:textId="77777777" w:rsidR="00726828" w:rsidRDefault="00726828" w:rsidP="00F9565F">
      <w:pPr>
        <w:jc w:val="center"/>
        <w:rPr>
          <w:rFonts w:ascii="Bookman Old Style" w:hAnsi="Bookman Old Style" w:cs="Arial"/>
          <w:lang w:val="id-ID"/>
        </w:rPr>
      </w:pPr>
    </w:p>
    <w:p w14:paraId="79C284BB" w14:textId="77777777" w:rsidR="00726828" w:rsidRDefault="00726828" w:rsidP="00F9565F">
      <w:pPr>
        <w:jc w:val="center"/>
        <w:rPr>
          <w:rFonts w:ascii="Bookman Old Style" w:hAnsi="Bookman Old Style" w:cs="Arial"/>
          <w:lang w:val="id-ID"/>
        </w:rPr>
      </w:pPr>
    </w:p>
    <w:p w14:paraId="366AFB56" w14:textId="77777777" w:rsidR="00B73063" w:rsidRDefault="00B73063" w:rsidP="00726828">
      <w:pPr>
        <w:rPr>
          <w:rFonts w:ascii="Bookman Old Style" w:hAnsi="Bookman Old Style" w:cs="Arial"/>
        </w:rPr>
      </w:pPr>
    </w:p>
    <w:p w14:paraId="4138E065" w14:textId="77777777" w:rsidR="001E3995" w:rsidRDefault="001E3995">
      <w:r>
        <w:br w:type="page"/>
      </w:r>
    </w:p>
    <w:p w14:paraId="3E05477A" w14:textId="77777777" w:rsidR="005F147A" w:rsidRDefault="005F147A"/>
    <w:tbl>
      <w:tblPr>
        <w:tblW w:w="10598" w:type="dxa"/>
        <w:tblLook w:val="01E0" w:firstRow="1" w:lastRow="1" w:firstColumn="1" w:lastColumn="1" w:noHBand="0" w:noVBand="0"/>
      </w:tblPr>
      <w:tblGrid>
        <w:gridCol w:w="5148"/>
        <w:gridCol w:w="5450"/>
      </w:tblGrid>
      <w:tr w:rsidR="001443CD" w:rsidRPr="00D84932" w14:paraId="6E68A61F" w14:textId="77777777" w:rsidTr="008D79B2">
        <w:tc>
          <w:tcPr>
            <w:tcW w:w="5148" w:type="dxa"/>
          </w:tcPr>
          <w:p w14:paraId="6B93E36B" w14:textId="77777777" w:rsidR="001443CD" w:rsidRPr="00D84932" w:rsidRDefault="001E3995" w:rsidP="00061520">
            <w:pPr>
              <w:rPr>
                <w:rFonts w:ascii="Bookman Old Style" w:hAnsi="Bookman Old Style" w:cs="Arial"/>
                <w:sz w:val="22"/>
                <w:szCs w:val="22"/>
              </w:rPr>
            </w:pPr>
            <w:r>
              <w:rPr>
                <w:rFonts w:ascii="Bookman Old Style" w:hAnsi="Bookman Old Style" w:cs="Arial"/>
              </w:rPr>
              <w:br w:type="page"/>
            </w:r>
          </w:p>
        </w:tc>
        <w:tc>
          <w:tcPr>
            <w:tcW w:w="5450" w:type="dxa"/>
          </w:tcPr>
          <w:p w14:paraId="23886061" w14:textId="77777777" w:rsidR="001443CD" w:rsidRPr="00136A14" w:rsidRDefault="001443CD" w:rsidP="00061520">
            <w:pPr>
              <w:jc w:val="both"/>
              <w:rPr>
                <w:rFonts w:ascii="Bookman Old Style" w:hAnsi="Bookman Old Style" w:cs="Arial"/>
              </w:rPr>
            </w:pPr>
            <w:r w:rsidRPr="00136A14">
              <w:rPr>
                <w:rFonts w:ascii="Bookman Old Style" w:hAnsi="Bookman Old Style" w:cs="Arial"/>
              </w:rPr>
              <w:t xml:space="preserve">LAMPIRAN </w:t>
            </w:r>
          </w:p>
          <w:p w14:paraId="41E64147" w14:textId="77777777" w:rsidR="00E50663" w:rsidRDefault="001443CD" w:rsidP="00061520">
            <w:pPr>
              <w:jc w:val="both"/>
              <w:rPr>
                <w:rFonts w:ascii="Bookman Old Style" w:hAnsi="Bookman Old Style" w:cs="Arial"/>
              </w:rPr>
            </w:pPr>
            <w:r w:rsidRPr="00136A14">
              <w:rPr>
                <w:rFonts w:ascii="Bookman Old Style" w:hAnsi="Bookman Old Style" w:cs="Arial"/>
              </w:rPr>
              <w:t xml:space="preserve">KEPUTUSAN </w:t>
            </w:r>
            <w:r w:rsidR="00E50663">
              <w:rPr>
                <w:rFonts w:ascii="Bookman Old Style" w:hAnsi="Bookman Old Style" w:cs="Arial"/>
              </w:rPr>
              <w:t>SEKRETARIS DAERAH</w:t>
            </w:r>
          </w:p>
          <w:p w14:paraId="39632B0B" w14:textId="77777777" w:rsidR="001443CD" w:rsidRPr="00136A14" w:rsidRDefault="00E50663" w:rsidP="00061520">
            <w:pPr>
              <w:jc w:val="both"/>
              <w:rPr>
                <w:rFonts w:ascii="Bookman Old Style" w:hAnsi="Bookman Old Style" w:cs="Arial"/>
              </w:rPr>
            </w:pPr>
            <w:r>
              <w:rPr>
                <w:rFonts w:ascii="Bookman Old Style" w:hAnsi="Bookman Old Style" w:cs="Arial"/>
              </w:rPr>
              <w:t>KABUPATEN</w:t>
            </w:r>
            <w:r w:rsidR="001443CD" w:rsidRPr="00136A14">
              <w:rPr>
                <w:rFonts w:ascii="Bookman Old Style" w:hAnsi="Bookman Old Style" w:cs="Arial"/>
              </w:rPr>
              <w:t xml:space="preserve"> KARANGANYAR</w:t>
            </w:r>
          </w:p>
          <w:p w14:paraId="2C770E34" w14:textId="77777777" w:rsidR="001443CD" w:rsidRPr="009939B2" w:rsidRDefault="001443CD" w:rsidP="00061520">
            <w:pPr>
              <w:tabs>
                <w:tab w:val="left" w:pos="1373"/>
              </w:tabs>
              <w:jc w:val="both"/>
              <w:rPr>
                <w:rFonts w:ascii="Bookman Old Style" w:hAnsi="Bookman Old Style" w:cs="Arial"/>
              </w:rPr>
            </w:pPr>
            <w:r>
              <w:rPr>
                <w:rFonts w:ascii="Bookman Old Style" w:hAnsi="Bookman Old Style" w:cs="Arial"/>
              </w:rPr>
              <w:t xml:space="preserve">NOMOR </w:t>
            </w:r>
            <w:r>
              <w:rPr>
                <w:rFonts w:ascii="Bookman Old Style" w:hAnsi="Bookman Old Style" w:cs="Arial"/>
                <w:lang w:val="id-ID"/>
              </w:rPr>
              <w:tab/>
            </w:r>
            <w:r>
              <w:rPr>
                <w:rFonts w:ascii="Bookman Old Style" w:hAnsi="Bookman Old Style" w:cs="Arial"/>
              </w:rPr>
              <w:t xml:space="preserve"> </w:t>
            </w:r>
            <w:r w:rsidR="00186A48">
              <w:rPr>
                <w:rFonts w:ascii="Bookman Old Style" w:hAnsi="Bookman Old Style" w:cs="Arial"/>
                <w:lang w:val="id-ID"/>
              </w:rPr>
              <w:t xml:space="preserve">  </w:t>
            </w:r>
            <w:r w:rsidR="00186A48">
              <w:rPr>
                <w:rFonts w:ascii="Bookman Old Style" w:hAnsi="Bookman Old Style" w:cs="Arial"/>
              </w:rPr>
              <w:t>7</w:t>
            </w:r>
            <w:r>
              <w:rPr>
                <w:rFonts w:ascii="Bookman Old Style" w:hAnsi="Bookman Old Style" w:cs="Arial"/>
                <w:lang w:val="id-ID"/>
              </w:rPr>
              <w:t xml:space="preserve">00/ </w:t>
            </w:r>
            <w:r w:rsidR="00186A48">
              <w:rPr>
                <w:rFonts w:ascii="Bookman Old Style" w:hAnsi="Bookman Old Style" w:cs="Arial"/>
                <w:bCs/>
                <w:caps/>
              </w:rPr>
              <w:t xml:space="preserve">     </w:t>
            </w:r>
            <w:r w:rsidR="001E3995">
              <w:rPr>
                <w:rFonts w:ascii="Bookman Old Style" w:hAnsi="Bookman Old Style" w:cs="Arial"/>
                <w:bCs/>
                <w:caps/>
              </w:rPr>
              <w:t xml:space="preserve"> </w:t>
            </w:r>
            <w:r>
              <w:rPr>
                <w:rFonts w:ascii="Bookman Old Style" w:hAnsi="Bookman Old Style" w:cs="Arial"/>
                <w:lang w:val="id-ID"/>
              </w:rPr>
              <w:t xml:space="preserve"> </w:t>
            </w:r>
            <w:r w:rsidR="00050466">
              <w:rPr>
                <w:rFonts w:ascii="Bookman Old Style" w:hAnsi="Bookman Old Style" w:cs="Arial"/>
              </w:rPr>
              <w:t xml:space="preserve">  </w:t>
            </w:r>
            <w:r w:rsidR="00186A48">
              <w:rPr>
                <w:rFonts w:ascii="Bookman Old Style" w:hAnsi="Bookman Old Style" w:cs="Arial"/>
              </w:rPr>
              <w:t>TAHUN 202</w:t>
            </w:r>
            <w:r w:rsidR="00050466">
              <w:rPr>
                <w:rFonts w:ascii="Bookman Old Style" w:hAnsi="Bookman Old Style" w:cs="Arial"/>
              </w:rPr>
              <w:t>1</w:t>
            </w:r>
          </w:p>
        </w:tc>
      </w:tr>
      <w:tr w:rsidR="001443CD" w:rsidRPr="00D84932" w14:paraId="20FE9922" w14:textId="77777777" w:rsidTr="008D79B2">
        <w:tc>
          <w:tcPr>
            <w:tcW w:w="5148" w:type="dxa"/>
          </w:tcPr>
          <w:p w14:paraId="3FB9ED2C" w14:textId="77777777" w:rsidR="001443CD" w:rsidRPr="00D84932" w:rsidRDefault="001443CD" w:rsidP="00061520">
            <w:pPr>
              <w:rPr>
                <w:rFonts w:ascii="Bookman Old Style" w:hAnsi="Bookman Old Style" w:cs="Arial"/>
              </w:rPr>
            </w:pPr>
          </w:p>
        </w:tc>
        <w:tc>
          <w:tcPr>
            <w:tcW w:w="5450" w:type="dxa"/>
          </w:tcPr>
          <w:p w14:paraId="5ACC78D7" w14:textId="77777777" w:rsidR="001443CD" w:rsidRDefault="001443CD" w:rsidP="00061520">
            <w:pPr>
              <w:tabs>
                <w:tab w:val="left" w:pos="1373"/>
              </w:tabs>
              <w:jc w:val="both"/>
              <w:rPr>
                <w:rFonts w:ascii="Bookman Old Style" w:hAnsi="Bookman Old Style" w:cs="Arial"/>
                <w:bCs/>
                <w:lang w:val="id-ID"/>
              </w:rPr>
            </w:pPr>
            <w:r w:rsidRPr="00136A14">
              <w:rPr>
                <w:rFonts w:ascii="Bookman Old Style" w:hAnsi="Bookman Old Style" w:cs="Arial"/>
                <w:bCs/>
                <w:lang w:val="sv-SE"/>
              </w:rPr>
              <w:t>TENTANG</w:t>
            </w:r>
            <w:r w:rsidR="00791994">
              <w:rPr>
                <w:rFonts w:ascii="Bookman Old Style" w:hAnsi="Bookman Old Style" w:cs="Arial"/>
                <w:bCs/>
                <w:lang w:val="id-ID"/>
              </w:rPr>
              <w:tab/>
            </w:r>
            <w:r w:rsidRPr="00136A14">
              <w:rPr>
                <w:rFonts w:ascii="Bookman Old Style" w:hAnsi="Bookman Old Style" w:cs="Arial"/>
                <w:bCs/>
                <w:lang w:val="sv-SE"/>
              </w:rPr>
              <w:t xml:space="preserve"> </w:t>
            </w:r>
          </w:p>
          <w:p w14:paraId="7144B15C" w14:textId="77777777" w:rsidR="001443CD" w:rsidRDefault="001443CD" w:rsidP="00061520">
            <w:pPr>
              <w:tabs>
                <w:tab w:val="left" w:pos="1373"/>
              </w:tabs>
              <w:jc w:val="both"/>
              <w:rPr>
                <w:rFonts w:ascii="Bookman Old Style" w:hAnsi="Bookman Old Style" w:cs="Arial"/>
                <w:bCs/>
                <w:lang w:val="id-ID"/>
              </w:rPr>
            </w:pPr>
            <w:r>
              <w:rPr>
                <w:rFonts w:ascii="Bookman Old Style" w:hAnsi="Bookman Old Style" w:cs="Arial"/>
                <w:bCs/>
                <w:caps/>
                <w:lang w:val="id-ID"/>
              </w:rPr>
              <w:t>PEMBENTUKAN TIM PELAKSANA KEGIATAN PENCEGAHAN KORUPSI KABUPATEN KARANGANYAR</w:t>
            </w:r>
          </w:p>
          <w:p w14:paraId="73550DC8" w14:textId="77777777" w:rsidR="001443CD" w:rsidRPr="00AC5495" w:rsidRDefault="001443CD" w:rsidP="00061520">
            <w:pPr>
              <w:ind w:right="-74"/>
              <w:jc w:val="both"/>
              <w:rPr>
                <w:rFonts w:ascii="Bookman Old Style" w:hAnsi="Bookman Old Style" w:cs="Arial"/>
                <w:lang w:val="id-ID"/>
              </w:rPr>
            </w:pPr>
          </w:p>
        </w:tc>
      </w:tr>
    </w:tbl>
    <w:p w14:paraId="62458158" w14:textId="77777777" w:rsidR="001443CD" w:rsidRPr="00C376E5" w:rsidRDefault="001443CD" w:rsidP="001443CD">
      <w:pPr>
        <w:rPr>
          <w:rFonts w:ascii="Bookman Old Style" w:hAnsi="Bookman Old Style" w:cs="Arial"/>
          <w:lang w:val="id-ID"/>
        </w:rPr>
      </w:pPr>
    </w:p>
    <w:p w14:paraId="1F7FFE90" w14:textId="77777777" w:rsidR="00802600" w:rsidRDefault="001443CD" w:rsidP="00802600">
      <w:pPr>
        <w:jc w:val="center"/>
        <w:rPr>
          <w:rFonts w:ascii="Bookman Old Style" w:hAnsi="Bookman Old Style" w:cs="Arial"/>
          <w:bCs/>
          <w:caps/>
          <w:lang w:val="id-ID"/>
        </w:rPr>
      </w:pPr>
      <w:r w:rsidRPr="00D84932">
        <w:rPr>
          <w:rFonts w:ascii="Bookman Old Style" w:hAnsi="Bookman Old Style" w:cs="Arial"/>
          <w:lang w:val="sv-SE"/>
        </w:rPr>
        <w:t>SUSUNAN T</w:t>
      </w:r>
      <w:r>
        <w:rPr>
          <w:rFonts w:ascii="Bookman Old Style" w:hAnsi="Bookman Old Style" w:cs="Arial"/>
          <w:lang w:val="sv-SE"/>
        </w:rPr>
        <w:t xml:space="preserve">IM </w:t>
      </w:r>
      <w:r w:rsidR="00B1132E">
        <w:rPr>
          <w:rFonts w:ascii="Bookman Old Style" w:hAnsi="Bookman Old Style" w:cs="Arial"/>
          <w:bCs/>
          <w:caps/>
          <w:lang w:val="id-ID"/>
        </w:rPr>
        <w:t xml:space="preserve">PELAKSANA KEGIATAN </w:t>
      </w:r>
    </w:p>
    <w:p w14:paraId="0C559BE1" w14:textId="77777777" w:rsidR="001443CD" w:rsidRPr="00726828" w:rsidRDefault="00B1132E" w:rsidP="00726828">
      <w:pPr>
        <w:jc w:val="center"/>
        <w:rPr>
          <w:rFonts w:ascii="Bookman Old Style" w:hAnsi="Bookman Old Style" w:cs="Arial"/>
          <w:bCs/>
          <w:caps/>
          <w:lang w:val="id-ID"/>
        </w:rPr>
      </w:pPr>
      <w:r>
        <w:rPr>
          <w:rFonts w:ascii="Bookman Old Style" w:hAnsi="Bookman Old Style" w:cs="Arial"/>
          <w:bCs/>
          <w:caps/>
          <w:lang w:val="id-ID"/>
        </w:rPr>
        <w:t>PENCEGAHAN KORUPSI KABUPATEN KARANGANYAR</w:t>
      </w:r>
    </w:p>
    <w:p w14:paraId="4B49B7BE" w14:textId="77777777" w:rsidR="001443CD" w:rsidRPr="00136A14" w:rsidRDefault="001443CD" w:rsidP="001443CD">
      <w:pPr>
        <w:jc w:val="center"/>
        <w:rPr>
          <w:rFonts w:ascii="Bookman Old Style" w:hAnsi="Bookman Old Style" w:cs="Arial"/>
          <w:b/>
          <w:lang w:val="sv-SE"/>
        </w:rPr>
      </w:pPr>
      <w:r w:rsidRPr="00136A14">
        <w:rPr>
          <w:rFonts w:ascii="Bookman Old Style" w:hAnsi="Bookman Old Style" w:cs="Arial"/>
          <w:b/>
          <w:lang w:val="sv-SE"/>
        </w:rPr>
        <w:t xml:space="preserve"> </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9"/>
        <w:gridCol w:w="3544"/>
        <w:gridCol w:w="3402"/>
        <w:gridCol w:w="2835"/>
      </w:tblGrid>
      <w:tr w:rsidR="00AE1BA9" w:rsidRPr="00136A14" w14:paraId="68911E02" w14:textId="77777777" w:rsidTr="00AE1BA9">
        <w:tc>
          <w:tcPr>
            <w:tcW w:w="709" w:type="dxa"/>
            <w:tcBorders>
              <w:top w:val="single" w:sz="4" w:space="0" w:color="000000"/>
              <w:left w:val="single" w:sz="4" w:space="0" w:color="000000"/>
              <w:bottom w:val="single" w:sz="4" w:space="0" w:color="000000"/>
              <w:right w:val="single" w:sz="4" w:space="0" w:color="000000"/>
            </w:tcBorders>
            <w:vAlign w:val="center"/>
          </w:tcPr>
          <w:p w14:paraId="661AC5EB" w14:textId="77777777" w:rsidR="00AE1BA9" w:rsidRPr="00136A14" w:rsidRDefault="00AE1BA9" w:rsidP="005251D7">
            <w:pPr>
              <w:spacing w:before="120" w:after="120"/>
              <w:jc w:val="center"/>
              <w:rPr>
                <w:rFonts w:ascii="Bookman Old Style" w:hAnsi="Bookman Old Style" w:cs="Arial"/>
                <w:bCs/>
              </w:rPr>
            </w:pPr>
            <w:r w:rsidRPr="00136A14">
              <w:rPr>
                <w:rFonts w:ascii="Bookman Old Style" w:hAnsi="Bookman Old Style" w:cs="Arial"/>
                <w:bCs/>
              </w:rPr>
              <w:t>NO</w:t>
            </w:r>
          </w:p>
        </w:tc>
        <w:tc>
          <w:tcPr>
            <w:tcW w:w="3544" w:type="dxa"/>
            <w:tcBorders>
              <w:top w:val="single" w:sz="4" w:space="0" w:color="000000"/>
              <w:left w:val="single" w:sz="4" w:space="0" w:color="000000"/>
              <w:bottom w:val="single" w:sz="4" w:space="0" w:color="000000"/>
              <w:right w:val="single" w:sz="4" w:space="0" w:color="000000"/>
            </w:tcBorders>
            <w:vAlign w:val="center"/>
          </w:tcPr>
          <w:p w14:paraId="2C27B6AB" w14:textId="77777777" w:rsidR="00AE1BA9" w:rsidRPr="00136A14" w:rsidRDefault="00AE1BA9" w:rsidP="005251D7">
            <w:pPr>
              <w:spacing w:before="120" w:after="120"/>
              <w:jc w:val="center"/>
              <w:rPr>
                <w:rFonts w:ascii="Bookman Old Style" w:hAnsi="Bookman Old Style" w:cs="Arial"/>
                <w:bCs/>
              </w:rPr>
            </w:pPr>
            <w:r w:rsidRPr="00136A14">
              <w:rPr>
                <w:rFonts w:ascii="Bookman Old Style" w:hAnsi="Bookman Old Style" w:cs="Arial"/>
                <w:bCs/>
              </w:rPr>
              <w:t>NAMA</w:t>
            </w:r>
          </w:p>
        </w:tc>
        <w:tc>
          <w:tcPr>
            <w:tcW w:w="3402" w:type="dxa"/>
            <w:tcBorders>
              <w:top w:val="single" w:sz="4" w:space="0" w:color="000000"/>
              <w:left w:val="single" w:sz="4" w:space="0" w:color="000000"/>
              <w:bottom w:val="single" w:sz="4" w:space="0" w:color="000000"/>
              <w:right w:val="single" w:sz="4" w:space="0" w:color="000000"/>
            </w:tcBorders>
            <w:vAlign w:val="center"/>
          </w:tcPr>
          <w:p w14:paraId="0A977FFD" w14:textId="77777777" w:rsidR="00AE1BA9" w:rsidRPr="00136A14" w:rsidRDefault="00AE1BA9" w:rsidP="005251D7">
            <w:pPr>
              <w:spacing w:before="120" w:after="120"/>
              <w:jc w:val="center"/>
              <w:rPr>
                <w:rFonts w:ascii="Bookman Old Style" w:hAnsi="Bookman Old Style" w:cs="Arial"/>
                <w:bCs/>
              </w:rPr>
            </w:pPr>
            <w:r w:rsidRPr="00136A14">
              <w:rPr>
                <w:rFonts w:ascii="Bookman Old Style" w:hAnsi="Bookman Old Style" w:cs="Arial"/>
                <w:bCs/>
              </w:rPr>
              <w:t>JABATAN DALAM DINAS</w:t>
            </w:r>
          </w:p>
        </w:tc>
        <w:tc>
          <w:tcPr>
            <w:tcW w:w="2835" w:type="dxa"/>
            <w:tcBorders>
              <w:top w:val="single" w:sz="4" w:space="0" w:color="000000"/>
              <w:left w:val="single" w:sz="4" w:space="0" w:color="000000"/>
              <w:bottom w:val="single" w:sz="4" w:space="0" w:color="000000"/>
              <w:right w:val="single" w:sz="4" w:space="0" w:color="000000"/>
            </w:tcBorders>
            <w:vAlign w:val="center"/>
          </w:tcPr>
          <w:p w14:paraId="7115B36C" w14:textId="77777777" w:rsidR="00AE1BA9" w:rsidRPr="00136A14" w:rsidRDefault="00AE1BA9" w:rsidP="005251D7">
            <w:pPr>
              <w:spacing w:before="120" w:after="120"/>
              <w:jc w:val="center"/>
              <w:rPr>
                <w:rFonts w:ascii="Bookman Old Style" w:hAnsi="Bookman Old Style" w:cs="Arial"/>
                <w:bCs/>
              </w:rPr>
            </w:pPr>
            <w:r w:rsidRPr="00136A14">
              <w:rPr>
                <w:rFonts w:ascii="Bookman Old Style" w:hAnsi="Bookman Old Style" w:cs="Arial"/>
                <w:bCs/>
              </w:rPr>
              <w:t xml:space="preserve">KEDUDUKAN DALAM TIM </w:t>
            </w:r>
          </w:p>
        </w:tc>
      </w:tr>
      <w:tr w:rsidR="00AE1BA9" w:rsidRPr="00136A14" w14:paraId="144D3E90" w14:textId="77777777" w:rsidTr="006868F6">
        <w:trPr>
          <w:trHeight w:val="203"/>
        </w:trPr>
        <w:tc>
          <w:tcPr>
            <w:tcW w:w="709" w:type="dxa"/>
            <w:tcBorders>
              <w:top w:val="single" w:sz="4" w:space="0" w:color="000000"/>
              <w:left w:val="single" w:sz="4" w:space="0" w:color="000000"/>
              <w:bottom w:val="single" w:sz="4" w:space="0" w:color="000000"/>
              <w:right w:val="single" w:sz="4" w:space="0" w:color="000000"/>
            </w:tcBorders>
            <w:vAlign w:val="center"/>
          </w:tcPr>
          <w:p w14:paraId="22392299" w14:textId="77777777" w:rsidR="00AE1BA9" w:rsidRPr="006868F6" w:rsidRDefault="00AE1BA9" w:rsidP="006868F6">
            <w:pPr>
              <w:jc w:val="center"/>
              <w:rPr>
                <w:rFonts w:ascii="Bookman Old Style" w:hAnsi="Bookman Old Style" w:cs="Arial"/>
                <w:bCs/>
                <w:i/>
              </w:rPr>
            </w:pPr>
            <w:r w:rsidRPr="006868F6">
              <w:rPr>
                <w:rFonts w:ascii="Bookman Old Style" w:hAnsi="Bookman Old Style" w:cs="Arial"/>
                <w:bCs/>
                <w:i/>
              </w:rPr>
              <w:t>1</w:t>
            </w:r>
          </w:p>
        </w:tc>
        <w:tc>
          <w:tcPr>
            <w:tcW w:w="3544" w:type="dxa"/>
            <w:tcBorders>
              <w:top w:val="single" w:sz="4" w:space="0" w:color="000000"/>
              <w:left w:val="single" w:sz="4" w:space="0" w:color="000000"/>
              <w:bottom w:val="single" w:sz="4" w:space="0" w:color="000000"/>
              <w:right w:val="single" w:sz="4" w:space="0" w:color="000000"/>
            </w:tcBorders>
            <w:vAlign w:val="center"/>
          </w:tcPr>
          <w:p w14:paraId="04F10254" w14:textId="77777777" w:rsidR="00AE1BA9" w:rsidRPr="006868F6" w:rsidRDefault="00AE1BA9" w:rsidP="006868F6">
            <w:pPr>
              <w:jc w:val="center"/>
              <w:rPr>
                <w:rFonts w:ascii="Bookman Old Style" w:hAnsi="Bookman Old Style" w:cs="Arial"/>
                <w:bCs/>
                <w:i/>
              </w:rPr>
            </w:pPr>
            <w:r w:rsidRPr="006868F6">
              <w:rPr>
                <w:rFonts w:ascii="Bookman Old Style" w:hAnsi="Bookman Old Style" w:cs="Arial"/>
                <w:bCs/>
                <w:i/>
              </w:rPr>
              <w:t>2</w:t>
            </w:r>
          </w:p>
        </w:tc>
        <w:tc>
          <w:tcPr>
            <w:tcW w:w="3402" w:type="dxa"/>
            <w:tcBorders>
              <w:top w:val="single" w:sz="4" w:space="0" w:color="000000"/>
              <w:left w:val="single" w:sz="4" w:space="0" w:color="000000"/>
              <w:bottom w:val="single" w:sz="4" w:space="0" w:color="000000"/>
              <w:right w:val="single" w:sz="4" w:space="0" w:color="000000"/>
            </w:tcBorders>
            <w:vAlign w:val="center"/>
          </w:tcPr>
          <w:p w14:paraId="2CF31394" w14:textId="77777777" w:rsidR="00AE1BA9" w:rsidRPr="006868F6" w:rsidRDefault="00AE1BA9" w:rsidP="006868F6">
            <w:pPr>
              <w:jc w:val="center"/>
              <w:rPr>
                <w:rFonts w:ascii="Bookman Old Style" w:hAnsi="Bookman Old Style" w:cs="Arial"/>
                <w:bCs/>
                <w:i/>
              </w:rPr>
            </w:pPr>
            <w:r w:rsidRPr="006868F6">
              <w:rPr>
                <w:rFonts w:ascii="Bookman Old Style" w:hAnsi="Bookman Old Style" w:cs="Arial"/>
                <w:bCs/>
                <w:i/>
              </w:rPr>
              <w:t>3</w:t>
            </w:r>
          </w:p>
        </w:tc>
        <w:tc>
          <w:tcPr>
            <w:tcW w:w="2835" w:type="dxa"/>
            <w:tcBorders>
              <w:top w:val="single" w:sz="4" w:space="0" w:color="000000"/>
              <w:left w:val="single" w:sz="4" w:space="0" w:color="000000"/>
              <w:bottom w:val="single" w:sz="4" w:space="0" w:color="000000"/>
              <w:right w:val="single" w:sz="4" w:space="0" w:color="000000"/>
            </w:tcBorders>
            <w:vAlign w:val="center"/>
          </w:tcPr>
          <w:p w14:paraId="0442DE0D" w14:textId="77777777" w:rsidR="00AE1BA9" w:rsidRPr="006868F6" w:rsidRDefault="00AE1BA9" w:rsidP="006868F6">
            <w:pPr>
              <w:jc w:val="center"/>
              <w:rPr>
                <w:rFonts w:ascii="Bookman Old Style" w:hAnsi="Bookman Old Style" w:cs="Arial"/>
                <w:bCs/>
                <w:i/>
              </w:rPr>
            </w:pPr>
            <w:r w:rsidRPr="006868F6">
              <w:rPr>
                <w:rFonts w:ascii="Bookman Old Style" w:hAnsi="Bookman Old Style" w:cs="Arial"/>
                <w:bCs/>
                <w:i/>
              </w:rPr>
              <w:t>4</w:t>
            </w:r>
          </w:p>
        </w:tc>
      </w:tr>
      <w:tr w:rsidR="000E3CE8" w:rsidRPr="00F253BB" w14:paraId="2A429506" w14:textId="77777777" w:rsidTr="005218A9">
        <w:tc>
          <w:tcPr>
            <w:tcW w:w="709" w:type="dxa"/>
            <w:tcBorders>
              <w:top w:val="single" w:sz="4" w:space="0" w:color="000000"/>
              <w:left w:val="single" w:sz="4" w:space="0" w:color="000000"/>
              <w:bottom w:val="single" w:sz="4" w:space="0" w:color="000000"/>
              <w:right w:val="single" w:sz="4" w:space="0" w:color="000000"/>
            </w:tcBorders>
            <w:vAlign w:val="center"/>
          </w:tcPr>
          <w:p w14:paraId="0047DCCA" w14:textId="77777777" w:rsidR="000E3CE8" w:rsidRPr="00F378A5" w:rsidRDefault="000E3CE8" w:rsidP="000E3CE8">
            <w:pPr>
              <w:pStyle w:val="ListParagraph"/>
              <w:numPr>
                <w:ilvl w:val="0"/>
                <w:numId w:val="38"/>
              </w:numPr>
              <w:spacing w:line="276" w:lineRule="auto"/>
              <w:ind w:left="459" w:hanging="425"/>
              <w:contextualSpacing/>
              <w:jc w:val="center"/>
              <w:rPr>
                <w:rFonts w:ascii="Bookman Old Style" w:hAnsi="Bookman Old Style" w:cs="Arial"/>
                <w:bCs/>
              </w:rPr>
            </w:pPr>
          </w:p>
        </w:tc>
        <w:tc>
          <w:tcPr>
            <w:tcW w:w="3544" w:type="dxa"/>
            <w:tcBorders>
              <w:top w:val="single" w:sz="6" w:space="0" w:color="auto"/>
              <w:left w:val="single" w:sz="4" w:space="0" w:color="auto"/>
              <w:right w:val="single" w:sz="4" w:space="0" w:color="auto"/>
            </w:tcBorders>
          </w:tcPr>
          <w:p w14:paraId="5FEDEE73" w14:textId="6DD6C6E1" w:rsidR="000E3CE8" w:rsidRPr="00F253BB" w:rsidRDefault="000E3CE8" w:rsidP="000E3CE8">
            <w:pPr>
              <w:spacing w:line="276" w:lineRule="auto"/>
              <w:jc w:val="both"/>
              <w:rPr>
                <w:rFonts w:ascii="Bookman Old Style" w:hAnsi="Bookman Old Style" w:cs="Arial"/>
                <w:bCs/>
              </w:rPr>
            </w:pPr>
            <w:r w:rsidRPr="00F05096">
              <w:rPr>
                <w:rFonts w:ascii="Bookman Old Style" w:hAnsi="Bookman Old Style" w:cs="Arial"/>
              </w:rPr>
              <w:t>Drs. H.</w:t>
            </w:r>
            <w:r>
              <w:rPr>
                <w:rFonts w:ascii="Bookman Old Style" w:hAnsi="Bookman Old Style" w:cs="Arial"/>
              </w:rPr>
              <w:t xml:space="preserve"> </w:t>
            </w:r>
            <w:r w:rsidRPr="00F05096">
              <w:rPr>
                <w:rFonts w:ascii="Bookman Old Style" w:hAnsi="Bookman Old Style" w:cs="Arial"/>
              </w:rPr>
              <w:t>JULIYATMONO,  M.M.</w:t>
            </w:r>
          </w:p>
        </w:tc>
        <w:tc>
          <w:tcPr>
            <w:tcW w:w="3402" w:type="dxa"/>
            <w:tcBorders>
              <w:top w:val="single" w:sz="6" w:space="0" w:color="auto"/>
              <w:left w:val="single" w:sz="4" w:space="0" w:color="auto"/>
              <w:right w:val="single" w:sz="4" w:space="0" w:color="auto"/>
            </w:tcBorders>
          </w:tcPr>
          <w:p w14:paraId="45E18D0B" w14:textId="63E4068D" w:rsidR="000E3CE8" w:rsidRPr="00F253BB" w:rsidRDefault="000E3CE8" w:rsidP="000E3CE8">
            <w:pPr>
              <w:spacing w:line="276" w:lineRule="auto"/>
              <w:jc w:val="both"/>
              <w:rPr>
                <w:rFonts w:ascii="Bookman Old Style" w:hAnsi="Bookman Old Style" w:cs="Arial"/>
                <w:bCs/>
              </w:rPr>
            </w:pPr>
            <w:r w:rsidRPr="00F05096">
              <w:rPr>
                <w:rFonts w:ascii="Bookman Old Style" w:hAnsi="Bookman Old Style" w:cs="Arial"/>
              </w:rPr>
              <w:t>Bupati Karanganyar</w:t>
            </w:r>
          </w:p>
        </w:tc>
        <w:tc>
          <w:tcPr>
            <w:tcW w:w="2835" w:type="dxa"/>
            <w:tcBorders>
              <w:top w:val="single" w:sz="6" w:space="0" w:color="auto"/>
              <w:left w:val="single" w:sz="4" w:space="0" w:color="auto"/>
              <w:right w:val="single" w:sz="4" w:space="0" w:color="auto"/>
            </w:tcBorders>
          </w:tcPr>
          <w:p w14:paraId="78ECA9FF" w14:textId="09BE2BC6" w:rsidR="000E3CE8" w:rsidRPr="00F253BB" w:rsidRDefault="000E3CE8" w:rsidP="000E3CE8">
            <w:pPr>
              <w:spacing w:line="276" w:lineRule="auto"/>
              <w:jc w:val="both"/>
              <w:rPr>
                <w:rFonts w:ascii="Bookman Old Style" w:hAnsi="Bookman Old Style" w:cs="Arial"/>
                <w:bCs/>
              </w:rPr>
            </w:pPr>
            <w:r w:rsidRPr="00F05096">
              <w:rPr>
                <w:rFonts w:ascii="Bookman Old Style" w:hAnsi="Bookman Old Style" w:cs="Arial"/>
              </w:rPr>
              <w:t>PEN</w:t>
            </w:r>
            <w:r>
              <w:rPr>
                <w:rFonts w:ascii="Bookman Old Style" w:hAnsi="Bookman Old Style" w:cs="Arial"/>
              </w:rPr>
              <w:t>GARAH</w:t>
            </w:r>
          </w:p>
        </w:tc>
      </w:tr>
      <w:tr w:rsidR="000E3CE8" w:rsidRPr="00F253BB" w14:paraId="58EDA84D" w14:textId="77777777" w:rsidTr="005218A9">
        <w:tc>
          <w:tcPr>
            <w:tcW w:w="709" w:type="dxa"/>
            <w:tcBorders>
              <w:top w:val="single" w:sz="4" w:space="0" w:color="000000"/>
              <w:left w:val="single" w:sz="4" w:space="0" w:color="000000"/>
              <w:bottom w:val="single" w:sz="4" w:space="0" w:color="000000"/>
              <w:right w:val="single" w:sz="4" w:space="0" w:color="000000"/>
            </w:tcBorders>
            <w:vAlign w:val="center"/>
          </w:tcPr>
          <w:p w14:paraId="2E43366F" w14:textId="77777777" w:rsidR="000E3CE8" w:rsidRPr="00F378A5" w:rsidRDefault="000E3CE8" w:rsidP="000E3CE8">
            <w:pPr>
              <w:pStyle w:val="ListParagraph"/>
              <w:numPr>
                <w:ilvl w:val="0"/>
                <w:numId w:val="38"/>
              </w:numPr>
              <w:spacing w:line="276" w:lineRule="auto"/>
              <w:ind w:left="459" w:hanging="425"/>
              <w:contextualSpacing/>
              <w:jc w:val="center"/>
              <w:rPr>
                <w:rFonts w:ascii="Bookman Old Style" w:hAnsi="Bookman Old Style" w:cs="Arial"/>
                <w:bCs/>
              </w:rPr>
            </w:pPr>
          </w:p>
        </w:tc>
        <w:tc>
          <w:tcPr>
            <w:tcW w:w="3544" w:type="dxa"/>
            <w:tcBorders>
              <w:left w:val="single" w:sz="4" w:space="0" w:color="auto"/>
              <w:right w:val="single" w:sz="4" w:space="0" w:color="auto"/>
            </w:tcBorders>
          </w:tcPr>
          <w:p w14:paraId="638C0C13" w14:textId="0D9E48BE" w:rsidR="000E3CE8" w:rsidRPr="00F253BB" w:rsidRDefault="000E3CE8" w:rsidP="000E3CE8">
            <w:pPr>
              <w:spacing w:line="276" w:lineRule="auto"/>
              <w:jc w:val="both"/>
              <w:rPr>
                <w:rFonts w:ascii="Bookman Old Style" w:hAnsi="Bookman Old Style" w:cs="Arial"/>
                <w:bCs/>
              </w:rPr>
            </w:pPr>
            <w:r>
              <w:rPr>
                <w:rFonts w:ascii="Bookman Old Style" w:hAnsi="Bookman Old Style" w:cs="Arial"/>
              </w:rPr>
              <w:t>H. ROBER CHRISTANTO</w:t>
            </w:r>
            <w:r w:rsidRPr="00F05096">
              <w:rPr>
                <w:rFonts w:ascii="Bookman Old Style" w:hAnsi="Bookman Old Style" w:cs="Arial"/>
              </w:rPr>
              <w:t>, S.</w:t>
            </w:r>
            <w:r>
              <w:rPr>
                <w:rFonts w:ascii="Bookman Old Style" w:hAnsi="Bookman Old Style" w:cs="Arial"/>
              </w:rPr>
              <w:t>E</w:t>
            </w:r>
            <w:r w:rsidRPr="00F05096">
              <w:rPr>
                <w:rFonts w:ascii="Bookman Old Style" w:hAnsi="Bookman Old Style" w:cs="Arial"/>
              </w:rPr>
              <w:t>.</w:t>
            </w:r>
          </w:p>
        </w:tc>
        <w:tc>
          <w:tcPr>
            <w:tcW w:w="3402" w:type="dxa"/>
            <w:tcBorders>
              <w:left w:val="single" w:sz="4" w:space="0" w:color="auto"/>
              <w:right w:val="single" w:sz="4" w:space="0" w:color="auto"/>
            </w:tcBorders>
          </w:tcPr>
          <w:p w14:paraId="0EB8273F" w14:textId="07E8523B" w:rsidR="000E3CE8" w:rsidRPr="00F253BB" w:rsidRDefault="000E3CE8" w:rsidP="000E3CE8">
            <w:pPr>
              <w:spacing w:line="276" w:lineRule="auto"/>
              <w:jc w:val="both"/>
              <w:rPr>
                <w:rFonts w:ascii="Bookman Old Style" w:hAnsi="Bookman Old Style" w:cs="Arial"/>
                <w:bCs/>
              </w:rPr>
            </w:pPr>
            <w:r w:rsidRPr="00F05096">
              <w:rPr>
                <w:rFonts w:ascii="Bookman Old Style" w:hAnsi="Bookman Old Style" w:cs="Arial"/>
              </w:rPr>
              <w:t xml:space="preserve">Wakil Bupati Karanganyar </w:t>
            </w:r>
          </w:p>
        </w:tc>
        <w:tc>
          <w:tcPr>
            <w:tcW w:w="2835" w:type="dxa"/>
            <w:tcBorders>
              <w:left w:val="single" w:sz="4" w:space="0" w:color="auto"/>
              <w:right w:val="single" w:sz="4" w:space="0" w:color="auto"/>
            </w:tcBorders>
          </w:tcPr>
          <w:p w14:paraId="49C65668" w14:textId="64D4CB83" w:rsidR="000E3CE8" w:rsidRPr="00F253BB" w:rsidRDefault="000E3CE8" w:rsidP="000E3CE8">
            <w:pPr>
              <w:spacing w:line="276" w:lineRule="auto"/>
              <w:jc w:val="both"/>
              <w:rPr>
                <w:rFonts w:ascii="Bookman Old Style" w:hAnsi="Bookman Old Style" w:cs="Arial"/>
                <w:bCs/>
              </w:rPr>
            </w:pPr>
            <w:r>
              <w:rPr>
                <w:rFonts w:ascii="Bookman Old Style" w:hAnsi="Bookman Old Style" w:cs="Arial"/>
              </w:rPr>
              <w:t>PENASEHAT</w:t>
            </w:r>
          </w:p>
        </w:tc>
      </w:tr>
      <w:tr w:rsidR="00AE1BA9" w:rsidRPr="00F253BB" w14:paraId="201DCD4A" w14:textId="77777777" w:rsidTr="00AE1BA9">
        <w:tc>
          <w:tcPr>
            <w:tcW w:w="709" w:type="dxa"/>
            <w:tcBorders>
              <w:top w:val="single" w:sz="4" w:space="0" w:color="000000"/>
              <w:left w:val="single" w:sz="4" w:space="0" w:color="000000"/>
              <w:bottom w:val="single" w:sz="4" w:space="0" w:color="000000"/>
              <w:right w:val="single" w:sz="4" w:space="0" w:color="000000"/>
            </w:tcBorders>
            <w:vAlign w:val="center"/>
          </w:tcPr>
          <w:p w14:paraId="7265E9BC" w14:textId="77777777" w:rsidR="00AE1BA9" w:rsidRPr="00F378A5" w:rsidRDefault="00AE1BA9" w:rsidP="005F147A">
            <w:pPr>
              <w:pStyle w:val="ListParagraph"/>
              <w:numPr>
                <w:ilvl w:val="0"/>
                <w:numId w:val="38"/>
              </w:numPr>
              <w:spacing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4AC4BFD1" w14:textId="77777777" w:rsidR="00AE1BA9" w:rsidRPr="00F253BB" w:rsidRDefault="00AE1BA9" w:rsidP="005F147A">
            <w:pPr>
              <w:spacing w:line="276" w:lineRule="auto"/>
              <w:jc w:val="both"/>
              <w:rPr>
                <w:rFonts w:ascii="Bookman Old Style" w:hAnsi="Bookman Old Style" w:cs="Arial"/>
                <w:bCs/>
              </w:rPr>
            </w:pPr>
            <w:r w:rsidRPr="00F253BB">
              <w:rPr>
                <w:rFonts w:ascii="Bookman Old Style" w:hAnsi="Bookman Old Style" w:cs="Arial"/>
                <w:bCs/>
              </w:rPr>
              <w:t>Drs. SUTARNO, M.Si.</w:t>
            </w:r>
          </w:p>
        </w:tc>
        <w:tc>
          <w:tcPr>
            <w:tcW w:w="3402" w:type="dxa"/>
            <w:tcBorders>
              <w:top w:val="single" w:sz="4" w:space="0" w:color="000000"/>
              <w:left w:val="single" w:sz="4" w:space="0" w:color="000000"/>
              <w:bottom w:val="single" w:sz="4" w:space="0" w:color="000000"/>
              <w:right w:val="single" w:sz="4" w:space="0" w:color="000000"/>
            </w:tcBorders>
            <w:vAlign w:val="center"/>
          </w:tcPr>
          <w:p w14:paraId="78FF8BC4" w14:textId="77777777" w:rsidR="00AE1BA9" w:rsidRPr="00F253BB" w:rsidRDefault="00AE1BA9" w:rsidP="005F147A">
            <w:pPr>
              <w:spacing w:line="276" w:lineRule="auto"/>
              <w:jc w:val="both"/>
              <w:rPr>
                <w:rFonts w:ascii="Bookman Old Style" w:hAnsi="Bookman Old Style" w:cs="Arial"/>
                <w:bCs/>
              </w:rPr>
            </w:pPr>
            <w:r w:rsidRPr="00F253BB">
              <w:rPr>
                <w:rFonts w:ascii="Bookman Old Style" w:hAnsi="Bookman Old Style" w:cs="Arial"/>
                <w:bCs/>
              </w:rPr>
              <w:t>Sekretaris Daerah</w:t>
            </w:r>
          </w:p>
        </w:tc>
        <w:tc>
          <w:tcPr>
            <w:tcW w:w="2835" w:type="dxa"/>
            <w:tcBorders>
              <w:top w:val="single" w:sz="4" w:space="0" w:color="000000"/>
              <w:left w:val="single" w:sz="4" w:space="0" w:color="000000"/>
              <w:bottom w:val="single" w:sz="4" w:space="0" w:color="000000"/>
              <w:right w:val="single" w:sz="4" w:space="0" w:color="000000"/>
            </w:tcBorders>
            <w:vAlign w:val="center"/>
          </w:tcPr>
          <w:p w14:paraId="7EA1CC0B" w14:textId="77777777" w:rsidR="00AE1BA9" w:rsidRPr="00F253BB" w:rsidRDefault="00AE1BA9" w:rsidP="005F147A">
            <w:pPr>
              <w:spacing w:line="276" w:lineRule="auto"/>
              <w:jc w:val="both"/>
              <w:rPr>
                <w:rFonts w:ascii="Bookman Old Style" w:hAnsi="Bookman Old Style" w:cs="Arial"/>
                <w:bCs/>
              </w:rPr>
            </w:pPr>
            <w:r w:rsidRPr="00F253BB">
              <w:rPr>
                <w:rFonts w:ascii="Bookman Old Style" w:hAnsi="Bookman Old Style" w:cs="Arial"/>
                <w:bCs/>
              </w:rPr>
              <w:t>PENASEHAT</w:t>
            </w:r>
          </w:p>
        </w:tc>
      </w:tr>
      <w:tr w:rsidR="00AE1BA9" w:rsidRPr="00F253BB" w14:paraId="46EFB7BE" w14:textId="77777777" w:rsidTr="00AE1BA9">
        <w:tc>
          <w:tcPr>
            <w:tcW w:w="709" w:type="dxa"/>
            <w:tcBorders>
              <w:top w:val="single" w:sz="4" w:space="0" w:color="000000"/>
              <w:left w:val="single" w:sz="4" w:space="0" w:color="000000"/>
              <w:bottom w:val="single" w:sz="4" w:space="0" w:color="000000"/>
              <w:right w:val="single" w:sz="4" w:space="0" w:color="000000"/>
            </w:tcBorders>
            <w:vAlign w:val="center"/>
          </w:tcPr>
          <w:p w14:paraId="32595D23" w14:textId="77777777" w:rsidR="00AE1BA9" w:rsidRPr="00136A14" w:rsidRDefault="00AE1BA9" w:rsidP="005F147A">
            <w:pPr>
              <w:pStyle w:val="ListParagraph"/>
              <w:numPr>
                <w:ilvl w:val="0"/>
                <w:numId w:val="38"/>
              </w:numPr>
              <w:spacing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2956C59B" w14:textId="77777777" w:rsidR="00AE1BA9" w:rsidRPr="00F253BB" w:rsidRDefault="00AE1BA9" w:rsidP="005F147A">
            <w:pPr>
              <w:spacing w:line="276" w:lineRule="auto"/>
              <w:jc w:val="both"/>
              <w:rPr>
                <w:rFonts w:ascii="Bookman Old Style" w:hAnsi="Bookman Old Style" w:cs="Arial"/>
                <w:bCs/>
              </w:rPr>
            </w:pPr>
            <w:r w:rsidRPr="00AE1BA9">
              <w:rPr>
                <w:rFonts w:ascii="Bookman Old Style" w:hAnsi="Bookman Old Style" w:cs="Arial"/>
                <w:bCs/>
              </w:rPr>
              <w:t>Drs. UTOMO SIDI HIDAYAT, M.M.</w:t>
            </w:r>
          </w:p>
        </w:tc>
        <w:tc>
          <w:tcPr>
            <w:tcW w:w="3402" w:type="dxa"/>
            <w:tcBorders>
              <w:top w:val="single" w:sz="4" w:space="0" w:color="000000"/>
              <w:left w:val="single" w:sz="4" w:space="0" w:color="000000"/>
              <w:bottom w:val="single" w:sz="4" w:space="0" w:color="000000"/>
              <w:right w:val="single" w:sz="4" w:space="0" w:color="000000"/>
            </w:tcBorders>
            <w:vAlign w:val="center"/>
          </w:tcPr>
          <w:p w14:paraId="00E7A680" w14:textId="77777777" w:rsidR="00AE1BA9" w:rsidRPr="00F253BB" w:rsidRDefault="00AE1BA9" w:rsidP="005F147A">
            <w:pPr>
              <w:spacing w:line="276" w:lineRule="auto"/>
              <w:jc w:val="both"/>
              <w:rPr>
                <w:rFonts w:ascii="Bookman Old Style" w:hAnsi="Bookman Old Style" w:cs="Arial"/>
                <w:bCs/>
              </w:rPr>
            </w:pPr>
            <w:r w:rsidRPr="00AE1BA9">
              <w:rPr>
                <w:rFonts w:ascii="Bookman Old Style" w:hAnsi="Bookman Old Style" w:cs="Arial"/>
                <w:bCs/>
              </w:rPr>
              <w:t>Inspektur Daerah</w:t>
            </w:r>
          </w:p>
        </w:tc>
        <w:tc>
          <w:tcPr>
            <w:tcW w:w="2835" w:type="dxa"/>
            <w:tcBorders>
              <w:top w:val="single" w:sz="4" w:space="0" w:color="000000"/>
              <w:left w:val="single" w:sz="4" w:space="0" w:color="000000"/>
              <w:bottom w:val="single" w:sz="4" w:space="0" w:color="000000"/>
              <w:right w:val="single" w:sz="4" w:space="0" w:color="000000"/>
            </w:tcBorders>
            <w:vAlign w:val="center"/>
          </w:tcPr>
          <w:p w14:paraId="51EB3226" w14:textId="77777777" w:rsidR="00AE1BA9" w:rsidRPr="00F253BB" w:rsidRDefault="00AE1BA9" w:rsidP="005F147A">
            <w:pPr>
              <w:spacing w:line="276" w:lineRule="auto"/>
              <w:jc w:val="both"/>
              <w:rPr>
                <w:rFonts w:ascii="Bookman Old Style" w:hAnsi="Bookman Old Style" w:cs="Arial"/>
                <w:bCs/>
              </w:rPr>
            </w:pPr>
            <w:r w:rsidRPr="00F253BB">
              <w:rPr>
                <w:rFonts w:ascii="Bookman Old Style" w:hAnsi="Bookman Old Style" w:cs="Arial"/>
                <w:bCs/>
              </w:rPr>
              <w:t>KETUA</w:t>
            </w:r>
          </w:p>
        </w:tc>
      </w:tr>
      <w:tr w:rsidR="00AE1BA9" w:rsidRPr="00F253BB" w14:paraId="2BAF2761" w14:textId="77777777" w:rsidTr="00AE1BA9">
        <w:tc>
          <w:tcPr>
            <w:tcW w:w="709" w:type="dxa"/>
            <w:tcBorders>
              <w:top w:val="single" w:sz="4" w:space="0" w:color="000000"/>
              <w:left w:val="single" w:sz="4" w:space="0" w:color="000000"/>
              <w:bottom w:val="single" w:sz="4" w:space="0" w:color="000000"/>
              <w:right w:val="single" w:sz="4" w:space="0" w:color="000000"/>
            </w:tcBorders>
            <w:vAlign w:val="center"/>
          </w:tcPr>
          <w:p w14:paraId="7568D474" w14:textId="77777777" w:rsidR="00AE1BA9" w:rsidRPr="00136A14" w:rsidRDefault="00AE1BA9" w:rsidP="005F147A">
            <w:pPr>
              <w:pStyle w:val="ListParagraph"/>
              <w:numPr>
                <w:ilvl w:val="0"/>
                <w:numId w:val="38"/>
              </w:numPr>
              <w:spacing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51AB5D93" w14:textId="77777777" w:rsidR="00AE1BA9" w:rsidRPr="00101F26" w:rsidRDefault="00AE1BA9" w:rsidP="005F147A">
            <w:pPr>
              <w:spacing w:line="276" w:lineRule="auto"/>
              <w:jc w:val="both"/>
              <w:rPr>
                <w:rFonts w:ascii="Bookman Old Style" w:hAnsi="Bookman Old Style" w:cs="Arial"/>
                <w:bCs/>
              </w:rPr>
            </w:pPr>
            <w:r w:rsidRPr="00AE1BA9">
              <w:rPr>
                <w:rFonts w:ascii="Bookman Old Style" w:hAnsi="Bookman Old Style" w:cs="Arial"/>
                <w:bCs/>
              </w:rPr>
              <w:t>SUNDORO, S.H., M.Si</w:t>
            </w:r>
          </w:p>
        </w:tc>
        <w:tc>
          <w:tcPr>
            <w:tcW w:w="3402" w:type="dxa"/>
            <w:tcBorders>
              <w:top w:val="single" w:sz="4" w:space="0" w:color="000000"/>
              <w:left w:val="single" w:sz="4" w:space="0" w:color="000000"/>
              <w:bottom w:val="single" w:sz="4" w:space="0" w:color="000000"/>
              <w:right w:val="single" w:sz="4" w:space="0" w:color="000000"/>
            </w:tcBorders>
            <w:vAlign w:val="center"/>
          </w:tcPr>
          <w:p w14:paraId="3631BEEC" w14:textId="77777777" w:rsidR="00AE1BA9" w:rsidRPr="00F253BB" w:rsidRDefault="00AE1BA9" w:rsidP="005F147A">
            <w:pPr>
              <w:spacing w:line="276" w:lineRule="auto"/>
              <w:jc w:val="both"/>
              <w:rPr>
                <w:rFonts w:ascii="Bookman Old Style" w:hAnsi="Bookman Old Style" w:cs="Arial"/>
                <w:bCs/>
              </w:rPr>
            </w:pPr>
            <w:r w:rsidRPr="00F253BB">
              <w:rPr>
                <w:rFonts w:ascii="Bookman Old Style" w:hAnsi="Bookman Old Style" w:cs="Arial"/>
                <w:bCs/>
              </w:rPr>
              <w:t>Asisten Pemerintahan</w:t>
            </w:r>
            <w:r>
              <w:rPr>
                <w:rFonts w:ascii="Bookman Old Style" w:hAnsi="Bookman Old Style" w:cs="Arial"/>
                <w:bCs/>
              </w:rPr>
              <w:t xml:space="preserve"> dan Kesra</w:t>
            </w:r>
          </w:p>
        </w:tc>
        <w:tc>
          <w:tcPr>
            <w:tcW w:w="2835" w:type="dxa"/>
            <w:tcBorders>
              <w:top w:val="single" w:sz="4" w:space="0" w:color="000000"/>
              <w:left w:val="single" w:sz="4" w:space="0" w:color="000000"/>
              <w:bottom w:val="single" w:sz="4" w:space="0" w:color="000000"/>
              <w:right w:val="single" w:sz="4" w:space="0" w:color="000000"/>
            </w:tcBorders>
            <w:vAlign w:val="center"/>
          </w:tcPr>
          <w:p w14:paraId="2D763A81" w14:textId="77777777" w:rsidR="00AE1BA9" w:rsidRPr="00AE1BA9" w:rsidRDefault="00EB00FD" w:rsidP="005F147A">
            <w:pPr>
              <w:spacing w:line="276" w:lineRule="auto"/>
              <w:jc w:val="both"/>
              <w:rPr>
                <w:rFonts w:ascii="Bookman Old Style" w:hAnsi="Bookman Old Style" w:cs="Arial"/>
                <w:bCs/>
              </w:rPr>
            </w:pPr>
            <w:r>
              <w:rPr>
                <w:rFonts w:ascii="Bookman Old Style" w:hAnsi="Bookman Old Style" w:cs="Arial"/>
                <w:bCs/>
              </w:rPr>
              <w:t>ANGGOTA</w:t>
            </w:r>
          </w:p>
        </w:tc>
      </w:tr>
      <w:tr w:rsidR="00F124B0" w:rsidRPr="00F253BB" w14:paraId="07B91F2A" w14:textId="77777777" w:rsidTr="00F1708C">
        <w:tc>
          <w:tcPr>
            <w:tcW w:w="709" w:type="dxa"/>
            <w:tcBorders>
              <w:top w:val="single" w:sz="4" w:space="0" w:color="000000"/>
              <w:left w:val="single" w:sz="4" w:space="0" w:color="000000"/>
              <w:bottom w:val="single" w:sz="4" w:space="0" w:color="000000"/>
              <w:right w:val="single" w:sz="4" w:space="0" w:color="000000"/>
            </w:tcBorders>
            <w:vAlign w:val="center"/>
          </w:tcPr>
          <w:p w14:paraId="798676C5" w14:textId="77777777" w:rsidR="00F124B0" w:rsidRPr="00136A14" w:rsidRDefault="00F124B0" w:rsidP="00F124B0">
            <w:pPr>
              <w:pStyle w:val="ListParagraph"/>
              <w:numPr>
                <w:ilvl w:val="0"/>
                <w:numId w:val="38"/>
              </w:numPr>
              <w:spacing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36876F29" w14:textId="77777777" w:rsidR="00F124B0" w:rsidRPr="00AE1BA9" w:rsidRDefault="00F124B0" w:rsidP="00F124B0">
            <w:pPr>
              <w:spacing w:line="276" w:lineRule="auto"/>
              <w:jc w:val="both"/>
              <w:rPr>
                <w:rFonts w:ascii="Bookman Old Style" w:hAnsi="Bookman Old Style" w:cs="Arial"/>
                <w:bCs/>
              </w:rPr>
            </w:pPr>
            <w:r w:rsidRPr="00270B24">
              <w:rPr>
                <w:rFonts w:ascii="Bookman Old Style" w:hAnsi="Bookman Old Style" w:cs="Arial"/>
                <w:bCs/>
              </w:rPr>
              <w:t>Dr AGUNG RESPATI, S.Sos, SH, M.Si, MM</w:t>
            </w:r>
          </w:p>
        </w:tc>
        <w:tc>
          <w:tcPr>
            <w:tcW w:w="3402" w:type="dxa"/>
            <w:tcBorders>
              <w:top w:val="single" w:sz="4" w:space="0" w:color="000000"/>
              <w:left w:val="single" w:sz="4" w:space="0" w:color="000000"/>
              <w:bottom w:val="single" w:sz="4" w:space="0" w:color="000000"/>
              <w:right w:val="single" w:sz="4" w:space="0" w:color="000000"/>
            </w:tcBorders>
            <w:vAlign w:val="center"/>
          </w:tcPr>
          <w:p w14:paraId="04C03AA9" w14:textId="77777777" w:rsidR="00F124B0" w:rsidRPr="00F253BB" w:rsidRDefault="00F124B0" w:rsidP="00F124B0">
            <w:pPr>
              <w:spacing w:line="276" w:lineRule="auto"/>
              <w:jc w:val="both"/>
              <w:rPr>
                <w:rFonts w:ascii="Bookman Old Style" w:hAnsi="Bookman Old Style" w:cs="Arial"/>
                <w:bCs/>
              </w:rPr>
            </w:pPr>
            <w:r w:rsidRPr="00AE1BA9">
              <w:rPr>
                <w:rFonts w:ascii="Bookman Old Style" w:hAnsi="Bookman Old Style" w:cs="Arial"/>
                <w:bCs/>
              </w:rPr>
              <w:t>Irban Bidang Pembangunan dan Perekonomian</w:t>
            </w:r>
          </w:p>
        </w:tc>
        <w:tc>
          <w:tcPr>
            <w:tcW w:w="2835" w:type="dxa"/>
            <w:tcBorders>
              <w:top w:val="single" w:sz="4" w:space="0" w:color="000000"/>
              <w:left w:val="single" w:sz="4" w:space="0" w:color="000000"/>
              <w:bottom w:val="single" w:sz="4" w:space="0" w:color="000000"/>
              <w:right w:val="single" w:sz="4" w:space="0" w:color="000000"/>
            </w:tcBorders>
          </w:tcPr>
          <w:p w14:paraId="5D9712CD" w14:textId="77777777" w:rsidR="00F124B0" w:rsidRPr="00AE1BA9" w:rsidRDefault="00F124B0" w:rsidP="00F124B0">
            <w:pPr>
              <w:spacing w:line="276" w:lineRule="auto"/>
              <w:jc w:val="both"/>
              <w:rPr>
                <w:rFonts w:ascii="Bookman Old Style" w:hAnsi="Bookman Old Style" w:cs="Arial"/>
                <w:bCs/>
              </w:rPr>
            </w:pPr>
            <w:r w:rsidRPr="00E23F73">
              <w:rPr>
                <w:rFonts w:ascii="Bookman Old Style" w:hAnsi="Bookman Old Style" w:cs="Arial"/>
                <w:bCs/>
              </w:rPr>
              <w:t>ANGGOTA</w:t>
            </w:r>
          </w:p>
        </w:tc>
      </w:tr>
      <w:tr w:rsidR="00EB00FD" w:rsidRPr="00F253BB" w14:paraId="4213D983" w14:textId="77777777" w:rsidTr="00F1708C">
        <w:tc>
          <w:tcPr>
            <w:tcW w:w="709" w:type="dxa"/>
            <w:tcBorders>
              <w:top w:val="single" w:sz="4" w:space="0" w:color="000000"/>
              <w:left w:val="single" w:sz="4" w:space="0" w:color="000000"/>
              <w:bottom w:val="single" w:sz="4" w:space="0" w:color="000000"/>
              <w:right w:val="single" w:sz="4" w:space="0" w:color="000000"/>
            </w:tcBorders>
            <w:vAlign w:val="center"/>
          </w:tcPr>
          <w:p w14:paraId="63ED35D1" w14:textId="77777777" w:rsidR="00EB00FD" w:rsidRPr="00F253BB" w:rsidRDefault="00EB00FD" w:rsidP="00EB00FD">
            <w:pPr>
              <w:pStyle w:val="ListParagraph"/>
              <w:numPr>
                <w:ilvl w:val="0"/>
                <w:numId w:val="38"/>
              </w:numPr>
              <w:spacing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1E368F89" w14:textId="77777777" w:rsidR="00EB00FD" w:rsidRPr="00AE1BA9" w:rsidRDefault="00EB00FD" w:rsidP="00EB00FD">
            <w:pPr>
              <w:spacing w:line="276" w:lineRule="auto"/>
              <w:jc w:val="both"/>
              <w:rPr>
                <w:rFonts w:ascii="Bookman Old Style" w:hAnsi="Bookman Old Style" w:cs="Arial"/>
                <w:bCs/>
              </w:rPr>
            </w:pPr>
            <w:r w:rsidRPr="00AE1BA9">
              <w:rPr>
                <w:rFonts w:ascii="Bookman Old Style" w:hAnsi="Bookman Old Style" w:cs="Arial"/>
                <w:bCs/>
              </w:rPr>
              <w:t>KURNIADI MAULATO, S.Sos., M.Si</w:t>
            </w:r>
          </w:p>
        </w:tc>
        <w:tc>
          <w:tcPr>
            <w:tcW w:w="3402" w:type="dxa"/>
            <w:tcBorders>
              <w:top w:val="single" w:sz="4" w:space="0" w:color="000000"/>
              <w:left w:val="single" w:sz="4" w:space="0" w:color="000000"/>
              <w:bottom w:val="single" w:sz="4" w:space="0" w:color="000000"/>
              <w:right w:val="single" w:sz="4" w:space="0" w:color="000000"/>
            </w:tcBorders>
            <w:vAlign w:val="center"/>
          </w:tcPr>
          <w:p w14:paraId="2E2D30DF" w14:textId="77777777" w:rsidR="00EB00FD" w:rsidRPr="00AE1BA9" w:rsidRDefault="00EB00FD" w:rsidP="00EB00FD">
            <w:pPr>
              <w:spacing w:line="276" w:lineRule="auto"/>
              <w:jc w:val="both"/>
              <w:rPr>
                <w:rFonts w:ascii="Bookman Old Style" w:hAnsi="Bookman Old Style" w:cs="Arial"/>
                <w:bCs/>
              </w:rPr>
            </w:pPr>
            <w:r w:rsidRPr="00AE1BA9">
              <w:rPr>
                <w:rFonts w:ascii="Bookman Old Style" w:hAnsi="Bookman Old Style" w:cs="Arial"/>
                <w:bCs/>
              </w:rPr>
              <w:t>Kepala Badan Keuangan Daerah</w:t>
            </w:r>
          </w:p>
        </w:tc>
        <w:tc>
          <w:tcPr>
            <w:tcW w:w="2835" w:type="dxa"/>
            <w:tcBorders>
              <w:top w:val="single" w:sz="4" w:space="0" w:color="000000"/>
              <w:left w:val="single" w:sz="4" w:space="0" w:color="000000"/>
              <w:bottom w:val="single" w:sz="4" w:space="0" w:color="000000"/>
              <w:right w:val="single" w:sz="4" w:space="0" w:color="000000"/>
            </w:tcBorders>
          </w:tcPr>
          <w:p w14:paraId="16B89409" w14:textId="77777777" w:rsidR="00EB00FD" w:rsidRPr="00F253BB" w:rsidRDefault="00EB00FD" w:rsidP="00EB00FD">
            <w:pPr>
              <w:spacing w:line="276" w:lineRule="auto"/>
              <w:jc w:val="both"/>
              <w:rPr>
                <w:rFonts w:ascii="Bookman Old Style" w:hAnsi="Bookman Old Style" w:cs="Arial"/>
                <w:bCs/>
              </w:rPr>
            </w:pPr>
            <w:r w:rsidRPr="00E23F73">
              <w:rPr>
                <w:rFonts w:ascii="Bookman Old Style" w:hAnsi="Bookman Old Style" w:cs="Arial"/>
                <w:bCs/>
              </w:rPr>
              <w:t>ANGGOTA</w:t>
            </w:r>
          </w:p>
        </w:tc>
      </w:tr>
      <w:tr w:rsidR="00EB00FD" w:rsidRPr="00F253BB" w14:paraId="0E8F0DE3" w14:textId="77777777" w:rsidTr="00F1708C">
        <w:tc>
          <w:tcPr>
            <w:tcW w:w="709" w:type="dxa"/>
            <w:tcBorders>
              <w:top w:val="single" w:sz="4" w:space="0" w:color="000000"/>
              <w:left w:val="single" w:sz="4" w:space="0" w:color="000000"/>
              <w:bottom w:val="single" w:sz="4" w:space="0" w:color="000000"/>
              <w:right w:val="single" w:sz="4" w:space="0" w:color="000000"/>
            </w:tcBorders>
            <w:vAlign w:val="center"/>
          </w:tcPr>
          <w:p w14:paraId="0E8C51EE" w14:textId="77777777" w:rsidR="00EB00FD" w:rsidRPr="00F253BB" w:rsidRDefault="00EB00FD" w:rsidP="00EB00FD">
            <w:pPr>
              <w:pStyle w:val="ListParagraph"/>
              <w:numPr>
                <w:ilvl w:val="0"/>
                <w:numId w:val="38"/>
              </w:numPr>
              <w:spacing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382FDB0C" w14:textId="77777777" w:rsidR="00EB00FD" w:rsidRPr="00AE1BA9" w:rsidRDefault="00EB00FD" w:rsidP="00EB00FD">
            <w:pPr>
              <w:spacing w:line="276" w:lineRule="auto"/>
              <w:jc w:val="both"/>
              <w:rPr>
                <w:rFonts w:ascii="Bookman Old Style" w:hAnsi="Bookman Old Style" w:cs="Arial"/>
                <w:bCs/>
              </w:rPr>
            </w:pPr>
            <w:r w:rsidRPr="00AE1BA9">
              <w:rPr>
                <w:rFonts w:ascii="Bookman Old Style" w:hAnsi="Bookman Old Style" w:cs="Arial"/>
                <w:bCs/>
              </w:rPr>
              <w:t>Drs. AGUS HERI BINDARTO, M.M</w:t>
            </w:r>
          </w:p>
        </w:tc>
        <w:tc>
          <w:tcPr>
            <w:tcW w:w="3402" w:type="dxa"/>
            <w:tcBorders>
              <w:top w:val="single" w:sz="4" w:space="0" w:color="000000"/>
              <w:left w:val="single" w:sz="4" w:space="0" w:color="000000"/>
              <w:bottom w:val="single" w:sz="4" w:space="0" w:color="000000"/>
              <w:right w:val="single" w:sz="4" w:space="0" w:color="000000"/>
            </w:tcBorders>
            <w:vAlign w:val="center"/>
          </w:tcPr>
          <w:p w14:paraId="1EF32F0E" w14:textId="77777777" w:rsidR="00EB00FD" w:rsidRPr="00AE1BA9" w:rsidRDefault="00EB00FD" w:rsidP="00EB00FD">
            <w:pPr>
              <w:spacing w:line="276" w:lineRule="auto"/>
              <w:jc w:val="both"/>
              <w:rPr>
                <w:rFonts w:ascii="Bookman Old Style" w:hAnsi="Bookman Old Style" w:cs="Arial"/>
                <w:bCs/>
              </w:rPr>
            </w:pPr>
            <w:r w:rsidRPr="00AE1BA9">
              <w:rPr>
                <w:rFonts w:ascii="Bookman Old Style" w:hAnsi="Bookman Old Style" w:cs="Arial"/>
                <w:bCs/>
              </w:rPr>
              <w:t>Kepala Dinas Pemberdayaan Masyarakat Desa</w:t>
            </w:r>
          </w:p>
        </w:tc>
        <w:tc>
          <w:tcPr>
            <w:tcW w:w="2835" w:type="dxa"/>
            <w:tcBorders>
              <w:top w:val="single" w:sz="4" w:space="0" w:color="000000"/>
              <w:left w:val="single" w:sz="4" w:space="0" w:color="000000"/>
              <w:bottom w:val="single" w:sz="4" w:space="0" w:color="000000"/>
              <w:right w:val="single" w:sz="4" w:space="0" w:color="000000"/>
            </w:tcBorders>
          </w:tcPr>
          <w:p w14:paraId="726101CD" w14:textId="77777777" w:rsidR="00EB00FD" w:rsidRPr="00AE1BA9" w:rsidRDefault="00EB00FD" w:rsidP="00EB00FD">
            <w:pPr>
              <w:spacing w:line="276" w:lineRule="auto"/>
              <w:jc w:val="both"/>
              <w:rPr>
                <w:rFonts w:ascii="Bookman Old Style" w:hAnsi="Bookman Old Style" w:cs="Arial"/>
                <w:bCs/>
              </w:rPr>
            </w:pPr>
            <w:r w:rsidRPr="00E23F73">
              <w:rPr>
                <w:rFonts w:ascii="Bookman Old Style" w:hAnsi="Bookman Old Style" w:cs="Arial"/>
                <w:bCs/>
              </w:rPr>
              <w:t>ANGGOTA</w:t>
            </w:r>
          </w:p>
        </w:tc>
      </w:tr>
      <w:tr w:rsidR="00EB00FD" w:rsidRPr="00F253BB" w14:paraId="3169BB44" w14:textId="77777777" w:rsidTr="00F1708C">
        <w:tc>
          <w:tcPr>
            <w:tcW w:w="709" w:type="dxa"/>
            <w:tcBorders>
              <w:top w:val="single" w:sz="4" w:space="0" w:color="000000"/>
              <w:left w:val="single" w:sz="4" w:space="0" w:color="000000"/>
              <w:bottom w:val="single" w:sz="4" w:space="0" w:color="000000"/>
              <w:right w:val="single" w:sz="4" w:space="0" w:color="000000"/>
            </w:tcBorders>
            <w:vAlign w:val="center"/>
          </w:tcPr>
          <w:p w14:paraId="21146D0C" w14:textId="77777777" w:rsidR="00EB00FD" w:rsidRPr="00F253BB" w:rsidRDefault="00EB00FD" w:rsidP="00EB00FD">
            <w:pPr>
              <w:pStyle w:val="ListParagraph"/>
              <w:numPr>
                <w:ilvl w:val="0"/>
                <w:numId w:val="38"/>
              </w:numPr>
              <w:spacing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27A825F3" w14:textId="77777777" w:rsidR="00EB00FD" w:rsidRPr="00AE1BA9" w:rsidRDefault="00A94520" w:rsidP="00EB00FD">
            <w:pPr>
              <w:spacing w:line="276" w:lineRule="auto"/>
              <w:jc w:val="both"/>
              <w:rPr>
                <w:rFonts w:ascii="Bookman Old Style" w:hAnsi="Bookman Old Style" w:cs="Arial"/>
                <w:bCs/>
              </w:rPr>
            </w:pPr>
            <w:r>
              <w:rPr>
                <w:rFonts w:ascii="Bookman Old Style" w:hAnsi="Bookman Old Style" w:cs="Arial"/>
                <w:bCs/>
              </w:rPr>
              <w:t>MULYONO, S.H., M.M.</w:t>
            </w:r>
          </w:p>
        </w:tc>
        <w:tc>
          <w:tcPr>
            <w:tcW w:w="3402" w:type="dxa"/>
            <w:tcBorders>
              <w:top w:val="single" w:sz="4" w:space="0" w:color="000000"/>
              <w:left w:val="single" w:sz="4" w:space="0" w:color="000000"/>
              <w:bottom w:val="single" w:sz="4" w:space="0" w:color="000000"/>
              <w:right w:val="single" w:sz="4" w:space="0" w:color="000000"/>
            </w:tcBorders>
            <w:vAlign w:val="center"/>
          </w:tcPr>
          <w:p w14:paraId="78C4A4C7" w14:textId="77777777" w:rsidR="00EB00FD" w:rsidRPr="00AE1BA9" w:rsidRDefault="00EB00FD" w:rsidP="00EB00FD">
            <w:pPr>
              <w:spacing w:line="276" w:lineRule="auto"/>
              <w:jc w:val="both"/>
              <w:rPr>
                <w:rFonts w:ascii="Bookman Old Style" w:hAnsi="Bookman Old Style" w:cs="Arial"/>
                <w:bCs/>
              </w:rPr>
            </w:pPr>
            <w:r w:rsidRPr="00AE1BA9">
              <w:rPr>
                <w:rFonts w:ascii="Bookman Old Style" w:hAnsi="Bookman Old Style" w:cs="Arial"/>
                <w:bCs/>
              </w:rPr>
              <w:t>Sekretaris DPRD</w:t>
            </w:r>
          </w:p>
        </w:tc>
        <w:tc>
          <w:tcPr>
            <w:tcW w:w="2835" w:type="dxa"/>
            <w:tcBorders>
              <w:top w:val="single" w:sz="4" w:space="0" w:color="000000"/>
              <w:left w:val="single" w:sz="4" w:space="0" w:color="000000"/>
              <w:bottom w:val="single" w:sz="4" w:space="0" w:color="000000"/>
              <w:right w:val="single" w:sz="4" w:space="0" w:color="000000"/>
            </w:tcBorders>
          </w:tcPr>
          <w:p w14:paraId="2AF26DC4" w14:textId="77777777" w:rsidR="00EB00FD" w:rsidRPr="00AE1BA9" w:rsidRDefault="00EB00FD" w:rsidP="00EB00FD">
            <w:pPr>
              <w:spacing w:line="276" w:lineRule="auto"/>
              <w:jc w:val="both"/>
              <w:rPr>
                <w:rFonts w:ascii="Bookman Old Style" w:hAnsi="Bookman Old Style" w:cs="Arial"/>
                <w:bCs/>
              </w:rPr>
            </w:pPr>
            <w:r w:rsidRPr="00E23F73">
              <w:rPr>
                <w:rFonts w:ascii="Bookman Old Style" w:hAnsi="Bookman Old Style" w:cs="Arial"/>
                <w:bCs/>
              </w:rPr>
              <w:t>ANGGOTA</w:t>
            </w:r>
          </w:p>
        </w:tc>
      </w:tr>
      <w:tr w:rsidR="00EB00FD" w:rsidRPr="00F253BB" w14:paraId="679E09A1" w14:textId="77777777" w:rsidTr="00F1708C">
        <w:tc>
          <w:tcPr>
            <w:tcW w:w="709" w:type="dxa"/>
            <w:tcBorders>
              <w:top w:val="single" w:sz="4" w:space="0" w:color="000000"/>
              <w:left w:val="single" w:sz="4" w:space="0" w:color="000000"/>
              <w:bottom w:val="single" w:sz="4" w:space="0" w:color="000000"/>
              <w:right w:val="single" w:sz="4" w:space="0" w:color="000000"/>
            </w:tcBorders>
            <w:vAlign w:val="center"/>
          </w:tcPr>
          <w:p w14:paraId="4041E8FC" w14:textId="77777777" w:rsidR="00EB00FD" w:rsidRPr="00F253BB" w:rsidRDefault="00EB00FD" w:rsidP="00EB00FD">
            <w:pPr>
              <w:pStyle w:val="ListParagraph"/>
              <w:numPr>
                <w:ilvl w:val="0"/>
                <w:numId w:val="38"/>
              </w:numPr>
              <w:spacing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3B93D7C0" w14:textId="77777777" w:rsidR="00EB00FD" w:rsidRPr="00AE1BA9" w:rsidRDefault="00EB00FD" w:rsidP="00EB00FD">
            <w:pPr>
              <w:spacing w:line="276" w:lineRule="auto"/>
              <w:jc w:val="both"/>
              <w:rPr>
                <w:rFonts w:ascii="Bookman Old Style" w:hAnsi="Bookman Old Style" w:cs="Arial"/>
                <w:bCs/>
              </w:rPr>
            </w:pPr>
            <w:r w:rsidRPr="00AE1BA9">
              <w:rPr>
                <w:rFonts w:ascii="Bookman Old Style" w:hAnsi="Bookman Old Style" w:cs="Arial"/>
                <w:bCs/>
              </w:rPr>
              <w:t>Drs. SUJARNO, M.Si</w:t>
            </w:r>
          </w:p>
        </w:tc>
        <w:tc>
          <w:tcPr>
            <w:tcW w:w="3402" w:type="dxa"/>
            <w:tcBorders>
              <w:top w:val="single" w:sz="4" w:space="0" w:color="000000"/>
              <w:left w:val="single" w:sz="4" w:space="0" w:color="000000"/>
              <w:bottom w:val="single" w:sz="4" w:space="0" w:color="000000"/>
              <w:right w:val="single" w:sz="4" w:space="0" w:color="000000"/>
            </w:tcBorders>
            <w:vAlign w:val="center"/>
          </w:tcPr>
          <w:p w14:paraId="31C8B02D" w14:textId="77777777" w:rsidR="00EB00FD" w:rsidRPr="00AE1BA9" w:rsidRDefault="00EB00FD" w:rsidP="00EB00FD">
            <w:pPr>
              <w:spacing w:line="276" w:lineRule="auto"/>
              <w:jc w:val="both"/>
              <w:rPr>
                <w:rFonts w:ascii="Bookman Old Style" w:hAnsi="Bookman Old Style" w:cs="Arial"/>
                <w:bCs/>
              </w:rPr>
            </w:pPr>
            <w:r w:rsidRPr="00AE1BA9">
              <w:rPr>
                <w:rFonts w:ascii="Bookman Old Style" w:hAnsi="Bookman Old Style" w:cs="Arial"/>
                <w:bCs/>
              </w:rPr>
              <w:t>Kepala Dinas Komunikasi dan Informatika</w:t>
            </w:r>
          </w:p>
        </w:tc>
        <w:tc>
          <w:tcPr>
            <w:tcW w:w="2835" w:type="dxa"/>
            <w:tcBorders>
              <w:top w:val="single" w:sz="4" w:space="0" w:color="000000"/>
              <w:left w:val="single" w:sz="4" w:space="0" w:color="000000"/>
              <w:bottom w:val="single" w:sz="4" w:space="0" w:color="000000"/>
              <w:right w:val="single" w:sz="4" w:space="0" w:color="000000"/>
            </w:tcBorders>
          </w:tcPr>
          <w:p w14:paraId="7B1B7680" w14:textId="77777777" w:rsidR="00EB00FD" w:rsidRPr="00AE1BA9" w:rsidRDefault="00EB00FD" w:rsidP="00EB00FD">
            <w:pPr>
              <w:spacing w:line="276" w:lineRule="auto"/>
              <w:jc w:val="both"/>
              <w:rPr>
                <w:rFonts w:ascii="Bookman Old Style" w:hAnsi="Bookman Old Style" w:cs="Arial"/>
                <w:bCs/>
              </w:rPr>
            </w:pPr>
            <w:r w:rsidRPr="00E23F73">
              <w:rPr>
                <w:rFonts w:ascii="Bookman Old Style" w:hAnsi="Bookman Old Style" w:cs="Arial"/>
                <w:bCs/>
              </w:rPr>
              <w:t>ANGGOTA</w:t>
            </w:r>
          </w:p>
        </w:tc>
      </w:tr>
      <w:tr w:rsidR="00EB00FD" w:rsidRPr="00F253BB" w14:paraId="273ADF39" w14:textId="77777777" w:rsidTr="00F1708C">
        <w:tc>
          <w:tcPr>
            <w:tcW w:w="709" w:type="dxa"/>
            <w:tcBorders>
              <w:top w:val="single" w:sz="4" w:space="0" w:color="000000"/>
              <w:left w:val="single" w:sz="4" w:space="0" w:color="000000"/>
              <w:bottom w:val="single" w:sz="4" w:space="0" w:color="000000"/>
              <w:right w:val="single" w:sz="4" w:space="0" w:color="000000"/>
            </w:tcBorders>
            <w:vAlign w:val="center"/>
          </w:tcPr>
          <w:p w14:paraId="34E44C84" w14:textId="77777777" w:rsidR="00EB00FD" w:rsidRPr="00F253BB" w:rsidRDefault="00EB00FD" w:rsidP="00EB00FD">
            <w:pPr>
              <w:pStyle w:val="ListParagraph"/>
              <w:numPr>
                <w:ilvl w:val="0"/>
                <w:numId w:val="38"/>
              </w:numPr>
              <w:spacing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3558346D" w14:textId="77777777" w:rsidR="00EB00FD" w:rsidRPr="00AE1BA9" w:rsidRDefault="00EB00FD" w:rsidP="00EB00FD">
            <w:pPr>
              <w:spacing w:line="276" w:lineRule="auto"/>
              <w:jc w:val="both"/>
              <w:rPr>
                <w:rFonts w:ascii="Bookman Old Style" w:hAnsi="Bookman Old Style" w:cs="Arial"/>
                <w:bCs/>
              </w:rPr>
            </w:pPr>
            <w:r w:rsidRPr="00AE1BA9">
              <w:rPr>
                <w:rFonts w:ascii="Bookman Old Style" w:hAnsi="Bookman Old Style" w:cs="Arial"/>
                <w:bCs/>
              </w:rPr>
              <w:t>SUPRAPTO, S.H., M.M</w:t>
            </w:r>
          </w:p>
        </w:tc>
        <w:tc>
          <w:tcPr>
            <w:tcW w:w="3402" w:type="dxa"/>
            <w:tcBorders>
              <w:top w:val="single" w:sz="4" w:space="0" w:color="000000"/>
              <w:left w:val="single" w:sz="4" w:space="0" w:color="000000"/>
              <w:bottom w:val="single" w:sz="4" w:space="0" w:color="000000"/>
              <w:right w:val="single" w:sz="4" w:space="0" w:color="000000"/>
            </w:tcBorders>
            <w:vAlign w:val="center"/>
          </w:tcPr>
          <w:p w14:paraId="13E01696" w14:textId="77777777" w:rsidR="00EB00FD" w:rsidRPr="00F253BB" w:rsidRDefault="00EB00FD" w:rsidP="00EB00FD">
            <w:pPr>
              <w:spacing w:line="276" w:lineRule="auto"/>
              <w:jc w:val="both"/>
              <w:rPr>
                <w:rFonts w:ascii="Bookman Old Style" w:hAnsi="Bookman Old Style" w:cs="Arial"/>
                <w:bCs/>
              </w:rPr>
            </w:pPr>
            <w:r w:rsidRPr="00AE1BA9">
              <w:rPr>
                <w:rFonts w:ascii="Bookman Old Style" w:hAnsi="Bookman Old Style" w:cs="Arial"/>
                <w:bCs/>
              </w:rPr>
              <w:t>Kepala Badan Kepegawaian dan Pemberdayaan SDM</w:t>
            </w:r>
          </w:p>
        </w:tc>
        <w:tc>
          <w:tcPr>
            <w:tcW w:w="2835" w:type="dxa"/>
            <w:tcBorders>
              <w:top w:val="single" w:sz="4" w:space="0" w:color="000000"/>
              <w:left w:val="single" w:sz="4" w:space="0" w:color="000000"/>
              <w:bottom w:val="single" w:sz="4" w:space="0" w:color="000000"/>
              <w:right w:val="single" w:sz="4" w:space="0" w:color="000000"/>
            </w:tcBorders>
          </w:tcPr>
          <w:p w14:paraId="16CF3BEE" w14:textId="77777777" w:rsidR="00EB00FD" w:rsidRPr="00AE1BA9" w:rsidRDefault="00EB00FD" w:rsidP="00EB00FD">
            <w:pPr>
              <w:spacing w:line="276" w:lineRule="auto"/>
              <w:jc w:val="both"/>
              <w:rPr>
                <w:rFonts w:ascii="Bookman Old Style" w:hAnsi="Bookman Old Style" w:cs="Arial"/>
                <w:bCs/>
              </w:rPr>
            </w:pPr>
            <w:r w:rsidRPr="00E23F73">
              <w:rPr>
                <w:rFonts w:ascii="Bookman Old Style" w:hAnsi="Bookman Old Style" w:cs="Arial"/>
                <w:bCs/>
              </w:rPr>
              <w:t>ANGGOTA</w:t>
            </w:r>
          </w:p>
        </w:tc>
      </w:tr>
      <w:tr w:rsidR="00EB00FD" w:rsidRPr="00F253BB" w14:paraId="19E3B45E" w14:textId="77777777" w:rsidTr="00F1708C">
        <w:tc>
          <w:tcPr>
            <w:tcW w:w="709" w:type="dxa"/>
            <w:tcBorders>
              <w:top w:val="single" w:sz="4" w:space="0" w:color="000000"/>
              <w:left w:val="single" w:sz="4" w:space="0" w:color="000000"/>
              <w:bottom w:val="single" w:sz="4" w:space="0" w:color="000000"/>
              <w:right w:val="single" w:sz="4" w:space="0" w:color="000000"/>
            </w:tcBorders>
            <w:vAlign w:val="center"/>
          </w:tcPr>
          <w:p w14:paraId="1892454E" w14:textId="77777777" w:rsidR="00EB00FD" w:rsidRPr="00F253BB" w:rsidRDefault="00EB00FD" w:rsidP="00EB00FD">
            <w:pPr>
              <w:pStyle w:val="ListParagraph"/>
              <w:numPr>
                <w:ilvl w:val="0"/>
                <w:numId w:val="38"/>
              </w:numPr>
              <w:spacing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3E7992A2" w14:textId="77777777" w:rsidR="00EB00FD" w:rsidRPr="00F253BB" w:rsidRDefault="00EB00FD" w:rsidP="00EB00FD">
            <w:pPr>
              <w:spacing w:line="276" w:lineRule="auto"/>
              <w:jc w:val="both"/>
              <w:rPr>
                <w:rFonts w:ascii="Bookman Old Style" w:hAnsi="Bookman Old Style" w:cs="Arial"/>
                <w:bCs/>
              </w:rPr>
            </w:pPr>
            <w:r>
              <w:rPr>
                <w:rFonts w:ascii="Bookman Old Style" w:hAnsi="Bookman Old Style" w:cs="Arial"/>
                <w:bCs/>
              </w:rPr>
              <w:t>TIMOTIUS SURYADI, S.Sos, M.Si</w:t>
            </w:r>
          </w:p>
        </w:tc>
        <w:tc>
          <w:tcPr>
            <w:tcW w:w="3402" w:type="dxa"/>
            <w:tcBorders>
              <w:top w:val="single" w:sz="4" w:space="0" w:color="000000"/>
              <w:left w:val="single" w:sz="4" w:space="0" w:color="000000"/>
              <w:bottom w:val="single" w:sz="4" w:space="0" w:color="000000"/>
              <w:right w:val="single" w:sz="4" w:space="0" w:color="000000"/>
            </w:tcBorders>
            <w:vAlign w:val="center"/>
          </w:tcPr>
          <w:p w14:paraId="58FB2DC3" w14:textId="77777777" w:rsidR="00EB00FD" w:rsidRPr="00AE1BA9" w:rsidRDefault="00EB00FD" w:rsidP="00EB00FD">
            <w:pPr>
              <w:spacing w:line="276" w:lineRule="auto"/>
              <w:jc w:val="both"/>
              <w:rPr>
                <w:rFonts w:ascii="Bookman Old Style" w:hAnsi="Bookman Old Style" w:cs="Arial"/>
                <w:bCs/>
              </w:rPr>
            </w:pPr>
            <w:r w:rsidRPr="00AE1BA9">
              <w:rPr>
                <w:rFonts w:ascii="Bookman Old Style" w:hAnsi="Bookman Old Style" w:cs="Arial"/>
                <w:bCs/>
              </w:rPr>
              <w:t>Kepala Badan Penanaman Modal dan Pelayanan Terpadu Satu Pintu</w:t>
            </w:r>
          </w:p>
        </w:tc>
        <w:tc>
          <w:tcPr>
            <w:tcW w:w="2835" w:type="dxa"/>
            <w:tcBorders>
              <w:top w:val="single" w:sz="4" w:space="0" w:color="000000"/>
              <w:left w:val="single" w:sz="4" w:space="0" w:color="000000"/>
              <w:bottom w:val="single" w:sz="4" w:space="0" w:color="000000"/>
              <w:right w:val="single" w:sz="4" w:space="0" w:color="000000"/>
            </w:tcBorders>
          </w:tcPr>
          <w:p w14:paraId="371774AC" w14:textId="77777777" w:rsidR="00EB00FD" w:rsidRPr="00AE1BA9" w:rsidRDefault="00EB00FD" w:rsidP="00EB00FD">
            <w:pPr>
              <w:spacing w:line="276" w:lineRule="auto"/>
              <w:jc w:val="both"/>
              <w:rPr>
                <w:rFonts w:ascii="Bookman Old Style" w:hAnsi="Bookman Old Style" w:cs="Arial"/>
                <w:bCs/>
              </w:rPr>
            </w:pPr>
            <w:r w:rsidRPr="00E23F73">
              <w:rPr>
                <w:rFonts w:ascii="Bookman Old Style" w:hAnsi="Bookman Old Style" w:cs="Arial"/>
                <w:bCs/>
              </w:rPr>
              <w:t>ANGGOTA</w:t>
            </w:r>
          </w:p>
        </w:tc>
      </w:tr>
      <w:tr w:rsidR="00EB00FD" w:rsidRPr="00F253BB" w14:paraId="5FB9FEC5" w14:textId="77777777" w:rsidTr="00F1708C">
        <w:tc>
          <w:tcPr>
            <w:tcW w:w="709" w:type="dxa"/>
            <w:tcBorders>
              <w:top w:val="single" w:sz="4" w:space="0" w:color="000000"/>
              <w:left w:val="single" w:sz="4" w:space="0" w:color="000000"/>
              <w:bottom w:val="single" w:sz="4" w:space="0" w:color="000000"/>
              <w:right w:val="single" w:sz="4" w:space="0" w:color="000000"/>
            </w:tcBorders>
            <w:vAlign w:val="center"/>
          </w:tcPr>
          <w:p w14:paraId="4F8B315F" w14:textId="77777777" w:rsidR="00EB00FD" w:rsidRPr="00F253BB" w:rsidRDefault="00EB00FD" w:rsidP="00EB00FD">
            <w:pPr>
              <w:pStyle w:val="ListParagraph"/>
              <w:numPr>
                <w:ilvl w:val="0"/>
                <w:numId w:val="38"/>
              </w:numPr>
              <w:spacing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29F1DE55" w14:textId="77777777" w:rsidR="00EB00FD" w:rsidRPr="00F253BB" w:rsidRDefault="00EB00FD" w:rsidP="00EB00FD">
            <w:pPr>
              <w:spacing w:line="276" w:lineRule="auto"/>
              <w:jc w:val="both"/>
              <w:rPr>
                <w:rFonts w:ascii="Bookman Old Style" w:hAnsi="Bookman Old Style" w:cs="Arial"/>
                <w:bCs/>
              </w:rPr>
            </w:pPr>
            <w:r w:rsidRPr="00AE1BA9">
              <w:rPr>
                <w:rFonts w:ascii="Bookman Old Style" w:hAnsi="Bookman Old Style" w:cs="Arial"/>
                <w:bCs/>
              </w:rPr>
              <w:t>Drs. MUH. INDRAYANTO</w:t>
            </w:r>
          </w:p>
        </w:tc>
        <w:tc>
          <w:tcPr>
            <w:tcW w:w="3402" w:type="dxa"/>
            <w:tcBorders>
              <w:top w:val="single" w:sz="4" w:space="0" w:color="000000"/>
              <w:left w:val="single" w:sz="4" w:space="0" w:color="000000"/>
              <w:bottom w:val="single" w:sz="4" w:space="0" w:color="000000"/>
              <w:right w:val="single" w:sz="4" w:space="0" w:color="000000"/>
            </w:tcBorders>
            <w:vAlign w:val="center"/>
          </w:tcPr>
          <w:p w14:paraId="3EEB2E08" w14:textId="77777777" w:rsidR="00EB00FD" w:rsidRPr="00AE1BA9" w:rsidRDefault="00EB00FD" w:rsidP="00EB00FD">
            <w:pPr>
              <w:spacing w:line="276" w:lineRule="auto"/>
              <w:jc w:val="both"/>
              <w:rPr>
                <w:rFonts w:ascii="Bookman Old Style" w:hAnsi="Bookman Old Style" w:cs="Arial"/>
                <w:bCs/>
              </w:rPr>
            </w:pPr>
            <w:r w:rsidRPr="00AE1BA9">
              <w:rPr>
                <w:rFonts w:ascii="Bookman Old Style" w:hAnsi="Bookman Old Style" w:cs="Arial"/>
                <w:bCs/>
              </w:rPr>
              <w:t>Kepala Badan Perencanaan Penelitian dan Pengembangan</w:t>
            </w:r>
          </w:p>
        </w:tc>
        <w:tc>
          <w:tcPr>
            <w:tcW w:w="2835" w:type="dxa"/>
            <w:tcBorders>
              <w:top w:val="single" w:sz="4" w:space="0" w:color="000000"/>
              <w:left w:val="single" w:sz="4" w:space="0" w:color="000000"/>
              <w:bottom w:val="single" w:sz="4" w:space="0" w:color="000000"/>
              <w:right w:val="single" w:sz="4" w:space="0" w:color="000000"/>
            </w:tcBorders>
          </w:tcPr>
          <w:p w14:paraId="5F51C9DD" w14:textId="77777777" w:rsidR="00EB00FD" w:rsidRPr="00AE1BA9" w:rsidRDefault="00EB00FD" w:rsidP="00EB00FD">
            <w:pPr>
              <w:spacing w:line="276" w:lineRule="auto"/>
              <w:jc w:val="both"/>
              <w:rPr>
                <w:rFonts w:ascii="Bookman Old Style" w:hAnsi="Bookman Old Style" w:cs="Arial"/>
                <w:bCs/>
              </w:rPr>
            </w:pPr>
            <w:r w:rsidRPr="00506094">
              <w:rPr>
                <w:rFonts w:ascii="Bookman Old Style" w:hAnsi="Bookman Old Style" w:cs="Arial"/>
                <w:bCs/>
              </w:rPr>
              <w:t>ANGGOTA</w:t>
            </w:r>
          </w:p>
        </w:tc>
      </w:tr>
      <w:tr w:rsidR="00EB00FD" w:rsidRPr="00F253BB" w14:paraId="653EF59C" w14:textId="77777777" w:rsidTr="00F1708C">
        <w:tc>
          <w:tcPr>
            <w:tcW w:w="709" w:type="dxa"/>
            <w:tcBorders>
              <w:top w:val="single" w:sz="4" w:space="0" w:color="000000"/>
              <w:left w:val="single" w:sz="4" w:space="0" w:color="000000"/>
              <w:bottom w:val="single" w:sz="4" w:space="0" w:color="000000"/>
              <w:right w:val="single" w:sz="4" w:space="0" w:color="000000"/>
            </w:tcBorders>
            <w:vAlign w:val="center"/>
          </w:tcPr>
          <w:p w14:paraId="7D6FC373" w14:textId="77777777" w:rsidR="00EB00FD" w:rsidRPr="00F253BB" w:rsidRDefault="00EB00FD" w:rsidP="00EB00FD">
            <w:pPr>
              <w:pStyle w:val="ListParagraph"/>
              <w:numPr>
                <w:ilvl w:val="0"/>
                <w:numId w:val="38"/>
              </w:numPr>
              <w:spacing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43AA0498" w14:textId="77777777" w:rsidR="00EB00FD" w:rsidRPr="00AE1BA9" w:rsidRDefault="00EB00FD" w:rsidP="00EB00FD">
            <w:pPr>
              <w:spacing w:line="276" w:lineRule="auto"/>
              <w:jc w:val="both"/>
              <w:rPr>
                <w:rFonts w:ascii="Bookman Old Style" w:hAnsi="Bookman Old Style" w:cs="Arial"/>
                <w:bCs/>
              </w:rPr>
            </w:pPr>
            <w:r w:rsidRPr="00AE1BA9">
              <w:rPr>
                <w:rFonts w:ascii="Bookman Old Style" w:hAnsi="Bookman Old Style" w:cs="Arial"/>
                <w:bCs/>
              </w:rPr>
              <w:t>ZULFIKAR HADIDH, S.H.</w:t>
            </w:r>
          </w:p>
        </w:tc>
        <w:tc>
          <w:tcPr>
            <w:tcW w:w="3402" w:type="dxa"/>
            <w:tcBorders>
              <w:top w:val="single" w:sz="4" w:space="0" w:color="000000"/>
              <w:left w:val="single" w:sz="4" w:space="0" w:color="000000"/>
              <w:bottom w:val="single" w:sz="4" w:space="0" w:color="000000"/>
              <w:right w:val="single" w:sz="4" w:space="0" w:color="000000"/>
            </w:tcBorders>
            <w:vAlign w:val="center"/>
          </w:tcPr>
          <w:p w14:paraId="6C7F11C2" w14:textId="77777777" w:rsidR="00EB00FD" w:rsidRPr="00AE1BA9" w:rsidRDefault="00EB00FD" w:rsidP="00EB00FD">
            <w:pPr>
              <w:spacing w:line="276" w:lineRule="auto"/>
              <w:jc w:val="both"/>
              <w:rPr>
                <w:rFonts w:ascii="Bookman Old Style" w:hAnsi="Bookman Old Style" w:cs="Arial"/>
                <w:bCs/>
              </w:rPr>
            </w:pPr>
            <w:r w:rsidRPr="00AE1BA9">
              <w:rPr>
                <w:rFonts w:ascii="Bookman Old Style" w:hAnsi="Bookman Old Style" w:cs="Arial"/>
                <w:bCs/>
              </w:rPr>
              <w:t>Kepala Bagian Hukum Sekretariat Daerah</w:t>
            </w:r>
          </w:p>
        </w:tc>
        <w:tc>
          <w:tcPr>
            <w:tcW w:w="2835" w:type="dxa"/>
            <w:tcBorders>
              <w:top w:val="single" w:sz="4" w:space="0" w:color="000000"/>
              <w:left w:val="single" w:sz="4" w:space="0" w:color="000000"/>
              <w:bottom w:val="single" w:sz="4" w:space="0" w:color="000000"/>
              <w:right w:val="single" w:sz="4" w:space="0" w:color="000000"/>
            </w:tcBorders>
          </w:tcPr>
          <w:p w14:paraId="61D937CF" w14:textId="77777777" w:rsidR="00EB00FD" w:rsidRPr="00AE1BA9" w:rsidRDefault="00EB00FD" w:rsidP="00EB00FD">
            <w:pPr>
              <w:spacing w:line="276" w:lineRule="auto"/>
              <w:jc w:val="both"/>
              <w:rPr>
                <w:rFonts w:ascii="Bookman Old Style" w:hAnsi="Bookman Old Style" w:cs="Arial"/>
                <w:bCs/>
              </w:rPr>
            </w:pPr>
            <w:r w:rsidRPr="00506094">
              <w:rPr>
                <w:rFonts w:ascii="Bookman Old Style" w:hAnsi="Bookman Old Style" w:cs="Arial"/>
                <w:bCs/>
              </w:rPr>
              <w:t>ANGGOTA</w:t>
            </w:r>
          </w:p>
        </w:tc>
      </w:tr>
      <w:tr w:rsidR="00EB00FD" w:rsidRPr="00F253BB" w14:paraId="12E9B9EE" w14:textId="77777777" w:rsidTr="00F1708C">
        <w:tc>
          <w:tcPr>
            <w:tcW w:w="709" w:type="dxa"/>
            <w:tcBorders>
              <w:top w:val="single" w:sz="4" w:space="0" w:color="000000"/>
              <w:left w:val="single" w:sz="4" w:space="0" w:color="000000"/>
              <w:bottom w:val="single" w:sz="4" w:space="0" w:color="000000"/>
              <w:right w:val="single" w:sz="4" w:space="0" w:color="000000"/>
            </w:tcBorders>
            <w:vAlign w:val="center"/>
          </w:tcPr>
          <w:p w14:paraId="3B6153B7" w14:textId="77777777" w:rsidR="00EB00FD" w:rsidRPr="00F253BB" w:rsidRDefault="00EB00FD" w:rsidP="00EB00FD">
            <w:pPr>
              <w:pStyle w:val="ListParagraph"/>
              <w:numPr>
                <w:ilvl w:val="0"/>
                <w:numId w:val="38"/>
              </w:numPr>
              <w:spacing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1FD5587E" w14:textId="77777777" w:rsidR="00EB00FD" w:rsidRPr="00AE1BA9" w:rsidRDefault="00EB00FD" w:rsidP="00EB00FD">
            <w:pPr>
              <w:spacing w:line="276" w:lineRule="auto"/>
              <w:jc w:val="both"/>
              <w:rPr>
                <w:rFonts w:ascii="Bookman Old Style" w:hAnsi="Bookman Old Style" w:cs="Arial"/>
                <w:bCs/>
              </w:rPr>
            </w:pPr>
            <w:r>
              <w:rPr>
                <w:rFonts w:ascii="Bookman Old Style" w:hAnsi="Bookman Old Style" w:cs="Arial"/>
                <w:bCs/>
              </w:rPr>
              <w:t>SOENARTO, S.P., M.M.</w:t>
            </w:r>
          </w:p>
        </w:tc>
        <w:tc>
          <w:tcPr>
            <w:tcW w:w="3402" w:type="dxa"/>
            <w:tcBorders>
              <w:top w:val="single" w:sz="4" w:space="0" w:color="000000"/>
              <w:left w:val="single" w:sz="4" w:space="0" w:color="000000"/>
              <w:bottom w:val="single" w:sz="4" w:space="0" w:color="000000"/>
              <w:right w:val="single" w:sz="4" w:space="0" w:color="000000"/>
            </w:tcBorders>
            <w:vAlign w:val="center"/>
          </w:tcPr>
          <w:p w14:paraId="56B0986A" w14:textId="77777777" w:rsidR="00F124B0" w:rsidRPr="00AE1BA9" w:rsidRDefault="00EB00FD" w:rsidP="00EB00FD">
            <w:pPr>
              <w:spacing w:line="276" w:lineRule="auto"/>
              <w:jc w:val="both"/>
              <w:rPr>
                <w:rFonts w:ascii="Bookman Old Style" w:hAnsi="Bookman Old Style" w:cs="Arial"/>
                <w:bCs/>
              </w:rPr>
            </w:pPr>
            <w:r w:rsidRPr="00AE1BA9">
              <w:rPr>
                <w:rFonts w:ascii="Bookman Old Style" w:hAnsi="Bookman Old Style" w:cs="Arial"/>
                <w:bCs/>
              </w:rPr>
              <w:t>Kepala Bagian Pengadaan Barang dan Jasa Sekretariat Daerah</w:t>
            </w:r>
          </w:p>
        </w:tc>
        <w:tc>
          <w:tcPr>
            <w:tcW w:w="2835" w:type="dxa"/>
            <w:tcBorders>
              <w:top w:val="single" w:sz="4" w:space="0" w:color="000000"/>
              <w:left w:val="single" w:sz="4" w:space="0" w:color="000000"/>
              <w:bottom w:val="single" w:sz="4" w:space="0" w:color="000000"/>
              <w:right w:val="single" w:sz="4" w:space="0" w:color="000000"/>
            </w:tcBorders>
          </w:tcPr>
          <w:p w14:paraId="4FD3EEA7" w14:textId="77777777" w:rsidR="00EB00FD" w:rsidRDefault="00EB00FD" w:rsidP="00EB00FD">
            <w:pPr>
              <w:spacing w:line="276" w:lineRule="auto"/>
              <w:jc w:val="both"/>
              <w:rPr>
                <w:rFonts w:ascii="Bookman Old Style" w:hAnsi="Bookman Old Style" w:cs="Arial"/>
                <w:bCs/>
              </w:rPr>
            </w:pPr>
            <w:r w:rsidRPr="00506094">
              <w:rPr>
                <w:rFonts w:ascii="Bookman Old Style" w:hAnsi="Bookman Old Style" w:cs="Arial"/>
                <w:bCs/>
              </w:rPr>
              <w:t>ANGGOTA</w:t>
            </w:r>
          </w:p>
          <w:p w14:paraId="107755D6" w14:textId="77777777" w:rsidR="00EB00FD" w:rsidRDefault="00EB00FD" w:rsidP="00EB00FD">
            <w:pPr>
              <w:spacing w:line="276" w:lineRule="auto"/>
              <w:jc w:val="both"/>
              <w:rPr>
                <w:rFonts w:ascii="Bookman Old Style" w:hAnsi="Bookman Old Style" w:cs="Arial"/>
                <w:bCs/>
              </w:rPr>
            </w:pPr>
          </w:p>
          <w:p w14:paraId="4D24AC10" w14:textId="77777777" w:rsidR="00EB00FD" w:rsidRPr="00AE1BA9" w:rsidRDefault="00EB00FD" w:rsidP="00EB00FD">
            <w:pPr>
              <w:spacing w:line="276" w:lineRule="auto"/>
              <w:jc w:val="both"/>
              <w:rPr>
                <w:rFonts w:ascii="Bookman Old Style" w:hAnsi="Bookman Old Style" w:cs="Arial"/>
                <w:bCs/>
              </w:rPr>
            </w:pPr>
          </w:p>
        </w:tc>
      </w:tr>
      <w:tr w:rsidR="00EB00FD" w:rsidRPr="00F253BB" w14:paraId="76DF4FC3" w14:textId="77777777" w:rsidTr="00F1708C">
        <w:tc>
          <w:tcPr>
            <w:tcW w:w="709" w:type="dxa"/>
            <w:tcBorders>
              <w:top w:val="single" w:sz="4" w:space="0" w:color="000000"/>
              <w:left w:val="single" w:sz="4" w:space="0" w:color="000000"/>
              <w:bottom w:val="single" w:sz="4" w:space="0" w:color="000000"/>
              <w:right w:val="single" w:sz="4" w:space="0" w:color="000000"/>
            </w:tcBorders>
            <w:vAlign w:val="center"/>
          </w:tcPr>
          <w:p w14:paraId="2B8EAA51" w14:textId="77777777" w:rsidR="00EB00FD" w:rsidRPr="00F253BB" w:rsidRDefault="006868F6" w:rsidP="00EB00FD">
            <w:pPr>
              <w:pStyle w:val="ListParagraph"/>
              <w:numPr>
                <w:ilvl w:val="0"/>
                <w:numId w:val="38"/>
              </w:numPr>
              <w:spacing w:line="276" w:lineRule="auto"/>
              <w:ind w:left="459" w:hanging="425"/>
              <w:contextualSpacing/>
              <w:jc w:val="center"/>
              <w:rPr>
                <w:rFonts w:ascii="Bookman Old Style" w:hAnsi="Bookman Old Style" w:cs="Arial"/>
                <w:bCs/>
              </w:rPr>
            </w:pPr>
            <w:r>
              <w:lastRenderedPageBreak/>
              <w:br w:type="page"/>
            </w:r>
          </w:p>
        </w:tc>
        <w:tc>
          <w:tcPr>
            <w:tcW w:w="3544" w:type="dxa"/>
            <w:tcBorders>
              <w:top w:val="single" w:sz="4" w:space="0" w:color="000000"/>
              <w:left w:val="single" w:sz="4" w:space="0" w:color="000000"/>
              <w:bottom w:val="single" w:sz="4" w:space="0" w:color="000000"/>
              <w:right w:val="single" w:sz="4" w:space="0" w:color="000000"/>
            </w:tcBorders>
            <w:vAlign w:val="center"/>
          </w:tcPr>
          <w:p w14:paraId="1B28AA83" w14:textId="77777777" w:rsidR="00EB00FD" w:rsidRPr="00AE1BA9" w:rsidRDefault="00EB00FD" w:rsidP="00EB00FD">
            <w:pPr>
              <w:spacing w:line="276" w:lineRule="auto"/>
              <w:jc w:val="both"/>
              <w:rPr>
                <w:rFonts w:ascii="Bookman Old Style" w:hAnsi="Bookman Old Style" w:cs="Arial"/>
                <w:bCs/>
              </w:rPr>
            </w:pPr>
            <w:r w:rsidRPr="00AE1BA9">
              <w:rPr>
                <w:rFonts w:ascii="Bookman Old Style" w:hAnsi="Bookman Old Style" w:cs="Arial"/>
                <w:bCs/>
              </w:rPr>
              <w:t>DARMANTO, S.T., M.M</w:t>
            </w:r>
          </w:p>
        </w:tc>
        <w:tc>
          <w:tcPr>
            <w:tcW w:w="3402" w:type="dxa"/>
            <w:tcBorders>
              <w:top w:val="single" w:sz="4" w:space="0" w:color="000000"/>
              <w:left w:val="single" w:sz="4" w:space="0" w:color="000000"/>
              <w:bottom w:val="single" w:sz="4" w:space="0" w:color="000000"/>
              <w:right w:val="single" w:sz="4" w:space="0" w:color="000000"/>
            </w:tcBorders>
            <w:vAlign w:val="center"/>
          </w:tcPr>
          <w:p w14:paraId="02222934" w14:textId="77777777" w:rsidR="00EB00FD" w:rsidRPr="00AE1BA9" w:rsidRDefault="00EB00FD" w:rsidP="00EB00FD">
            <w:pPr>
              <w:spacing w:line="276" w:lineRule="auto"/>
              <w:jc w:val="both"/>
              <w:rPr>
                <w:rFonts w:ascii="Bookman Old Style" w:hAnsi="Bookman Old Style" w:cs="Arial"/>
                <w:bCs/>
              </w:rPr>
            </w:pPr>
            <w:r w:rsidRPr="00AE1BA9">
              <w:rPr>
                <w:rFonts w:ascii="Bookman Old Style" w:hAnsi="Bookman Old Style" w:cs="Arial"/>
                <w:bCs/>
              </w:rPr>
              <w:t>Plt. Kepala Dinas Pekerjaan Umum dan Penataan Ruang</w:t>
            </w:r>
          </w:p>
        </w:tc>
        <w:tc>
          <w:tcPr>
            <w:tcW w:w="2835" w:type="dxa"/>
            <w:tcBorders>
              <w:top w:val="single" w:sz="4" w:space="0" w:color="000000"/>
              <w:left w:val="single" w:sz="4" w:space="0" w:color="000000"/>
              <w:bottom w:val="single" w:sz="4" w:space="0" w:color="000000"/>
              <w:right w:val="single" w:sz="4" w:space="0" w:color="000000"/>
            </w:tcBorders>
          </w:tcPr>
          <w:p w14:paraId="7393598C" w14:textId="77777777" w:rsidR="00EB00FD" w:rsidRPr="00AE1BA9" w:rsidRDefault="00EB00FD" w:rsidP="00EB00FD">
            <w:pPr>
              <w:spacing w:line="276" w:lineRule="auto"/>
              <w:jc w:val="both"/>
              <w:rPr>
                <w:rFonts w:ascii="Bookman Old Style" w:hAnsi="Bookman Old Style" w:cs="Arial"/>
                <w:bCs/>
              </w:rPr>
            </w:pPr>
            <w:r w:rsidRPr="00506094">
              <w:rPr>
                <w:rFonts w:ascii="Bookman Old Style" w:hAnsi="Bookman Old Style" w:cs="Arial"/>
                <w:bCs/>
              </w:rPr>
              <w:t>ANGGOTA</w:t>
            </w:r>
          </w:p>
        </w:tc>
      </w:tr>
      <w:tr w:rsidR="00F124B0" w:rsidRPr="00F253BB" w14:paraId="4B7EC710" w14:textId="77777777" w:rsidTr="00AE1BA9">
        <w:tc>
          <w:tcPr>
            <w:tcW w:w="709" w:type="dxa"/>
            <w:tcBorders>
              <w:top w:val="single" w:sz="4" w:space="0" w:color="000000"/>
              <w:left w:val="single" w:sz="4" w:space="0" w:color="000000"/>
              <w:bottom w:val="single" w:sz="4" w:space="0" w:color="000000"/>
              <w:right w:val="single" w:sz="4" w:space="0" w:color="000000"/>
            </w:tcBorders>
            <w:vAlign w:val="center"/>
          </w:tcPr>
          <w:p w14:paraId="26A0C891" w14:textId="0E4FF285" w:rsidR="00F124B0" w:rsidRPr="00F253BB" w:rsidRDefault="00802600" w:rsidP="00F124B0">
            <w:pPr>
              <w:pStyle w:val="ListParagraph"/>
              <w:numPr>
                <w:ilvl w:val="0"/>
                <w:numId w:val="38"/>
              </w:numPr>
              <w:spacing w:line="276" w:lineRule="auto"/>
              <w:ind w:left="459" w:hanging="425"/>
              <w:contextualSpacing/>
              <w:jc w:val="center"/>
              <w:rPr>
                <w:rFonts w:ascii="Bookman Old Style" w:hAnsi="Bookman Old Style" w:cs="Arial"/>
                <w:bCs/>
              </w:rPr>
            </w:pPr>
            <w:r>
              <w:br w:type="page"/>
            </w:r>
          </w:p>
        </w:tc>
        <w:tc>
          <w:tcPr>
            <w:tcW w:w="3544" w:type="dxa"/>
            <w:tcBorders>
              <w:top w:val="single" w:sz="4" w:space="0" w:color="000000"/>
              <w:left w:val="single" w:sz="4" w:space="0" w:color="000000"/>
              <w:bottom w:val="single" w:sz="4" w:space="0" w:color="000000"/>
              <w:right w:val="single" w:sz="4" w:space="0" w:color="000000"/>
            </w:tcBorders>
            <w:vAlign w:val="center"/>
          </w:tcPr>
          <w:p w14:paraId="013B3D0B" w14:textId="77777777" w:rsidR="00F124B0" w:rsidRPr="00270B24" w:rsidRDefault="00F124B0" w:rsidP="00F124B0">
            <w:pPr>
              <w:spacing w:line="276" w:lineRule="auto"/>
              <w:jc w:val="both"/>
              <w:rPr>
                <w:rFonts w:ascii="Bookman Old Style" w:hAnsi="Bookman Old Style" w:cs="Arial"/>
                <w:bCs/>
              </w:rPr>
            </w:pPr>
            <w:r>
              <w:rPr>
                <w:rFonts w:ascii="Bookman Old Style" w:hAnsi="Bookman Old Style" w:cs="Arial"/>
                <w:bCs/>
              </w:rPr>
              <w:t>NUGROHO, S.Sos., M. Hum.</w:t>
            </w:r>
          </w:p>
        </w:tc>
        <w:tc>
          <w:tcPr>
            <w:tcW w:w="3402" w:type="dxa"/>
            <w:tcBorders>
              <w:top w:val="single" w:sz="4" w:space="0" w:color="000000"/>
              <w:left w:val="single" w:sz="4" w:space="0" w:color="000000"/>
              <w:bottom w:val="single" w:sz="4" w:space="0" w:color="000000"/>
              <w:right w:val="single" w:sz="4" w:space="0" w:color="000000"/>
            </w:tcBorders>
            <w:vAlign w:val="center"/>
          </w:tcPr>
          <w:p w14:paraId="58A184B8" w14:textId="77777777" w:rsidR="00F124B0" w:rsidRPr="00AE1BA9" w:rsidRDefault="00F124B0" w:rsidP="00F124B0">
            <w:pPr>
              <w:spacing w:line="276" w:lineRule="auto"/>
              <w:jc w:val="both"/>
              <w:rPr>
                <w:rFonts w:ascii="Bookman Old Style" w:hAnsi="Bookman Old Style" w:cs="Arial"/>
                <w:bCs/>
              </w:rPr>
            </w:pPr>
            <w:r w:rsidRPr="00AE1BA9">
              <w:rPr>
                <w:rFonts w:ascii="Bookman Old Style" w:hAnsi="Bookman Old Style" w:cs="Arial"/>
                <w:bCs/>
              </w:rPr>
              <w:t>Irban Bidang Pemerintahan, Hukum dan Aparatur pada Inspektorat</w:t>
            </w:r>
          </w:p>
        </w:tc>
        <w:tc>
          <w:tcPr>
            <w:tcW w:w="2835" w:type="dxa"/>
            <w:tcBorders>
              <w:top w:val="single" w:sz="4" w:space="0" w:color="000000"/>
              <w:left w:val="single" w:sz="4" w:space="0" w:color="000000"/>
              <w:bottom w:val="single" w:sz="4" w:space="0" w:color="000000"/>
              <w:right w:val="single" w:sz="4" w:space="0" w:color="000000"/>
            </w:tcBorders>
            <w:vAlign w:val="center"/>
          </w:tcPr>
          <w:p w14:paraId="476D69C0" w14:textId="77777777" w:rsidR="00F124B0" w:rsidRPr="00AE1BA9" w:rsidRDefault="00F124B0" w:rsidP="00F124B0">
            <w:pPr>
              <w:spacing w:line="276" w:lineRule="auto"/>
              <w:jc w:val="both"/>
              <w:rPr>
                <w:rFonts w:ascii="Bookman Old Style" w:hAnsi="Bookman Old Style" w:cs="Arial"/>
                <w:bCs/>
              </w:rPr>
            </w:pPr>
            <w:r>
              <w:rPr>
                <w:rFonts w:ascii="Bookman Old Style" w:hAnsi="Bookman Old Style" w:cs="Arial"/>
                <w:bCs/>
              </w:rPr>
              <w:t>ANGGOTA</w:t>
            </w:r>
          </w:p>
        </w:tc>
      </w:tr>
      <w:tr w:rsidR="00A94520" w:rsidRPr="00F253BB" w14:paraId="24E778B6" w14:textId="77777777" w:rsidTr="00AE1BA9">
        <w:tc>
          <w:tcPr>
            <w:tcW w:w="709" w:type="dxa"/>
            <w:tcBorders>
              <w:top w:val="single" w:sz="4" w:space="0" w:color="000000"/>
              <w:left w:val="single" w:sz="4" w:space="0" w:color="000000"/>
              <w:bottom w:val="single" w:sz="4" w:space="0" w:color="000000"/>
              <w:right w:val="single" w:sz="4" w:space="0" w:color="000000"/>
            </w:tcBorders>
            <w:vAlign w:val="center"/>
          </w:tcPr>
          <w:p w14:paraId="59A78242" w14:textId="77777777" w:rsidR="00A94520" w:rsidRPr="00F253BB" w:rsidRDefault="00A94520" w:rsidP="00A94520">
            <w:pPr>
              <w:pStyle w:val="ListParagraph"/>
              <w:numPr>
                <w:ilvl w:val="0"/>
                <w:numId w:val="38"/>
              </w:numPr>
              <w:spacing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0A3D08D4" w14:textId="77777777" w:rsidR="00A94520" w:rsidRPr="00270B24" w:rsidRDefault="00A94520" w:rsidP="00A94520">
            <w:pPr>
              <w:spacing w:line="276" w:lineRule="auto"/>
              <w:jc w:val="both"/>
              <w:rPr>
                <w:rFonts w:ascii="Bookman Old Style" w:hAnsi="Bookman Old Style" w:cs="Arial"/>
                <w:bCs/>
              </w:rPr>
            </w:pPr>
            <w:r w:rsidRPr="00F253BB">
              <w:rPr>
                <w:rFonts w:ascii="Bookman Old Style" w:hAnsi="Bookman Old Style" w:cs="Arial"/>
                <w:bCs/>
              </w:rPr>
              <w:t>SRI ENDAH YUNIASTUTI, S</w:t>
            </w:r>
            <w:r w:rsidRPr="00AE1BA9">
              <w:rPr>
                <w:rFonts w:ascii="Bookman Old Style" w:hAnsi="Bookman Old Style" w:cs="Arial"/>
                <w:bCs/>
              </w:rPr>
              <w:t>.</w:t>
            </w:r>
            <w:r w:rsidRPr="00F253BB">
              <w:rPr>
                <w:rFonts w:ascii="Bookman Old Style" w:hAnsi="Bookman Old Style" w:cs="Arial"/>
                <w:bCs/>
              </w:rPr>
              <w:t>H.</w:t>
            </w:r>
            <w:r w:rsidRPr="00AE1BA9">
              <w:rPr>
                <w:rFonts w:ascii="Bookman Old Style" w:hAnsi="Bookman Old Style" w:cs="Arial"/>
                <w:bCs/>
              </w:rPr>
              <w:t>,</w:t>
            </w:r>
            <w:r w:rsidRPr="00F253BB">
              <w:rPr>
                <w:rFonts w:ascii="Bookman Old Style" w:hAnsi="Bookman Old Style" w:cs="Arial"/>
                <w:bCs/>
              </w:rPr>
              <w:t xml:space="preserve"> M</w:t>
            </w:r>
            <w:r w:rsidRPr="00AE1BA9">
              <w:rPr>
                <w:rFonts w:ascii="Bookman Old Style" w:hAnsi="Bookman Old Style" w:cs="Arial"/>
                <w:bCs/>
              </w:rPr>
              <w:t>.</w:t>
            </w:r>
            <w:r w:rsidRPr="00F253BB">
              <w:rPr>
                <w:rFonts w:ascii="Bookman Old Style" w:hAnsi="Bookman Old Style" w:cs="Arial"/>
                <w:bCs/>
              </w:rPr>
              <w:t>M</w:t>
            </w:r>
            <w:r w:rsidRPr="00AE1BA9">
              <w:rPr>
                <w:rFonts w:ascii="Bookman Old Style" w:hAnsi="Bookman Old Style" w:cs="Arial"/>
                <w:bCs/>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6288613D" w14:textId="77777777" w:rsidR="00A94520" w:rsidRPr="00AE1BA9" w:rsidRDefault="00A94520" w:rsidP="00A94520">
            <w:pPr>
              <w:spacing w:line="276" w:lineRule="auto"/>
              <w:jc w:val="both"/>
              <w:rPr>
                <w:rFonts w:ascii="Bookman Old Style" w:hAnsi="Bookman Old Style" w:cs="Arial"/>
                <w:bCs/>
              </w:rPr>
            </w:pPr>
            <w:r w:rsidRPr="00AE1BA9">
              <w:rPr>
                <w:rFonts w:ascii="Bookman Old Style" w:hAnsi="Bookman Old Style" w:cs="Arial"/>
                <w:bCs/>
              </w:rPr>
              <w:t>Irban Bidang Pendapatan, Pengelolaan Keuangan dan Aset Daerah pada Inspektorat</w:t>
            </w:r>
          </w:p>
        </w:tc>
        <w:tc>
          <w:tcPr>
            <w:tcW w:w="2835" w:type="dxa"/>
            <w:tcBorders>
              <w:top w:val="single" w:sz="4" w:space="0" w:color="000000"/>
              <w:left w:val="single" w:sz="4" w:space="0" w:color="000000"/>
              <w:bottom w:val="single" w:sz="4" w:space="0" w:color="000000"/>
              <w:right w:val="single" w:sz="4" w:space="0" w:color="000000"/>
            </w:tcBorders>
            <w:vAlign w:val="center"/>
          </w:tcPr>
          <w:p w14:paraId="25075227" w14:textId="77777777" w:rsidR="00A94520" w:rsidRDefault="00A94520" w:rsidP="00A94520">
            <w:pPr>
              <w:spacing w:line="276" w:lineRule="auto"/>
              <w:jc w:val="both"/>
              <w:rPr>
                <w:rFonts w:ascii="Bookman Old Style" w:hAnsi="Bookman Old Style" w:cs="Arial"/>
                <w:bCs/>
              </w:rPr>
            </w:pPr>
            <w:r w:rsidRPr="00F253BB">
              <w:rPr>
                <w:rFonts w:ascii="Bookman Old Style" w:hAnsi="Bookman Old Style" w:cs="Arial"/>
                <w:bCs/>
              </w:rPr>
              <w:t>ANGGOTA</w:t>
            </w:r>
          </w:p>
        </w:tc>
      </w:tr>
      <w:tr w:rsidR="00A94520" w:rsidRPr="00F253BB" w14:paraId="6083BAF9" w14:textId="77777777" w:rsidTr="00AE1BA9">
        <w:tc>
          <w:tcPr>
            <w:tcW w:w="709" w:type="dxa"/>
            <w:tcBorders>
              <w:top w:val="single" w:sz="4" w:space="0" w:color="000000"/>
              <w:left w:val="single" w:sz="4" w:space="0" w:color="000000"/>
              <w:bottom w:val="single" w:sz="4" w:space="0" w:color="000000"/>
              <w:right w:val="single" w:sz="4" w:space="0" w:color="000000"/>
            </w:tcBorders>
            <w:vAlign w:val="center"/>
          </w:tcPr>
          <w:p w14:paraId="5F0EB016" w14:textId="77777777" w:rsidR="00A94520" w:rsidRPr="00F253BB" w:rsidRDefault="00A94520" w:rsidP="00A94520">
            <w:pPr>
              <w:pStyle w:val="ListParagraph"/>
              <w:numPr>
                <w:ilvl w:val="0"/>
                <w:numId w:val="38"/>
              </w:numPr>
              <w:spacing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51863141" w14:textId="77777777" w:rsidR="00A94520" w:rsidRPr="00270B24" w:rsidRDefault="00A94520" w:rsidP="00A94520">
            <w:pPr>
              <w:spacing w:line="276" w:lineRule="auto"/>
              <w:jc w:val="both"/>
              <w:rPr>
                <w:rFonts w:ascii="Bookman Old Style" w:hAnsi="Bookman Old Style" w:cs="Arial"/>
                <w:bCs/>
              </w:rPr>
            </w:pPr>
            <w:r w:rsidRPr="00270B24">
              <w:rPr>
                <w:rFonts w:ascii="Bookman Old Style" w:hAnsi="Bookman Old Style" w:cs="Arial"/>
                <w:bCs/>
              </w:rPr>
              <w:t>FATKUL MUNIR, SKM, M.Kes</w:t>
            </w:r>
          </w:p>
        </w:tc>
        <w:tc>
          <w:tcPr>
            <w:tcW w:w="3402" w:type="dxa"/>
            <w:tcBorders>
              <w:top w:val="single" w:sz="4" w:space="0" w:color="000000"/>
              <w:left w:val="single" w:sz="4" w:space="0" w:color="000000"/>
              <w:bottom w:val="single" w:sz="4" w:space="0" w:color="000000"/>
              <w:right w:val="single" w:sz="4" w:space="0" w:color="000000"/>
            </w:tcBorders>
            <w:vAlign w:val="center"/>
          </w:tcPr>
          <w:p w14:paraId="241C6EB8" w14:textId="77777777" w:rsidR="00A94520" w:rsidRPr="00AE1BA9" w:rsidRDefault="00A94520" w:rsidP="00A94520">
            <w:pPr>
              <w:spacing w:line="276" w:lineRule="auto"/>
              <w:jc w:val="both"/>
              <w:rPr>
                <w:rFonts w:ascii="Bookman Old Style" w:hAnsi="Bookman Old Style" w:cs="Arial"/>
                <w:bCs/>
              </w:rPr>
            </w:pPr>
            <w:r w:rsidRPr="00AE1BA9">
              <w:rPr>
                <w:rFonts w:ascii="Bookman Old Style" w:hAnsi="Bookman Old Style" w:cs="Arial"/>
                <w:bCs/>
              </w:rPr>
              <w:t>Irban Bidang Kesehatan, Pendidikan dan Kesejahteraan pada Inspektorat</w:t>
            </w:r>
          </w:p>
        </w:tc>
        <w:tc>
          <w:tcPr>
            <w:tcW w:w="2835" w:type="dxa"/>
            <w:tcBorders>
              <w:top w:val="single" w:sz="4" w:space="0" w:color="000000"/>
              <w:left w:val="single" w:sz="4" w:space="0" w:color="000000"/>
              <w:bottom w:val="single" w:sz="4" w:space="0" w:color="000000"/>
              <w:right w:val="single" w:sz="4" w:space="0" w:color="000000"/>
            </w:tcBorders>
            <w:vAlign w:val="center"/>
          </w:tcPr>
          <w:p w14:paraId="71D05618" w14:textId="77777777" w:rsidR="00A94520" w:rsidRDefault="00A94520" w:rsidP="00A94520">
            <w:pPr>
              <w:spacing w:line="276" w:lineRule="auto"/>
              <w:jc w:val="both"/>
              <w:rPr>
                <w:rFonts w:ascii="Bookman Old Style" w:hAnsi="Bookman Old Style" w:cs="Arial"/>
                <w:bCs/>
              </w:rPr>
            </w:pPr>
            <w:r w:rsidRPr="00F253BB">
              <w:rPr>
                <w:rFonts w:ascii="Bookman Old Style" w:hAnsi="Bookman Old Style" w:cs="Arial"/>
                <w:bCs/>
              </w:rPr>
              <w:t>ANGGOTA</w:t>
            </w:r>
          </w:p>
        </w:tc>
      </w:tr>
      <w:tr w:rsidR="00AE1BA9" w:rsidRPr="00F253BB" w14:paraId="19E97021" w14:textId="77777777" w:rsidTr="00AE1BA9">
        <w:tc>
          <w:tcPr>
            <w:tcW w:w="709" w:type="dxa"/>
            <w:tcBorders>
              <w:top w:val="single" w:sz="4" w:space="0" w:color="000000"/>
              <w:left w:val="single" w:sz="4" w:space="0" w:color="000000"/>
              <w:bottom w:val="single" w:sz="4" w:space="0" w:color="000000"/>
              <w:right w:val="single" w:sz="4" w:space="0" w:color="000000"/>
            </w:tcBorders>
            <w:vAlign w:val="center"/>
          </w:tcPr>
          <w:p w14:paraId="38A8BDCC" w14:textId="77777777" w:rsidR="00AE1BA9" w:rsidRPr="00F253BB" w:rsidRDefault="00AE1BA9" w:rsidP="005F147A">
            <w:pPr>
              <w:pStyle w:val="ListParagraph"/>
              <w:numPr>
                <w:ilvl w:val="0"/>
                <w:numId w:val="38"/>
              </w:numPr>
              <w:spacing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3C85FEB2"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MUHAMAT YUSUP, S.E.</w:t>
            </w:r>
            <w:r w:rsidRPr="00F253BB">
              <w:rPr>
                <w:rFonts w:ascii="Bookman Old Style" w:hAnsi="Bookman Old Style" w:cs="Arial"/>
                <w:bCs/>
              </w:rPr>
              <w:t>, M.Si.</w:t>
            </w:r>
          </w:p>
        </w:tc>
        <w:tc>
          <w:tcPr>
            <w:tcW w:w="3402" w:type="dxa"/>
            <w:tcBorders>
              <w:top w:val="single" w:sz="4" w:space="0" w:color="000000"/>
              <w:left w:val="single" w:sz="4" w:space="0" w:color="000000"/>
              <w:bottom w:val="single" w:sz="4" w:space="0" w:color="000000"/>
              <w:right w:val="single" w:sz="4" w:space="0" w:color="000000"/>
            </w:tcBorders>
            <w:vAlign w:val="center"/>
          </w:tcPr>
          <w:p w14:paraId="7B88C65B"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 xml:space="preserve">Auditor </w:t>
            </w:r>
            <w:r>
              <w:rPr>
                <w:rFonts w:ascii="Bookman Old Style" w:hAnsi="Bookman Old Style" w:cs="Arial"/>
                <w:bCs/>
              </w:rPr>
              <w:t>Muda</w:t>
            </w:r>
            <w:r w:rsidRPr="00AE1BA9">
              <w:rPr>
                <w:rFonts w:ascii="Bookman Old Style" w:hAnsi="Bookman Old Style" w:cs="Arial"/>
                <w:bCs/>
              </w:rPr>
              <w:t xml:space="preserve"> di Inspektorat</w:t>
            </w:r>
          </w:p>
        </w:tc>
        <w:tc>
          <w:tcPr>
            <w:tcW w:w="2835" w:type="dxa"/>
            <w:tcBorders>
              <w:top w:val="single" w:sz="4" w:space="0" w:color="000000"/>
              <w:left w:val="single" w:sz="4" w:space="0" w:color="000000"/>
              <w:bottom w:val="single" w:sz="4" w:space="0" w:color="000000"/>
              <w:right w:val="single" w:sz="4" w:space="0" w:color="000000"/>
            </w:tcBorders>
            <w:vAlign w:val="center"/>
          </w:tcPr>
          <w:p w14:paraId="492E8D24" w14:textId="77777777" w:rsidR="00AE1BA9" w:rsidRPr="00AE1BA9" w:rsidRDefault="00AE1BA9" w:rsidP="005F147A">
            <w:pPr>
              <w:spacing w:line="276" w:lineRule="auto"/>
              <w:jc w:val="both"/>
              <w:rPr>
                <w:rFonts w:ascii="Bookman Old Style" w:hAnsi="Bookman Old Style" w:cs="Arial"/>
                <w:bCs/>
              </w:rPr>
            </w:pPr>
            <w:r w:rsidRPr="00F253BB">
              <w:rPr>
                <w:rFonts w:ascii="Bookman Old Style" w:hAnsi="Bookman Old Style" w:cs="Arial"/>
                <w:bCs/>
              </w:rPr>
              <w:t>ANGGOTA</w:t>
            </w:r>
          </w:p>
        </w:tc>
      </w:tr>
      <w:tr w:rsidR="00AE1BA9" w:rsidRPr="00F253BB" w14:paraId="11BF5F4C" w14:textId="77777777" w:rsidTr="00AE1BA9">
        <w:tc>
          <w:tcPr>
            <w:tcW w:w="709" w:type="dxa"/>
            <w:tcBorders>
              <w:top w:val="single" w:sz="4" w:space="0" w:color="000000"/>
              <w:left w:val="single" w:sz="4" w:space="0" w:color="000000"/>
              <w:bottom w:val="single" w:sz="4" w:space="0" w:color="000000"/>
              <w:right w:val="single" w:sz="4" w:space="0" w:color="000000"/>
            </w:tcBorders>
            <w:vAlign w:val="center"/>
          </w:tcPr>
          <w:p w14:paraId="2B7F517F" w14:textId="77777777" w:rsidR="00AE1BA9" w:rsidRPr="00F253BB" w:rsidRDefault="00AE1BA9" w:rsidP="005F147A">
            <w:pPr>
              <w:pStyle w:val="ListParagraph"/>
              <w:numPr>
                <w:ilvl w:val="0"/>
                <w:numId w:val="38"/>
              </w:numPr>
              <w:spacing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4E662EC2"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MULYADI, S.E. MM</w:t>
            </w:r>
          </w:p>
        </w:tc>
        <w:tc>
          <w:tcPr>
            <w:tcW w:w="3402" w:type="dxa"/>
            <w:tcBorders>
              <w:top w:val="single" w:sz="4" w:space="0" w:color="000000"/>
              <w:left w:val="single" w:sz="4" w:space="0" w:color="000000"/>
              <w:bottom w:val="single" w:sz="4" w:space="0" w:color="000000"/>
              <w:right w:val="single" w:sz="4" w:space="0" w:color="000000"/>
            </w:tcBorders>
            <w:vAlign w:val="center"/>
          </w:tcPr>
          <w:p w14:paraId="411C961A"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Kepala Bidang Penagihan, Keberatan</w:t>
            </w:r>
            <w:r w:rsidR="006868F6">
              <w:rPr>
                <w:rFonts w:ascii="Bookman Old Style" w:hAnsi="Bookman Old Style" w:cs="Arial"/>
                <w:bCs/>
              </w:rPr>
              <w:t xml:space="preserve"> dan Pemeriksaan Pajak pada BKD</w:t>
            </w:r>
          </w:p>
        </w:tc>
        <w:tc>
          <w:tcPr>
            <w:tcW w:w="2835" w:type="dxa"/>
            <w:tcBorders>
              <w:top w:val="single" w:sz="4" w:space="0" w:color="000000"/>
              <w:left w:val="single" w:sz="4" w:space="0" w:color="000000"/>
              <w:bottom w:val="single" w:sz="4" w:space="0" w:color="000000"/>
              <w:right w:val="single" w:sz="4" w:space="0" w:color="000000"/>
            </w:tcBorders>
            <w:vAlign w:val="center"/>
          </w:tcPr>
          <w:p w14:paraId="00B7442F" w14:textId="77777777" w:rsidR="00AE1BA9" w:rsidRPr="00F253BB" w:rsidRDefault="00AE1BA9" w:rsidP="005F147A">
            <w:pPr>
              <w:spacing w:line="276" w:lineRule="auto"/>
              <w:jc w:val="both"/>
              <w:rPr>
                <w:rFonts w:ascii="Bookman Old Style" w:hAnsi="Bookman Old Style" w:cs="Arial"/>
                <w:bCs/>
              </w:rPr>
            </w:pPr>
            <w:r w:rsidRPr="00F253BB">
              <w:rPr>
                <w:rFonts w:ascii="Bookman Old Style" w:hAnsi="Bookman Old Style" w:cs="Arial"/>
                <w:bCs/>
              </w:rPr>
              <w:t>ANGGOTA</w:t>
            </w:r>
          </w:p>
        </w:tc>
      </w:tr>
      <w:tr w:rsidR="00AE1BA9" w:rsidRPr="00F253BB" w14:paraId="4F4AAECE" w14:textId="77777777" w:rsidTr="00AE1BA9">
        <w:tc>
          <w:tcPr>
            <w:tcW w:w="709" w:type="dxa"/>
            <w:tcBorders>
              <w:top w:val="single" w:sz="4" w:space="0" w:color="000000"/>
              <w:left w:val="single" w:sz="4" w:space="0" w:color="000000"/>
              <w:bottom w:val="single" w:sz="4" w:space="0" w:color="000000"/>
              <w:right w:val="single" w:sz="4" w:space="0" w:color="000000"/>
            </w:tcBorders>
            <w:vAlign w:val="center"/>
          </w:tcPr>
          <w:p w14:paraId="75B79E21" w14:textId="77777777" w:rsidR="00AE1BA9" w:rsidRPr="00F253BB" w:rsidRDefault="00AE1BA9" w:rsidP="005F147A">
            <w:pPr>
              <w:pStyle w:val="ListParagraph"/>
              <w:numPr>
                <w:ilvl w:val="0"/>
                <w:numId w:val="38"/>
              </w:numPr>
              <w:spacing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203A542F"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HARI PURNOMO,</w:t>
            </w:r>
            <w:r w:rsidR="00A94520">
              <w:rPr>
                <w:rFonts w:ascii="Bookman Old Style" w:hAnsi="Bookman Old Style" w:cs="Arial"/>
                <w:bCs/>
              </w:rPr>
              <w:t xml:space="preserve"> </w:t>
            </w:r>
            <w:r w:rsidRPr="00AE1BA9">
              <w:rPr>
                <w:rFonts w:ascii="Bookman Old Style" w:hAnsi="Bookman Old Style" w:cs="Arial"/>
                <w:bCs/>
              </w:rPr>
              <w:t>S.Sos., M.Si</w:t>
            </w:r>
          </w:p>
        </w:tc>
        <w:tc>
          <w:tcPr>
            <w:tcW w:w="3402" w:type="dxa"/>
            <w:tcBorders>
              <w:top w:val="single" w:sz="4" w:space="0" w:color="000000"/>
              <w:left w:val="single" w:sz="4" w:space="0" w:color="000000"/>
              <w:bottom w:val="single" w:sz="4" w:space="0" w:color="000000"/>
              <w:right w:val="single" w:sz="4" w:space="0" w:color="000000"/>
            </w:tcBorders>
            <w:vAlign w:val="center"/>
          </w:tcPr>
          <w:p w14:paraId="78BC586D"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Kepala Bidang Bidang Pendataan, Pengolahan dan Penetapan pada BKD</w:t>
            </w:r>
          </w:p>
        </w:tc>
        <w:tc>
          <w:tcPr>
            <w:tcW w:w="2835" w:type="dxa"/>
            <w:tcBorders>
              <w:top w:val="single" w:sz="4" w:space="0" w:color="000000"/>
              <w:left w:val="single" w:sz="4" w:space="0" w:color="000000"/>
              <w:bottom w:val="single" w:sz="4" w:space="0" w:color="000000"/>
              <w:right w:val="single" w:sz="4" w:space="0" w:color="000000"/>
            </w:tcBorders>
            <w:vAlign w:val="center"/>
          </w:tcPr>
          <w:p w14:paraId="6C994721" w14:textId="77777777" w:rsidR="00AE1BA9" w:rsidRPr="00F253BB" w:rsidRDefault="00AE1BA9" w:rsidP="005F147A">
            <w:pPr>
              <w:spacing w:line="276" w:lineRule="auto"/>
              <w:jc w:val="both"/>
              <w:rPr>
                <w:rFonts w:ascii="Bookman Old Style" w:hAnsi="Bookman Old Style" w:cs="Arial"/>
                <w:bCs/>
              </w:rPr>
            </w:pPr>
            <w:r w:rsidRPr="00F253BB">
              <w:rPr>
                <w:rFonts w:ascii="Bookman Old Style" w:hAnsi="Bookman Old Style" w:cs="Arial"/>
                <w:bCs/>
              </w:rPr>
              <w:t>ANGGOTA</w:t>
            </w:r>
          </w:p>
        </w:tc>
      </w:tr>
      <w:tr w:rsidR="00AE1BA9" w:rsidRPr="00F253BB" w14:paraId="474694A2" w14:textId="77777777" w:rsidTr="00AE1BA9">
        <w:tc>
          <w:tcPr>
            <w:tcW w:w="709" w:type="dxa"/>
            <w:tcBorders>
              <w:top w:val="single" w:sz="4" w:space="0" w:color="000000"/>
              <w:left w:val="single" w:sz="4" w:space="0" w:color="000000"/>
              <w:bottom w:val="single" w:sz="4" w:space="0" w:color="000000"/>
              <w:right w:val="single" w:sz="4" w:space="0" w:color="000000"/>
            </w:tcBorders>
            <w:vAlign w:val="center"/>
          </w:tcPr>
          <w:p w14:paraId="7F20EB60" w14:textId="77777777" w:rsidR="00AE1BA9" w:rsidRPr="00F253BB" w:rsidRDefault="00AE1BA9" w:rsidP="005F147A">
            <w:pPr>
              <w:pStyle w:val="ListParagraph"/>
              <w:numPr>
                <w:ilvl w:val="0"/>
                <w:numId w:val="38"/>
              </w:numPr>
              <w:spacing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2CF2BA36"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PUJIYANTO, S.Sos.</w:t>
            </w:r>
          </w:p>
        </w:tc>
        <w:tc>
          <w:tcPr>
            <w:tcW w:w="3402" w:type="dxa"/>
            <w:tcBorders>
              <w:top w:val="single" w:sz="4" w:space="0" w:color="000000"/>
              <w:left w:val="single" w:sz="4" w:space="0" w:color="000000"/>
              <w:bottom w:val="single" w:sz="4" w:space="0" w:color="000000"/>
              <w:right w:val="single" w:sz="4" w:space="0" w:color="000000"/>
            </w:tcBorders>
            <w:vAlign w:val="center"/>
          </w:tcPr>
          <w:p w14:paraId="76DE78AA" w14:textId="77777777" w:rsidR="00AE1BA9" w:rsidRPr="00F253BB" w:rsidRDefault="00AE1BA9" w:rsidP="005F147A">
            <w:pPr>
              <w:spacing w:line="276" w:lineRule="auto"/>
              <w:jc w:val="both"/>
              <w:rPr>
                <w:rFonts w:ascii="Bookman Old Style" w:hAnsi="Bookman Old Style" w:cs="Arial"/>
                <w:bCs/>
              </w:rPr>
            </w:pPr>
            <w:r w:rsidRPr="00F253BB">
              <w:rPr>
                <w:rFonts w:ascii="Bookman Old Style" w:hAnsi="Bookman Old Style" w:cs="Arial"/>
                <w:bCs/>
              </w:rPr>
              <w:t>Kepala Bidang Anggaran pada BKD</w:t>
            </w:r>
          </w:p>
        </w:tc>
        <w:tc>
          <w:tcPr>
            <w:tcW w:w="2835" w:type="dxa"/>
            <w:tcBorders>
              <w:top w:val="single" w:sz="4" w:space="0" w:color="000000"/>
              <w:left w:val="single" w:sz="4" w:space="0" w:color="000000"/>
              <w:bottom w:val="single" w:sz="4" w:space="0" w:color="000000"/>
              <w:right w:val="single" w:sz="4" w:space="0" w:color="000000"/>
            </w:tcBorders>
            <w:vAlign w:val="center"/>
          </w:tcPr>
          <w:p w14:paraId="4FC803CC" w14:textId="77777777" w:rsidR="00AE1BA9" w:rsidRPr="00F253BB" w:rsidRDefault="00AE1BA9" w:rsidP="005F147A">
            <w:pPr>
              <w:spacing w:line="276" w:lineRule="auto"/>
              <w:jc w:val="both"/>
              <w:rPr>
                <w:rFonts w:ascii="Bookman Old Style" w:hAnsi="Bookman Old Style" w:cs="Arial"/>
                <w:bCs/>
              </w:rPr>
            </w:pPr>
            <w:r w:rsidRPr="00F253BB">
              <w:rPr>
                <w:rFonts w:ascii="Bookman Old Style" w:hAnsi="Bookman Old Style" w:cs="Arial"/>
                <w:bCs/>
              </w:rPr>
              <w:t>ANGGOTA</w:t>
            </w:r>
          </w:p>
        </w:tc>
      </w:tr>
      <w:tr w:rsidR="00AE1BA9" w:rsidRPr="00F253BB" w14:paraId="02869BA8" w14:textId="77777777" w:rsidTr="00AE1BA9">
        <w:tc>
          <w:tcPr>
            <w:tcW w:w="709" w:type="dxa"/>
            <w:tcBorders>
              <w:top w:val="single" w:sz="4" w:space="0" w:color="000000"/>
              <w:left w:val="single" w:sz="4" w:space="0" w:color="000000"/>
              <w:bottom w:val="single" w:sz="4" w:space="0" w:color="000000"/>
              <w:right w:val="single" w:sz="4" w:space="0" w:color="000000"/>
            </w:tcBorders>
            <w:vAlign w:val="center"/>
          </w:tcPr>
          <w:p w14:paraId="79C0D76D" w14:textId="77777777" w:rsidR="00AE1BA9" w:rsidRPr="00F253BB" w:rsidRDefault="00AE1BA9" w:rsidP="005F147A">
            <w:pPr>
              <w:pStyle w:val="ListParagraph"/>
              <w:numPr>
                <w:ilvl w:val="0"/>
                <w:numId w:val="38"/>
              </w:numPr>
              <w:spacing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761562DC"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SRI HERLINA, SH, M.Hum</w:t>
            </w:r>
          </w:p>
        </w:tc>
        <w:tc>
          <w:tcPr>
            <w:tcW w:w="3402" w:type="dxa"/>
            <w:tcBorders>
              <w:top w:val="single" w:sz="4" w:space="0" w:color="000000"/>
              <w:left w:val="single" w:sz="4" w:space="0" w:color="000000"/>
              <w:bottom w:val="single" w:sz="4" w:space="0" w:color="000000"/>
              <w:right w:val="single" w:sz="4" w:space="0" w:color="000000"/>
            </w:tcBorders>
            <w:vAlign w:val="center"/>
          </w:tcPr>
          <w:p w14:paraId="2D7E9247" w14:textId="77777777" w:rsidR="00AE1BA9" w:rsidRPr="00F253BB" w:rsidRDefault="00AE1BA9" w:rsidP="005F147A">
            <w:pPr>
              <w:spacing w:line="276" w:lineRule="auto"/>
              <w:jc w:val="both"/>
              <w:rPr>
                <w:rFonts w:ascii="Bookman Old Style" w:hAnsi="Bookman Old Style" w:cs="Arial"/>
                <w:bCs/>
              </w:rPr>
            </w:pPr>
            <w:r w:rsidRPr="00AE1BA9">
              <w:rPr>
                <w:rFonts w:ascii="Bookman Old Style" w:hAnsi="Bookman Old Style" w:cs="Arial"/>
                <w:bCs/>
              </w:rPr>
              <w:t>Kepala Bidang Aset Daerah</w:t>
            </w:r>
          </w:p>
        </w:tc>
        <w:tc>
          <w:tcPr>
            <w:tcW w:w="2835" w:type="dxa"/>
            <w:tcBorders>
              <w:top w:val="single" w:sz="4" w:space="0" w:color="000000"/>
              <w:left w:val="single" w:sz="4" w:space="0" w:color="000000"/>
              <w:bottom w:val="single" w:sz="4" w:space="0" w:color="000000"/>
              <w:right w:val="single" w:sz="4" w:space="0" w:color="000000"/>
            </w:tcBorders>
            <w:vAlign w:val="center"/>
          </w:tcPr>
          <w:p w14:paraId="6BBE671C" w14:textId="77777777" w:rsidR="00AE1BA9" w:rsidRPr="00F253BB" w:rsidRDefault="00AE1BA9" w:rsidP="005F147A">
            <w:pPr>
              <w:spacing w:line="276" w:lineRule="auto"/>
              <w:jc w:val="both"/>
              <w:rPr>
                <w:rFonts w:ascii="Bookman Old Style" w:hAnsi="Bookman Old Style" w:cs="Arial"/>
                <w:bCs/>
              </w:rPr>
            </w:pPr>
            <w:r w:rsidRPr="00F253BB">
              <w:rPr>
                <w:rFonts w:ascii="Bookman Old Style" w:hAnsi="Bookman Old Style" w:cs="Arial"/>
                <w:bCs/>
              </w:rPr>
              <w:t>ANGGOTA</w:t>
            </w:r>
          </w:p>
        </w:tc>
      </w:tr>
      <w:tr w:rsidR="00AE1BA9" w:rsidRPr="00F253BB" w14:paraId="1B71ABC9" w14:textId="77777777" w:rsidTr="00AE1BA9">
        <w:tc>
          <w:tcPr>
            <w:tcW w:w="709" w:type="dxa"/>
            <w:tcBorders>
              <w:top w:val="single" w:sz="4" w:space="0" w:color="000000"/>
              <w:left w:val="single" w:sz="4" w:space="0" w:color="000000"/>
              <w:bottom w:val="single" w:sz="4" w:space="0" w:color="000000"/>
              <w:right w:val="single" w:sz="4" w:space="0" w:color="000000"/>
            </w:tcBorders>
            <w:vAlign w:val="center"/>
          </w:tcPr>
          <w:p w14:paraId="010E2087" w14:textId="77777777" w:rsidR="00AE1BA9" w:rsidRPr="00F253BB" w:rsidRDefault="00AE1BA9" w:rsidP="005F147A">
            <w:pPr>
              <w:pStyle w:val="ListParagraph"/>
              <w:numPr>
                <w:ilvl w:val="0"/>
                <w:numId w:val="38"/>
              </w:numPr>
              <w:spacing w:after="120"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160279C5" w14:textId="77777777" w:rsidR="00AE1BA9" w:rsidRPr="00F253BB" w:rsidRDefault="00AE1BA9" w:rsidP="005F147A">
            <w:pPr>
              <w:spacing w:line="276" w:lineRule="auto"/>
              <w:jc w:val="both"/>
              <w:rPr>
                <w:rFonts w:ascii="Bookman Old Style" w:hAnsi="Bookman Old Style" w:cs="Arial"/>
                <w:bCs/>
              </w:rPr>
            </w:pPr>
            <w:r w:rsidRPr="00270B24">
              <w:rPr>
                <w:rFonts w:ascii="Bookman Old Style" w:hAnsi="Bookman Old Style" w:cs="Arial"/>
                <w:bCs/>
              </w:rPr>
              <w:t>NURHAYATI, A.P., M.M</w:t>
            </w:r>
          </w:p>
        </w:tc>
        <w:tc>
          <w:tcPr>
            <w:tcW w:w="3402" w:type="dxa"/>
            <w:tcBorders>
              <w:top w:val="single" w:sz="4" w:space="0" w:color="000000"/>
              <w:left w:val="single" w:sz="4" w:space="0" w:color="000000"/>
              <w:bottom w:val="single" w:sz="4" w:space="0" w:color="000000"/>
              <w:right w:val="single" w:sz="4" w:space="0" w:color="000000"/>
            </w:tcBorders>
            <w:vAlign w:val="center"/>
          </w:tcPr>
          <w:p w14:paraId="780630CE"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Kepala Bagian Organisasi pada Sekretariat Daerah</w:t>
            </w:r>
          </w:p>
        </w:tc>
        <w:tc>
          <w:tcPr>
            <w:tcW w:w="2835" w:type="dxa"/>
            <w:tcBorders>
              <w:top w:val="single" w:sz="4" w:space="0" w:color="000000"/>
              <w:left w:val="single" w:sz="4" w:space="0" w:color="000000"/>
              <w:bottom w:val="single" w:sz="4" w:space="0" w:color="000000"/>
              <w:right w:val="single" w:sz="4" w:space="0" w:color="000000"/>
            </w:tcBorders>
            <w:vAlign w:val="center"/>
          </w:tcPr>
          <w:p w14:paraId="208B4F65" w14:textId="77777777" w:rsidR="00AE1BA9" w:rsidRPr="00AE1BA9" w:rsidRDefault="00AE1BA9" w:rsidP="005F147A">
            <w:pPr>
              <w:spacing w:line="276" w:lineRule="auto"/>
              <w:jc w:val="both"/>
              <w:rPr>
                <w:rFonts w:ascii="Bookman Old Style" w:hAnsi="Bookman Old Style" w:cs="Arial"/>
                <w:bCs/>
              </w:rPr>
            </w:pPr>
            <w:r w:rsidRPr="00F253BB">
              <w:rPr>
                <w:rFonts w:ascii="Bookman Old Style" w:hAnsi="Bookman Old Style" w:cs="Arial"/>
                <w:bCs/>
              </w:rPr>
              <w:t>ANGGOTA</w:t>
            </w:r>
          </w:p>
        </w:tc>
      </w:tr>
      <w:tr w:rsidR="00AE1BA9" w:rsidRPr="00F253BB" w14:paraId="6340AE7A" w14:textId="77777777" w:rsidTr="00AE1BA9">
        <w:tc>
          <w:tcPr>
            <w:tcW w:w="709" w:type="dxa"/>
            <w:tcBorders>
              <w:top w:val="single" w:sz="4" w:space="0" w:color="000000"/>
              <w:left w:val="single" w:sz="4" w:space="0" w:color="000000"/>
              <w:bottom w:val="single" w:sz="4" w:space="0" w:color="000000"/>
              <w:right w:val="single" w:sz="4" w:space="0" w:color="000000"/>
            </w:tcBorders>
            <w:vAlign w:val="center"/>
          </w:tcPr>
          <w:p w14:paraId="72D80C8B" w14:textId="77777777" w:rsidR="00AE1BA9" w:rsidRPr="00F253BB" w:rsidRDefault="00AE1BA9" w:rsidP="005F147A">
            <w:pPr>
              <w:pStyle w:val="ListParagraph"/>
              <w:numPr>
                <w:ilvl w:val="0"/>
                <w:numId w:val="38"/>
              </w:numPr>
              <w:spacing w:after="120"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6566181F" w14:textId="77777777" w:rsidR="00AE1BA9" w:rsidRPr="006B5A17" w:rsidRDefault="00AE1BA9" w:rsidP="005F147A">
            <w:pPr>
              <w:spacing w:line="276" w:lineRule="auto"/>
              <w:jc w:val="both"/>
              <w:rPr>
                <w:rFonts w:ascii="Bookman Old Style" w:hAnsi="Bookman Old Style" w:cs="Arial"/>
                <w:bCs/>
              </w:rPr>
            </w:pPr>
            <w:r w:rsidRPr="00AE1BA9">
              <w:rPr>
                <w:rFonts w:ascii="Bookman Old Style" w:hAnsi="Bookman Old Style" w:cs="Arial"/>
                <w:bCs/>
              </w:rPr>
              <w:t>DWI AMPERAWATI, S.I.P</w:t>
            </w:r>
            <w:r>
              <w:rPr>
                <w:rFonts w:ascii="Bookman Old Style" w:hAnsi="Bookman Old Style" w:cs="Arial"/>
                <w:bCs/>
              </w:rPr>
              <w:t>, M.Si</w:t>
            </w:r>
          </w:p>
        </w:tc>
        <w:tc>
          <w:tcPr>
            <w:tcW w:w="3402" w:type="dxa"/>
            <w:tcBorders>
              <w:top w:val="single" w:sz="4" w:space="0" w:color="000000"/>
              <w:left w:val="single" w:sz="4" w:space="0" w:color="000000"/>
              <w:bottom w:val="single" w:sz="4" w:space="0" w:color="000000"/>
              <w:right w:val="single" w:sz="4" w:space="0" w:color="000000"/>
            </w:tcBorders>
            <w:vAlign w:val="center"/>
          </w:tcPr>
          <w:p w14:paraId="18B83F32"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Sekretaris BKPSDM</w:t>
            </w:r>
          </w:p>
        </w:tc>
        <w:tc>
          <w:tcPr>
            <w:tcW w:w="2835" w:type="dxa"/>
            <w:tcBorders>
              <w:top w:val="single" w:sz="4" w:space="0" w:color="000000"/>
              <w:left w:val="single" w:sz="4" w:space="0" w:color="000000"/>
              <w:bottom w:val="single" w:sz="4" w:space="0" w:color="000000"/>
              <w:right w:val="single" w:sz="4" w:space="0" w:color="000000"/>
            </w:tcBorders>
            <w:vAlign w:val="center"/>
          </w:tcPr>
          <w:p w14:paraId="6F5D2426" w14:textId="77777777" w:rsidR="00AE1BA9" w:rsidRPr="00AE1BA9" w:rsidRDefault="00AE1BA9" w:rsidP="005F147A">
            <w:pPr>
              <w:spacing w:line="276" w:lineRule="auto"/>
              <w:jc w:val="both"/>
              <w:rPr>
                <w:rFonts w:ascii="Bookman Old Style" w:hAnsi="Bookman Old Style" w:cs="Arial"/>
                <w:bCs/>
              </w:rPr>
            </w:pPr>
            <w:r w:rsidRPr="00F253BB">
              <w:rPr>
                <w:rFonts w:ascii="Bookman Old Style" w:hAnsi="Bookman Old Style" w:cs="Arial"/>
                <w:bCs/>
              </w:rPr>
              <w:t>ANGGOTA</w:t>
            </w:r>
          </w:p>
        </w:tc>
      </w:tr>
      <w:tr w:rsidR="00AE1BA9" w:rsidRPr="00F253BB" w14:paraId="224B839B" w14:textId="77777777" w:rsidTr="00AE1BA9">
        <w:tc>
          <w:tcPr>
            <w:tcW w:w="709" w:type="dxa"/>
            <w:tcBorders>
              <w:top w:val="single" w:sz="4" w:space="0" w:color="000000"/>
              <w:left w:val="single" w:sz="4" w:space="0" w:color="000000"/>
              <w:bottom w:val="single" w:sz="4" w:space="0" w:color="000000"/>
              <w:right w:val="single" w:sz="4" w:space="0" w:color="000000"/>
            </w:tcBorders>
            <w:vAlign w:val="center"/>
          </w:tcPr>
          <w:p w14:paraId="43727515" w14:textId="77777777" w:rsidR="00AE1BA9" w:rsidRPr="00F253BB" w:rsidRDefault="00AE1BA9" w:rsidP="005F147A">
            <w:pPr>
              <w:pStyle w:val="ListParagraph"/>
              <w:numPr>
                <w:ilvl w:val="0"/>
                <w:numId w:val="38"/>
              </w:numPr>
              <w:spacing w:after="120"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19027CA6" w14:textId="77777777" w:rsidR="00AE1BA9" w:rsidRPr="00AE1BA9" w:rsidRDefault="00AE1BA9" w:rsidP="005F147A">
            <w:pPr>
              <w:spacing w:line="276" w:lineRule="auto"/>
              <w:jc w:val="both"/>
              <w:rPr>
                <w:rFonts w:ascii="Bookman Old Style" w:hAnsi="Bookman Old Style" w:cs="Arial"/>
                <w:bCs/>
              </w:rPr>
            </w:pPr>
            <w:r>
              <w:rPr>
                <w:rFonts w:ascii="Bookman Old Style" w:hAnsi="Bookman Old Style" w:cs="Arial"/>
                <w:bCs/>
              </w:rPr>
              <w:t>Ir. CH NINA ANGGRAHINI, M.T</w:t>
            </w:r>
          </w:p>
        </w:tc>
        <w:tc>
          <w:tcPr>
            <w:tcW w:w="3402" w:type="dxa"/>
            <w:tcBorders>
              <w:top w:val="single" w:sz="4" w:space="0" w:color="000000"/>
              <w:left w:val="single" w:sz="4" w:space="0" w:color="000000"/>
              <w:bottom w:val="single" w:sz="4" w:space="0" w:color="000000"/>
              <w:right w:val="single" w:sz="4" w:space="0" w:color="000000"/>
            </w:tcBorders>
            <w:vAlign w:val="center"/>
          </w:tcPr>
          <w:p w14:paraId="0F74B3DD"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Sekretaris Badan Penelitian, Pengembangan dan Perencanaan Program</w:t>
            </w:r>
          </w:p>
        </w:tc>
        <w:tc>
          <w:tcPr>
            <w:tcW w:w="2835" w:type="dxa"/>
            <w:tcBorders>
              <w:top w:val="single" w:sz="4" w:space="0" w:color="000000"/>
              <w:left w:val="single" w:sz="4" w:space="0" w:color="000000"/>
              <w:bottom w:val="single" w:sz="4" w:space="0" w:color="000000"/>
              <w:right w:val="single" w:sz="4" w:space="0" w:color="000000"/>
            </w:tcBorders>
            <w:vAlign w:val="center"/>
          </w:tcPr>
          <w:p w14:paraId="0B24EAAC" w14:textId="77777777" w:rsidR="00AE1BA9" w:rsidRPr="00AE1BA9" w:rsidRDefault="00AE1BA9" w:rsidP="005F147A">
            <w:pPr>
              <w:spacing w:line="276" w:lineRule="auto"/>
              <w:jc w:val="both"/>
              <w:rPr>
                <w:rFonts w:ascii="Bookman Old Style" w:hAnsi="Bookman Old Style" w:cs="Arial"/>
                <w:bCs/>
              </w:rPr>
            </w:pPr>
            <w:r w:rsidRPr="00F253BB">
              <w:rPr>
                <w:rFonts w:ascii="Bookman Old Style" w:hAnsi="Bookman Old Style" w:cs="Arial"/>
                <w:bCs/>
              </w:rPr>
              <w:t>ANGGOTA</w:t>
            </w:r>
          </w:p>
        </w:tc>
      </w:tr>
      <w:tr w:rsidR="00A94520" w:rsidRPr="00F253BB" w14:paraId="1C390848" w14:textId="77777777" w:rsidTr="00AE1BA9">
        <w:tc>
          <w:tcPr>
            <w:tcW w:w="709" w:type="dxa"/>
            <w:tcBorders>
              <w:top w:val="single" w:sz="4" w:space="0" w:color="000000"/>
              <w:left w:val="single" w:sz="4" w:space="0" w:color="000000"/>
              <w:bottom w:val="single" w:sz="4" w:space="0" w:color="000000"/>
              <w:right w:val="single" w:sz="4" w:space="0" w:color="000000"/>
            </w:tcBorders>
            <w:vAlign w:val="center"/>
          </w:tcPr>
          <w:p w14:paraId="460490D9" w14:textId="77777777" w:rsidR="00A94520" w:rsidRPr="00F253BB" w:rsidRDefault="00A94520" w:rsidP="00A94520">
            <w:pPr>
              <w:pStyle w:val="ListParagraph"/>
              <w:numPr>
                <w:ilvl w:val="0"/>
                <w:numId w:val="38"/>
              </w:numPr>
              <w:spacing w:after="120"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3835AFDF" w14:textId="77777777" w:rsidR="00A94520" w:rsidRPr="00F253BB" w:rsidRDefault="00A94520" w:rsidP="00A94520">
            <w:pPr>
              <w:spacing w:line="276" w:lineRule="auto"/>
              <w:jc w:val="both"/>
              <w:rPr>
                <w:rFonts w:ascii="Bookman Old Style" w:hAnsi="Bookman Old Style" w:cs="Arial"/>
                <w:bCs/>
              </w:rPr>
            </w:pPr>
            <w:r w:rsidRPr="00AE1BA9">
              <w:rPr>
                <w:rFonts w:ascii="Bookman Old Style" w:hAnsi="Bookman Old Style" w:cs="Arial"/>
                <w:bCs/>
              </w:rPr>
              <w:t>SRIDANARTO     LATNOKUSUMO, S.T., M.M.</w:t>
            </w:r>
          </w:p>
        </w:tc>
        <w:tc>
          <w:tcPr>
            <w:tcW w:w="3402" w:type="dxa"/>
            <w:tcBorders>
              <w:top w:val="single" w:sz="4" w:space="0" w:color="000000"/>
              <w:left w:val="single" w:sz="4" w:space="0" w:color="000000"/>
              <w:bottom w:val="single" w:sz="4" w:space="0" w:color="000000"/>
              <w:right w:val="single" w:sz="4" w:space="0" w:color="000000"/>
            </w:tcBorders>
            <w:vAlign w:val="center"/>
          </w:tcPr>
          <w:p w14:paraId="7EA8CC15" w14:textId="77777777" w:rsidR="00A94520" w:rsidRPr="00AE1BA9" w:rsidRDefault="00A94520" w:rsidP="00A94520">
            <w:pPr>
              <w:spacing w:line="276" w:lineRule="auto"/>
              <w:jc w:val="both"/>
              <w:rPr>
                <w:rFonts w:ascii="Bookman Old Style" w:hAnsi="Bookman Old Style" w:cs="Arial"/>
                <w:bCs/>
              </w:rPr>
            </w:pPr>
            <w:r w:rsidRPr="00AE1BA9">
              <w:rPr>
                <w:rFonts w:ascii="Bookman Old Style" w:hAnsi="Bookman Old Style" w:cs="Arial"/>
                <w:bCs/>
              </w:rPr>
              <w:t>Kasubag Evaluasi dan Pelaporan pada Inspektorat</w:t>
            </w:r>
          </w:p>
        </w:tc>
        <w:tc>
          <w:tcPr>
            <w:tcW w:w="2835" w:type="dxa"/>
            <w:tcBorders>
              <w:top w:val="single" w:sz="4" w:space="0" w:color="000000"/>
              <w:left w:val="single" w:sz="4" w:space="0" w:color="000000"/>
              <w:bottom w:val="single" w:sz="4" w:space="0" w:color="000000"/>
              <w:right w:val="single" w:sz="4" w:space="0" w:color="000000"/>
            </w:tcBorders>
            <w:vAlign w:val="center"/>
          </w:tcPr>
          <w:p w14:paraId="2CAA4C2C" w14:textId="77777777" w:rsidR="00A94520" w:rsidRPr="00F253BB" w:rsidRDefault="00A94520" w:rsidP="00A94520">
            <w:pPr>
              <w:spacing w:line="276" w:lineRule="auto"/>
              <w:jc w:val="both"/>
              <w:rPr>
                <w:rFonts w:ascii="Bookman Old Style" w:hAnsi="Bookman Old Style" w:cs="Arial"/>
                <w:bCs/>
              </w:rPr>
            </w:pPr>
            <w:r w:rsidRPr="00F253BB">
              <w:rPr>
                <w:rFonts w:ascii="Bookman Old Style" w:hAnsi="Bookman Old Style" w:cs="Arial"/>
                <w:bCs/>
              </w:rPr>
              <w:t>ANGGOTA</w:t>
            </w:r>
          </w:p>
        </w:tc>
      </w:tr>
      <w:tr w:rsidR="00A94520" w:rsidRPr="00F253BB" w14:paraId="6F2F5E44" w14:textId="77777777" w:rsidTr="00AE1BA9">
        <w:tc>
          <w:tcPr>
            <w:tcW w:w="709" w:type="dxa"/>
            <w:tcBorders>
              <w:top w:val="single" w:sz="4" w:space="0" w:color="000000"/>
              <w:left w:val="single" w:sz="4" w:space="0" w:color="000000"/>
              <w:bottom w:val="single" w:sz="4" w:space="0" w:color="000000"/>
              <w:right w:val="single" w:sz="4" w:space="0" w:color="000000"/>
            </w:tcBorders>
            <w:vAlign w:val="center"/>
          </w:tcPr>
          <w:p w14:paraId="52FF72E5" w14:textId="77777777" w:rsidR="00A94520" w:rsidRPr="00F253BB" w:rsidRDefault="00A94520" w:rsidP="00A94520">
            <w:pPr>
              <w:pStyle w:val="ListParagraph"/>
              <w:numPr>
                <w:ilvl w:val="0"/>
                <w:numId w:val="38"/>
              </w:numPr>
              <w:spacing w:after="120"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2CE792A2" w14:textId="77777777" w:rsidR="00A94520" w:rsidRPr="00AE1BA9" w:rsidRDefault="00A94520" w:rsidP="00A94520">
            <w:pPr>
              <w:spacing w:line="276" w:lineRule="auto"/>
              <w:jc w:val="both"/>
              <w:rPr>
                <w:rFonts w:ascii="Bookman Old Style" w:hAnsi="Bookman Old Style" w:cs="Arial"/>
                <w:bCs/>
              </w:rPr>
            </w:pPr>
            <w:r w:rsidRPr="00AE1BA9">
              <w:rPr>
                <w:rFonts w:ascii="Bookman Old Style" w:hAnsi="Bookman Old Style" w:cs="Arial"/>
                <w:bCs/>
              </w:rPr>
              <w:t>Dra. SUNARMI, M.M</w:t>
            </w:r>
          </w:p>
        </w:tc>
        <w:tc>
          <w:tcPr>
            <w:tcW w:w="3402" w:type="dxa"/>
            <w:tcBorders>
              <w:top w:val="single" w:sz="4" w:space="0" w:color="000000"/>
              <w:left w:val="single" w:sz="4" w:space="0" w:color="000000"/>
              <w:bottom w:val="single" w:sz="4" w:space="0" w:color="000000"/>
              <w:right w:val="single" w:sz="4" w:space="0" w:color="000000"/>
            </w:tcBorders>
            <w:vAlign w:val="center"/>
          </w:tcPr>
          <w:p w14:paraId="4AF129B7" w14:textId="77777777" w:rsidR="00A94520" w:rsidRPr="00AE1BA9" w:rsidRDefault="00A94520" w:rsidP="00A94520">
            <w:pPr>
              <w:spacing w:line="276" w:lineRule="auto"/>
              <w:jc w:val="both"/>
              <w:rPr>
                <w:rFonts w:ascii="Bookman Old Style" w:hAnsi="Bookman Old Style" w:cs="Arial"/>
                <w:bCs/>
              </w:rPr>
            </w:pPr>
            <w:r w:rsidRPr="00AE1BA9">
              <w:rPr>
                <w:rFonts w:ascii="Bookman Old Style" w:hAnsi="Bookman Old Style" w:cs="Arial"/>
                <w:bCs/>
              </w:rPr>
              <w:t>Kasubag Perencanaan pada Inspektorat</w:t>
            </w:r>
          </w:p>
        </w:tc>
        <w:tc>
          <w:tcPr>
            <w:tcW w:w="2835" w:type="dxa"/>
            <w:tcBorders>
              <w:top w:val="single" w:sz="4" w:space="0" w:color="000000"/>
              <w:left w:val="single" w:sz="4" w:space="0" w:color="000000"/>
              <w:bottom w:val="single" w:sz="4" w:space="0" w:color="000000"/>
              <w:right w:val="single" w:sz="4" w:space="0" w:color="000000"/>
            </w:tcBorders>
            <w:vAlign w:val="center"/>
          </w:tcPr>
          <w:p w14:paraId="20DA3BA8" w14:textId="77777777" w:rsidR="00A94520" w:rsidRPr="00F253BB" w:rsidRDefault="00A94520" w:rsidP="00A94520">
            <w:pPr>
              <w:spacing w:line="276" w:lineRule="auto"/>
              <w:jc w:val="both"/>
              <w:rPr>
                <w:rFonts w:ascii="Bookman Old Style" w:hAnsi="Bookman Old Style" w:cs="Arial"/>
                <w:bCs/>
              </w:rPr>
            </w:pPr>
            <w:r w:rsidRPr="00AE1BA9">
              <w:rPr>
                <w:rFonts w:ascii="Bookman Old Style" w:hAnsi="Bookman Old Style" w:cs="Arial"/>
                <w:bCs/>
              </w:rPr>
              <w:t>ANGGOTA</w:t>
            </w:r>
          </w:p>
        </w:tc>
      </w:tr>
      <w:tr w:rsidR="00A94520" w:rsidRPr="00F253BB" w14:paraId="50E5D521" w14:textId="77777777" w:rsidTr="00AE1BA9">
        <w:tc>
          <w:tcPr>
            <w:tcW w:w="709" w:type="dxa"/>
            <w:tcBorders>
              <w:top w:val="single" w:sz="4" w:space="0" w:color="000000"/>
              <w:left w:val="single" w:sz="4" w:space="0" w:color="000000"/>
              <w:bottom w:val="single" w:sz="4" w:space="0" w:color="000000"/>
              <w:right w:val="single" w:sz="4" w:space="0" w:color="000000"/>
            </w:tcBorders>
            <w:vAlign w:val="center"/>
          </w:tcPr>
          <w:p w14:paraId="0740466D" w14:textId="77777777" w:rsidR="00A94520" w:rsidRPr="00384F77" w:rsidRDefault="00A94520" w:rsidP="00A94520">
            <w:pPr>
              <w:pStyle w:val="ListParagraph"/>
              <w:numPr>
                <w:ilvl w:val="0"/>
                <w:numId w:val="38"/>
              </w:numPr>
              <w:spacing w:after="120"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47DA707B" w14:textId="77777777" w:rsidR="00A94520" w:rsidRPr="00F253BB" w:rsidRDefault="00A94520" w:rsidP="00A94520">
            <w:pPr>
              <w:spacing w:line="276" w:lineRule="auto"/>
              <w:jc w:val="both"/>
              <w:rPr>
                <w:rFonts w:ascii="Bookman Old Style" w:hAnsi="Bookman Old Style" w:cs="Arial"/>
                <w:bCs/>
              </w:rPr>
            </w:pPr>
            <w:r w:rsidRPr="00AE1BA9">
              <w:rPr>
                <w:rFonts w:ascii="Bookman Old Style" w:hAnsi="Bookman Old Style" w:cs="Arial"/>
                <w:bCs/>
              </w:rPr>
              <w:t>RATNA FATMAWATI, SE, M.SI, Ak</w:t>
            </w:r>
          </w:p>
        </w:tc>
        <w:tc>
          <w:tcPr>
            <w:tcW w:w="3402" w:type="dxa"/>
            <w:tcBorders>
              <w:top w:val="single" w:sz="4" w:space="0" w:color="000000"/>
              <w:left w:val="single" w:sz="4" w:space="0" w:color="000000"/>
              <w:bottom w:val="single" w:sz="4" w:space="0" w:color="000000"/>
              <w:right w:val="single" w:sz="4" w:space="0" w:color="000000"/>
            </w:tcBorders>
            <w:vAlign w:val="center"/>
          </w:tcPr>
          <w:p w14:paraId="2219F0F5" w14:textId="77777777" w:rsidR="00A94520" w:rsidRPr="00AE1BA9" w:rsidRDefault="00A94520" w:rsidP="00A94520">
            <w:pPr>
              <w:spacing w:line="276" w:lineRule="auto"/>
              <w:jc w:val="both"/>
              <w:rPr>
                <w:rFonts w:ascii="Bookman Old Style" w:hAnsi="Bookman Old Style" w:cs="Arial"/>
                <w:bCs/>
              </w:rPr>
            </w:pPr>
            <w:r w:rsidRPr="00AE1BA9">
              <w:rPr>
                <w:rFonts w:ascii="Bookman Old Style" w:hAnsi="Bookman Old Style" w:cs="Arial"/>
                <w:bCs/>
              </w:rPr>
              <w:t>Kasubag Umum dan Kepegawaian pada Inspektorat</w:t>
            </w:r>
          </w:p>
        </w:tc>
        <w:tc>
          <w:tcPr>
            <w:tcW w:w="2835" w:type="dxa"/>
            <w:tcBorders>
              <w:top w:val="single" w:sz="4" w:space="0" w:color="000000"/>
              <w:left w:val="single" w:sz="4" w:space="0" w:color="000000"/>
              <w:bottom w:val="single" w:sz="4" w:space="0" w:color="000000"/>
              <w:right w:val="single" w:sz="4" w:space="0" w:color="000000"/>
            </w:tcBorders>
            <w:vAlign w:val="center"/>
          </w:tcPr>
          <w:p w14:paraId="583DAB6A" w14:textId="77777777" w:rsidR="00A94520" w:rsidRPr="00F253BB" w:rsidRDefault="00A94520" w:rsidP="00A94520">
            <w:pPr>
              <w:spacing w:line="276" w:lineRule="auto"/>
              <w:jc w:val="both"/>
              <w:rPr>
                <w:rFonts w:ascii="Bookman Old Style" w:hAnsi="Bookman Old Style" w:cs="Arial"/>
                <w:bCs/>
              </w:rPr>
            </w:pPr>
            <w:r w:rsidRPr="00AE1BA9">
              <w:rPr>
                <w:rFonts w:ascii="Bookman Old Style" w:hAnsi="Bookman Old Style" w:cs="Arial"/>
                <w:bCs/>
              </w:rPr>
              <w:t>ANGGOTA</w:t>
            </w:r>
          </w:p>
        </w:tc>
      </w:tr>
      <w:tr w:rsidR="00AE1BA9" w:rsidRPr="00F253BB" w14:paraId="4593B12A" w14:textId="77777777" w:rsidTr="00AE1BA9">
        <w:tc>
          <w:tcPr>
            <w:tcW w:w="709" w:type="dxa"/>
            <w:tcBorders>
              <w:top w:val="single" w:sz="4" w:space="0" w:color="000000"/>
              <w:left w:val="single" w:sz="4" w:space="0" w:color="000000"/>
              <w:bottom w:val="single" w:sz="4" w:space="0" w:color="000000"/>
              <w:right w:val="single" w:sz="4" w:space="0" w:color="000000"/>
            </w:tcBorders>
            <w:vAlign w:val="center"/>
          </w:tcPr>
          <w:p w14:paraId="1C2E21BE" w14:textId="77777777" w:rsidR="00AE1BA9" w:rsidRPr="00384F77" w:rsidRDefault="00AE1BA9" w:rsidP="005F147A">
            <w:pPr>
              <w:pStyle w:val="ListParagraph"/>
              <w:numPr>
                <w:ilvl w:val="0"/>
                <w:numId w:val="38"/>
              </w:numPr>
              <w:spacing w:after="120"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30D125D4" w14:textId="77777777" w:rsidR="00AE1BA9" w:rsidRPr="00270B24" w:rsidRDefault="00AE1BA9" w:rsidP="005F147A">
            <w:pPr>
              <w:spacing w:line="276" w:lineRule="auto"/>
              <w:jc w:val="both"/>
              <w:rPr>
                <w:rFonts w:ascii="Bookman Old Style" w:hAnsi="Bookman Old Style" w:cs="Arial"/>
                <w:bCs/>
              </w:rPr>
            </w:pPr>
            <w:r w:rsidRPr="00AE1BA9">
              <w:rPr>
                <w:rFonts w:ascii="Bookman Old Style" w:hAnsi="Bookman Old Style" w:cs="Arial"/>
                <w:bCs/>
              </w:rPr>
              <w:t>JOKO TRI SUSENO, S.T., M.T.</w:t>
            </w:r>
          </w:p>
        </w:tc>
        <w:tc>
          <w:tcPr>
            <w:tcW w:w="3402" w:type="dxa"/>
            <w:tcBorders>
              <w:top w:val="single" w:sz="4" w:space="0" w:color="000000"/>
              <w:left w:val="single" w:sz="4" w:space="0" w:color="000000"/>
              <w:bottom w:val="single" w:sz="4" w:space="0" w:color="000000"/>
              <w:right w:val="single" w:sz="4" w:space="0" w:color="000000"/>
            </w:tcBorders>
            <w:vAlign w:val="center"/>
          </w:tcPr>
          <w:p w14:paraId="62A50B82" w14:textId="77777777" w:rsidR="0028332C"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Kepala Bidang Penelitian, Pengembangan dan Perencanaan Program pada Baperlitbang</w:t>
            </w:r>
          </w:p>
        </w:tc>
        <w:tc>
          <w:tcPr>
            <w:tcW w:w="2835" w:type="dxa"/>
            <w:tcBorders>
              <w:top w:val="single" w:sz="4" w:space="0" w:color="000000"/>
              <w:left w:val="single" w:sz="4" w:space="0" w:color="000000"/>
              <w:bottom w:val="single" w:sz="4" w:space="0" w:color="000000"/>
              <w:right w:val="single" w:sz="4" w:space="0" w:color="000000"/>
            </w:tcBorders>
            <w:vAlign w:val="center"/>
          </w:tcPr>
          <w:p w14:paraId="70B75DBB" w14:textId="77777777" w:rsidR="00AE1BA9" w:rsidRPr="00AE1BA9" w:rsidRDefault="00AE1BA9" w:rsidP="005F147A">
            <w:pPr>
              <w:spacing w:line="276" w:lineRule="auto"/>
              <w:jc w:val="both"/>
              <w:rPr>
                <w:rFonts w:ascii="Bookman Old Style" w:hAnsi="Bookman Old Style" w:cs="Arial"/>
                <w:bCs/>
              </w:rPr>
            </w:pPr>
            <w:r w:rsidRPr="00F253BB">
              <w:rPr>
                <w:rFonts w:ascii="Bookman Old Style" w:hAnsi="Bookman Old Style" w:cs="Arial"/>
                <w:bCs/>
              </w:rPr>
              <w:t>ANGGOTA</w:t>
            </w:r>
          </w:p>
        </w:tc>
      </w:tr>
      <w:tr w:rsidR="00AE1BA9" w:rsidRPr="00F253BB" w14:paraId="66F2D033" w14:textId="77777777" w:rsidTr="00AE1BA9">
        <w:tc>
          <w:tcPr>
            <w:tcW w:w="709" w:type="dxa"/>
            <w:tcBorders>
              <w:top w:val="single" w:sz="4" w:space="0" w:color="000000"/>
              <w:left w:val="single" w:sz="4" w:space="0" w:color="000000"/>
              <w:bottom w:val="single" w:sz="4" w:space="0" w:color="000000"/>
              <w:right w:val="single" w:sz="4" w:space="0" w:color="000000"/>
            </w:tcBorders>
            <w:vAlign w:val="center"/>
          </w:tcPr>
          <w:p w14:paraId="4E007731" w14:textId="77777777" w:rsidR="00AE1BA9" w:rsidRPr="00384F77" w:rsidRDefault="00AE1BA9" w:rsidP="005F147A">
            <w:pPr>
              <w:pStyle w:val="ListParagraph"/>
              <w:numPr>
                <w:ilvl w:val="0"/>
                <w:numId w:val="38"/>
              </w:numPr>
              <w:spacing w:after="120"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02E971F7" w14:textId="77777777" w:rsidR="00AE1BA9" w:rsidRPr="00F253BB" w:rsidRDefault="00AE1BA9" w:rsidP="005F147A">
            <w:pPr>
              <w:spacing w:line="276" w:lineRule="auto"/>
              <w:jc w:val="both"/>
              <w:rPr>
                <w:rFonts w:ascii="Bookman Old Style" w:hAnsi="Bookman Old Style" w:cs="Arial"/>
                <w:bCs/>
              </w:rPr>
            </w:pPr>
            <w:r w:rsidRPr="00AE1BA9">
              <w:rPr>
                <w:rFonts w:ascii="Bookman Old Style" w:hAnsi="Bookman Old Style" w:cs="Arial"/>
                <w:bCs/>
              </w:rPr>
              <w:t>WAHYU SETYO WIBOWO, A.Md.</w:t>
            </w:r>
          </w:p>
        </w:tc>
        <w:tc>
          <w:tcPr>
            <w:tcW w:w="3402" w:type="dxa"/>
            <w:tcBorders>
              <w:top w:val="single" w:sz="4" w:space="0" w:color="000000"/>
              <w:left w:val="single" w:sz="4" w:space="0" w:color="000000"/>
              <w:bottom w:val="single" w:sz="4" w:space="0" w:color="000000"/>
              <w:right w:val="single" w:sz="4" w:space="0" w:color="000000"/>
            </w:tcBorders>
            <w:vAlign w:val="center"/>
          </w:tcPr>
          <w:p w14:paraId="50C5B811"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Kasubbid Perencanaan dan Penyusunan</w:t>
            </w:r>
            <w:r w:rsidRPr="00F253BB">
              <w:rPr>
                <w:rFonts w:ascii="Bookman Old Style" w:hAnsi="Bookman Old Style" w:cs="Arial"/>
                <w:bCs/>
              </w:rPr>
              <w:t xml:space="preserve"> Anggaran</w:t>
            </w:r>
            <w:r w:rsidRPr="00AE1BA9">
              <w:rPr>
                <w:rFonts w:ascii="Bookman Old Style" w:hAnsi="Bookman Old Style" w:cs="Arial"/>
                <w:bCs/>
              </w:rPr>
              <w:t xml:space="preserve"> pada</w:t>
            </w:r>
            <w:r w:rsidRPr="00F253BB">
              <w:rPr>
                <w:rFonts w:ascii="Bookman Old Style" w:hAnsi="Bookman Old Style" w:cs="Arial"/>
                <w:bCs/>
              </w:rPr>
              <w:t xml:space="preserve"> BKD</w:t>
            </w:r>
          </w:p>
        </w:tc>
        <w:tc>
          <w:tcPr>
            <w:tcW w:w="2835" w:type="dxa"/>
            <w:tcBorders>
              <w:top w:val="single" w:sz="4" w:space="0" w:color="000000"/>
              <w:left w:val="single" w:sz="4" w:space="0" w:color="000000"/>
              <w:bottom w:val="single" w:sz="4" w:space="0" w:color="000000"/>
              <w:right w:val="single" w:sz="4" w:space="0" w:color="000000"/>
            </w:tcBorders>
            <w:vAlign w:val="center"/>
          </w:tcPr>
          <w:p w14:paraId="4C334BE1" w14:textId="77777777" w:rsidR="00AE1BA9" w:rsidRPr="00AE1BA9" w:rsidRDefault="00AE1BA9" w:rsidP="005F147A">
            <w:pPr>
              <w:spacing w:line="276" w:lineRule="auto"/>
              <w:jc w:val="both"/>
              <w:rPr>
                <w:rFonts w:ascii="Bookman Old Style" w:hAnsi="Bookman Old Style" w:cs="Arial"/>
                <w:bCs/>
              </w:rPr>
            </w:pPr>
            <w:r w:rsidRPr="00F253BB">
              <w:rPr>
                <w:rFonts w:ascii="Bookman Old Style" w:hAnsi="Bookman Old Style" w:cs="Arial"/>
                <w:bCs/>
              </w:rPr>
              <w:t>ANGGOTA</w:t>
            </w:r>
          </w:p>
        </w:tc>
      </w:tr>
      <w:tr w:rsidR="00AE1BA9" w:rsidRPr="00F253BB" w14:paraId="6BEC6F7C" w14:textId="77777777" w:rsidTr="00AE1BA9">
        <w:tc>
          <w:tcPr>
            <w:tcW w:w="709" w:type="dxa"/>
            <w:tcBorders>
              <w:top w:val="single" w:sz="4" w:space="0" w:color="000000"/>
              <w:left w:val="single" w:sz="4" w:space="0" w:color="000000"/>
              <w:bottom w:val="single" w:sz="4" w:space="0" w:color="000000"/>
              <w:right w:val="single" w:sz="4" w:space="0" w:color="000000"/>
            </w:tcBorders>
            <w:vAlign w:val="center"/>
          </w:tcPr>
          <w:p w14:paraId="0C2A3016" w14:textId="77777777" w:rsidR="00AE1BA9" w:rsidRPr="00384F77" w:rsidRDefault="00AE1BA9" w:rsidP="005F147A">
            <w:pPr>
              <w:pStyle w:val="ListParagraph"/>
              <w:numPr>
                <w:ilvl w:val="0"/>
                <w:numId w:val="38"/>
              </w:numPr>
              <w:spacing w:after="120"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498383A0"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TITIK PURWATI, SE, MM</w:t>
            </w:r>
          </w:p>
        </w:tc>
        <w:tc>
          <w:tcPr>
            <w:tcW w:w="3402" w:type="dxa"/>
            <w:tcBorders>
              <w:top w:val="single" w:sz="4" w:space="0" w:color="000000"/>
              <w:left w:val="single" w:sz="4" w:space="0" w:color="000000"/>
              <w:bottom w:val="single" w:sz="4" w:space="0" w:color="000000"/>
              <w:right w:val="single" w:sz="4" w:space="0" w:color="000000"/>
            </w:tcBorders>
            <w:vAlign w:val="center"/>
          </w:tcPr>
          <w:p w14:paraId="555D5D7A" w14:textId="77777777" w:rsidR="00AE1BA9" w:rsidRPr="00F253BB" w:rsidRDefault="00AE1BA9" w:rsidP="005F147A">
            <w:pPr>
              <w:spacing w:line="276" w:lineRule="auto"/>
              <w:jc w:val="both"/>
              <w:rPr>
                <w:rFonts w:ascii="Bookman Old Style" w:hAnsi="Bookman Old Style" w:cs="Arial"/>
                <w:bCs/>
              </w:rPr>
            </w:pPr>
            <w:r w:rsidRPr="00AE1BA9">
              <w:rPr>
                <w:rFonts w:ascii="Bookman Old Style" w:hAnsi="Bookman Old Style" w:cs="Arial"/>
                <w:bCs/>
              </w:rPr>
              <w:t>Kasub Bidang Pendataan Asset Daerah pada</w:t>
            </w:r>
            <w:r w:rsidRPr="00F253BB">
              <w:rPr>
                <w:rFonts w:ascii="Bookman Old Style" w:hAnsi="Bookman Old Style" w:cs="Arial"/>
                <w:bCs/>
              </w:rPr>
              <w:t xml:space="preserve"> BKD</w:t>
            </w:r>
          </w:p>
        </w:tc>
        <w:tc>
          <w:tcPr>
            <w:tcW w:w="2835" w:type="dxa"/>
            <w:tcBorders>
              <w:top w:val="single" w:sz="4" w:space="0" w:color="000000"/>
              <w:left w:val="single" w:sz="4" w:space="0" w:color="000000"/>
              <w:bottom w:val="single" w:sz="4" w:space="0" w:color="000000"/>
              <w:right w:val="single" w:sz="4" w:space="0" w:color="000000"/>
            </w:tcBorders>
            <w:vAlign w:val="center"/>
          </w:tcPr>
          <w:p w14:paraId="79D7EEAE" w14:textId="77777777" w:rsidR="00AE1BA9" w:rsidRPr="00AE1BA9" w:rsidRDefault="00AE1BA9" w:rsidP="005F147A">
            <w:pPr>
              <w:spacing w:line="276" w:lineRule="auto"/>
              <w:jc w:val="both"/>
              <w:rPr>
                <w:rFonts w:ascii="Bookman Old Style" w:hAnsi="Bookman Old Style" w:cs="Arial"/>
                <w:bCs/>
              </w:rPr>
            </w:pPr>
            <w:r w:rsidRPr="00F253BB">
              <w:rPr>
                <w:rFonts w:ascii="Bookman Old Style" w:hAnsi="Bookman Old Style" w:cs="Arial"/>
                <w:bCs/>
              </w:rPr>
              <w:t>ANGGOTA</w:t>
            </w:r>
          </w:p>
        </w:tc>
      </w:tr>
    </w:tbl>
    <w:p w14:paraId="687DE600" w14:textId="77777777" w:rsidR="00802600" w:rsidRDefault="00802600">
      <w:r>
        <w:br w:type="page"/>
      </w:r>
    </w:p>
    <w:p w14:paraId="40ED74E0" w14:textId="77777777" w:rsidR="00802600" w:rsidRDefault="00802600"/>
    <w:p w14:paraId="70A99E46" w14:textId="77777777" w:rsidR="00802600" w:rsidRDefault="00802600"/>
    <w:p w14:paraId="3629C8A9" w14:textId="77777777" w:rsidR="00802600" w:rsidRDefault="00802600"/>
    <w:p w14:paraId="7C03BE27" w14:textId="77777777" w:rsidR="00802600" w:rsidRDefault="00802600"/>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9"/>
        <w:gridCol w:w="3544"/>
        <w:gridCol w:w="3402"/>
        <w:gridCol w:w="2835"/>
      </w:tblGrid>
      <w:tr w:rsidR="00AE1BA9" w:rsidRPr="00F253BB" w14:paraId="13D88EC7" w14:textId="77777777" w:rsidTr="00AE1BA9">
        <w:tc>
          <w:tcPr>
            <w:tcW w:w="709" w:type="dxa"/>
            <w:tcBorders>
              <w:top w:val="single" w:sz="4" w:space="0" w:color="000000"/>
              <w:left w:val="single" w:sz="4" w:space="0" w:color="000000"/>
              <w:bottom w:val="single" w:sz="4" w:space="0" w:color="000000"/>
              <w:right w:val="single" w:sz="4" w:space="0" w:color="000000"/>
            </w:tcBorders>
            <w:vAlign w:val="center"/>
          </w:tcPr>
          <w:p w14:paraId="36A2D84D" w14:textId="77777777" w:rsidR="00AE1BA9" w:rsidRPr="00384F77" w:rsidRDefault="00AE1BA9" w:rsidP="005F147A">
            <w:pPr>
              <w:pStyle w:val="ListParagraph"/>
              <w:numPr>
                <w:ilvl w:val="0"/>
                <w:numId w:val="38"/>
              </w:numPr>
              <w:spacing w:after="120"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2050DED0"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APRI LINAWATI, S.S.T.P., M.Si</w:t>
            </w:r>
          </w:p>
        </w:tc>
        <w:tc>
          <w:tcPr>
            <w:tcW w:w="3402" w:type="dxa"/>
            <w:tcBorders>
              <w:top w:val="single" w:sz="4" w:space="0" w:color="000000"/>
              <w:left w:val="single" w:sz="4" w:space="0" w:color="000000"/>
              <w:bottom w:val="single" w:sz="4" w:space="0" w:color="000000"/>
              <w:right w:val="single" w:sz="4" w:space="0" w:color="000000"/>
            </w:tcBorders>
            <w:vAlign w:val="center"/>
          </w:tcPr>
          <w:p w14:paraId="5980870F"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Kasub Bidang Pendaftaran dan Pendataan pada</w:t>
            </w:r>
            <w:r w:rsidRPr="00F253BB">
              <w:rPr>
                <w:rFonts w:ascii="Bookman Old Style" w:hAnsi="Bookman Old Style" w:cs="Arial"/>
                <w:bCs/>
              </w:rPr>
              <w:t xml:space="preserve"> BKD</w:t>
            </w:r>
          </w:p>
        </w:tc>
        <w:tc>
          <w:tcPr>
            <w:tcW w:w="2835" w:type="dxa"/>
            <w:tcBorders>
              <w:top w:val="single" w:sz="4" w:space="0" w:color="000000"/>
              <w:left w:val="single" w:sz="4" w:space="0" w:color="000000"/>
              <w:bottom w:val="single" w:sz="4" w:space="0" w:color="000000"/>
              <w:right w:val="single" w:sz="4" w:space="0" w:color="000000"/>
            </w:tcBorders>
            <w:vAlign w:val="center"/>
          </w:tcPr>
          <w:p w14:paraId="32CA3ED0" w14:textId="77777777" w:rsidR="00AE1BA9" w:rsidRPr="00F253BB" w:rsidRDefault="00AE1BA9" w:rsidP="005F147A">
            <w:pPr>
              <w:spacing w:line="276" w:lineRule="auto"/>
              <w:jc w:val="both"/>
              <w:rPr>
                <w:rFonts w:ascii="Bookman Old Style" w:hAnsi="Bookman Old Style" w:cs="Arial"/>
                <w:bCs/>
              </w:rPr>
            </w:pPr>
            <w:r w:rsidRPr="00F253BB">
              <w:rPr>
                <w:rFonts w:ascii="Bookman Old Style" w:hAnsi="Bookman Old Style" w:cs="Arial"/>
                <w:bCs/>
              </w:rPr>
              <w:t>ANGGOTA</w:t>
            </w:r>
          </w:p>
        </w:tc>
      </w:tr>
      <w:tr w:rsidR="00AE1BA9" w:rsidRPr="00F253BB" w14:paraId="40BD3DEE" w14:textId="77777777" w:rsidTr="00AE1BA9">
        <w:tc>
          <w:tcPr>
            <w:tcW w:w="709" w:type="dxa"/>
            <w:tcBorders>
              <w:top w:val="single" w:sz="4" w:space="0" w:color="000000"/>
              <w:left w:val="single" w:sz="4" w:space="0" w:color="000000"/>
              <w:bottom w:val="single" w:sz="4" w:space="0" w:color="000000"/>
              <w:right w:val="single" w:sz="4" w:space="0" w:color="000000"/>
            </w:tcBorders>
            <w:vAlign w:val="center"/>
          </w:tcPr>
          <w:p w14:paraId="75EA1A44" w14:textId="77777777" w:rsidR="00AE1BA9" w:rsidRPr="00384F77" w:rsidRDefault="00AE1BA9" w:rsidP="005F147A">
            <w:pPr>
              <w:pStyle w:val="ListParagraph"/>
              <w:numPr>
                <w:ilvl w:val="0"/>
                <w:numId w:val="38"/>
              </w:numPr>
              <w:spacing w:after="120"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30FEA8D3"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ISNAN NUR AZIS, S. Kom.</w:t>
            </w:r>
          </w:p>
        </w:tc>
        <w:tc>
          <w:tcPr>
            <w:tcW w:w="3402" w:type="dxa"/>
            <w:tcBorders>
              <w:top w:val="single" w:sz="4" w:space="0" w:color="000000"/>
              <w:left w:val="single" w:sz="4" w:space="0" w:color="000000"/>
              <w:bottom w:val="single" w:sz="4" w:space="0" w:color="000000"/>
              <w:right w:val="single" w:sz="4" w:space="0" w:color="000000"/>
            </w:tcBorders>
            <w:vAlign w:val="center"/>
          </w:tcPr>
          <w:p w14:paraId="349F85E3"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Kabid Mutasi pada BKPSDM</w:t>
            </w:r>
          </w:p>
        </w:tc>
        <w:tc>
          <w:tcPr>
            <w:tcW w:w="2835" w:type="dxa"/>
            <w:tcBorders>
              <w:top w:val="single" w:sz="4" w:space="0" w:color="000000"/>
              <w:left w:val="single" w:sz="4" w:space="0" w:color="000000"/>
              <w:bottom w:val="single" w:sz="4" w:space="0" w:color="000000"/>
              <w:right w:val="single" w:sz="4" w:space="0" w:color="000000"/>
            </w:tcBorders>
            <w:vAlign w:val="center"/>
          </w:tcPr>
          <w:p w14:paraId="66E02A22" w14:textId="77777777" w:rsidR="00AE1BA9" w:rsidRPr="00AE1BA9" w:rsidRDefault="00AE1BA9" w:rsidP="005F147A">
            <w:pPr>
              <w:spacing w:line="276" w:lineRule="auto"/>
              <w:jc w:val="both"/>
              <w:rPr>
                <w:rFonts w:ascii="Bookman Old Style" w:hAnsi="Bookman Old Style" w:cs="Arial"/>
                <w:bCs/>
              </w:rPr>
            </w:pPr>
            <w:r w:rsidRPr="00B47533">
              <w:rPr>
                <w:rFonts w:ascii="Bookman Old Style" w:hAnsi="Bookman Old Style" w:cs="Arial"/>
                <w:bCs/>
              </w:rPr>
              <w:t>ANGGOTA</w:t>
            </w:r>
          </w:p>
        </w:tc>
      </w:tr>
      <w:tr w:rsidR="00AE1BA9" w:rsidRPr="00F253BB" w14:paraId="6D153C34" w14:textId="77777777" w:rsidTr="00AE1BA9">
        <w:tc>
          <w:tcPr>
            <w:tcW w:w="709" w:type="dxa"/>
            <w:tcBorders>
              <w:top w:val="single" w:sz="4" w:space="0" w:color="000000"/>
              <w:left w:val="single" w:sz="4" w:space="0" w:color="000000"/>
              <w:bottom w:val="single" w:sz="4" w:space="0" w:color="000000"/>
              <w:right w:val="single" w:sz="4" w:space="0" w:color="000000"/>
            </w:tcBorders>
            <w:vAlign w:val="center"/>
          </w:tcPr>
          <w:p w14:paraId="36FDBCA9" w14:textId="77777777" w:rsidR="00AE1BA9" w:rsidRPr="00384F77" w:rsidRDefault="00AE1BA9" w:rsidP="005F147A">
            <w:pPr>
              <w:pStyle w:val="ListParagraph"/>
              <w:numPr>
                <w:ilvl w:val="0"/>
                <w:numId w:val="38"/>
              </w:numPr>
              <w:spacing w:after="120"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3F3B7A22" w14:textId="77777777" w:rsidR="00AE1BA9" w:rsidRPr="00F253BB" w:rsidRDefault="00AE1BA9" w:rsidP="005F147A">
            <w:pPr>
              <w:spacing w:line="276" w:lineRule="auto"/>
              <w:jc w:val="both"/>
              <w:rPr>
                <w:rFonts w:ascii="Bookman Old Style" w:hAnsi="Bookman Old Style" w:cs="Arial"/>
                <w:bCs/>
              </w:rPr>
            </w:pPr>
            <w:r w:rsidRPr="00F253BB">
              <w:rPr>
                <w:rFonts w:ascii="Bookman Old Style" w:hAnsi="Bookman Old Style" w:cs="Arial"/>
                <w:bCs/>
              </w:rPr>
              <w:t>MULYATI, SE., M.Acc.</w:t>
            </w:r>
            <w:r w:rsidR="006868F6">
              <w:rPr>
                <w:rFonts w:ascii="Bookman Old Style" w:hAnsi="Bookman Old Style" w:cs="Arial"/>
                <w:bCs/>
              </w:rPr>
              <w:t>, C.Fra.</w:t>
            </w:r>
          </w:p>
        </w:tc>
        <w:tc>
          <w:tcPr>
            <w:tcW w:w="3402" w:type="dxa"/>
            <w:tcBorders>
              <w:top w:val="single" w:sz="4" w:space="0" w:color="000000"/>
              <w:left w:val="single" w:sz="4" w:space="0" w:color="000000"/>
              <w:bottom w:val="single" w:sz="4" w:space="0" w:color="000000"/>
              <w:right w:val="single" w:sz="4" w:space="0" w:color="000000"/>
            </w:tcBorders>
            <w:vAlign w:val="center"/>
          </w:tcPr>
          <w:p w14:paraId="67C942EA" w14:textId="77777777" w:rsidR="00AE1BA9" w:rsidRPr="00F253BB" w:rsidRDefault="00AE1BA9" w:rsidP="005F147A">
            <w:pPr>
              <w:spacing w:line="276" w:lineRule="auto"/>
              <w:jc w:val="both"/>
              <w:rPr>
                <w:rFonts w:ascii="Bookman Old Style" w:hAnsi="Bookman Old Style" w:cs="Arial"/>
                <w:bCs/>
              </w:rPr>
            </w:pPr>
            <w:r w:rsidRPr="00F253BB">
              <w:rPr>
                <w:rFonts w:ascii="Bookman Old Style" w:hAnsi="Bookman Old Style" w:cs="Arial"/>
                <w:bCs/>
              </w:rPr>
              <w:t>Auditor Madya pada Inspektorat</w:t>
            </w:r>
          </w:p>
        </w:tc>
        <w:tc>
          <w:tcPr>
            <w:tcW w:w="2835" w:type="dxa"/>
            <w:tcBorders>
              <w:top w:val="single" w:sz="4" w:space="0" w:color="000000"/>
              <w:left w:val="single" w:sz="4" w:space="0" w:color="000000"/>
              <w:bottom w:val="single" w:sz="4" w:space="0" w:color="000000"/>
              <w:right w:val="single" w:sz="4" w:space="0" w:color="000000"/>
            </w:tcBorders>
            <w:vAlign w:val="center"/>
          </w:tcPr>
          <w:p w14:paraId="2F18FFAC" w14:textId="77777777" w:rsidR="00AE1BA9" w:rsidRPr="00F253BB" w:rsidRDefault="00AE1BA9" w:rsidP="005F147A">
            <w:pPr>
              <w:spacing w:line="276" w:lineRule="auto"/>
              <w:jc w:val="both"/>
              <w:rPr>
                <w:rFonts w:ascii="Bookman Old Style" w:hAnsi="Bookman Old Style" w:cs="Arial"/>
                <w:bCs/>
              </w:rPr>
            </w:pPr>
            <w:r w:rsidRPr="00F253BB">
              <w:rPr>
                <w:rFonts w:ascii="Bookman Old Style" w:hAnsi="Bookman Old Style" w:cs="Arial"/>
                <w:bCs/>
              </w:rPr>
              <w:t>ANGGOTA</w:t>
            </w:r>
          </w:p>
        </w:tc>
      </w:tr>
      <w:tr w:rsidR="00AE1BA9" w:rsidRPr="00F253BB" w14:paraId="723FB8EF" w14:textId="77777777" w:rsidTr="00AE1BA9">
        <w:tc>
          <w:tcPr>
            <w:tcW w:w="709" w:type="dxa"/>
            <w:tcBorders>
              <w:top w:val="single" w:sz="4" w:space="0" w:color="000000"/>
              <w:left w:val="single" w:sz="4" w:space="0" w:color="000000"/>
              <w:bottom w:val="single" w:sz="4" w:space="0" w:color="000000"/>
              <w:right w:val="single" w:sz="4" w:space="0" w:color="000000"/>
            </w:tcBorders>
            <w:vAlign w:val="center"/>
          </w:tcPr>
          <w:p w14:paraId="62B3851C" w14:textId="77777777" w:rsidR="00AE1BA9" w:rsidRPr="00384F77" w:rsidRDefault="00AE1BA9" w:rsidP="005F147A">
            <w:pPr>
              <w:pStyle w:val="ListParagraph"/>
              <w:numPr>
                <w:ilvl w:val="0"/>
                <w:numId w:val="38"/>
              </w:numPr>
              <w:spacing w:after="120"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1C066482"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SOPIYATUN, S.Sos, M.I.Kom</w:t>
            </w:r>
          </w:p>
        </w:tc>
        <w:tc>
          <w:tcPr>
            <w:tcW w:w="3402" w:type="dxa"/>
            <w:tcBorders>
              <w:top w:val="single" w:sz="4" w:space="0" w:color="000000"/>
              <w:left w:val="single" w:sz="4" w:space="0" w:color="000000"/>
              <w:bottom w:val="single" w:sz="4" w:space="0" w:color="000000"/>
              <w:right w:val="single" w:sz="4" w:space="0" w:color="000000"/>
            </w:tcBorders>
            <w:vAlign w:val="center"/>
          </w:tcPr>
          <w:p w14:paraId="3C4A80D4"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Kasi Pelayanan Informasi Publik pada Diskominfo</w:t>
            </w:r>
          </w:p>
        </w:tc>
        <w:tc>
          <w:tcPr>
            <w:tcW w:w="2835" w:type="dxa"/>
            <w:tcBorders>
              <w:top w:val="single" w:sz="4" w:space="0" w:color="000000"/>
              <w:left w:val="single" w:sz="4" w:space="0" w:color="000000"/>
              <w:bottom w:val="single" w:sz="4" w:space="0" w:color="000000"/>
              <w:right w:val="single" w:sz="4" w:space="0" w:color="000000"/>
            </w:tcBorders>
            <w:vAlign w:val="center"/>
          </w:tcPr>
          <w:p w14:paraId="113D284C"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ANGGOTA</w:t>
            </w:r>
          </w:p>
        </w:tc>
      </w:tr>
      <w:tr w:rsidR="00AE1BA9" w:rsidRPr="00F253BB" w14:paraId="2726DF4C" w14:textId="77777777" w:rsidTr="00AE1BA9">
        <w:tc>
          <w:tcPr>
            <w:tcW w:w="709" w:type="dxa"/>
            <w:tcBorders>
              <w:top w:val="single" w:sz="4" w:space="0" w:color="000000"/>
              <w:left w:val="single" w:sz="4" w:space="0" w:color="000000"/>
              <w:bottom w:val="single" w:sz="4" w:space="0" w:color="000000"/>
              <w:right w:val="single" w:sz="4" w:space="0" w:color="000000"/>
            </w:tcBorders>
            <w:vAlign w:val="center"/>
          </w:tcPr>
          <w:p w14:paraId="11A6940D" w14:textId="77777777" w:rsidR="00AE1BA9" w:rsidRPr="00384F77" w:rsidRDefault="00AE1BA9" w:rsidP="005F147A">
            <w:pPr>
              <w:pStyle w:val="ListParagraph"/>
              <w:numPr>
                <w:ilvl w:val="0"/>
                <w:numId w:val="38"/>
              </w:numPr>
              <w:spacing w:after="120"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3E8A6780"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DJOKO SUMARSONO,SE</w:t>
            </w:r>
          </w:p>
        </w:tc>
        <w:tc>
          <w:tcPr>
            <w:tcW w:w="3402" w:type="dxa"/>
            <w:tcBorders>
              <w:top w:val="single" w:sz="4" w:space="0" w:color="000000"/>
              <w:left w:val="single" w:sz="4" w:space="0" w:color="000000"/>
              <w:bottom w:val="single" w:sz="4" w:space="0" w:color="000000"/>
              <w:right w:val="single" w:sz="4" w:space="0" w:color="000000"/>
            </w:tcBorders>
            <w:vAlign w:val="center"/>
          </w:tcPr>
          <w:p w14:paraId="5EB17CDA"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Kasubbid Disiplin Aparatur pada BKPSDM</w:t>
            </w:r>
          </w:p>
        </w:tc>
        <w:tc>
          <w:tcPr>
            <w:tcW w:w="2835" w:type="dxa"/>
            <w:tcBorders>
              <w:top w:val="single" w:sz="4" w:space="0" w:color="000000"/>
              <w:left w:val="single" w:sz="4" w:space="0" w:color="000000"/>
              <w:bottom w:val="single" w:sz="4" w:space="0" w:color="000000"/>
              <w:right w:val="single" w:sz="4" w:space="0" w:color="000000"/>
            </w:tcBorders>
            <w:vAlign w:val="center"/>
          </w:tcPr>
          <w:p w14:paraId="5A0FB1DA"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ANGGOTA</w:t>
            </w:r>
          </w:p>
        </w:tc>
      </w:tr>
      <w:tr w:rsidR="00AE1BA9" w:rsidRPr="00F253BB" w14:paraId="385D45C7" w14:textId="77777777" w:rsidTr="00AE1BA9">
        <w:tc>
          <w:tcPr>
            <w:tcW w:w="709" w:type="dxa"/>
            <w:tcBorders>
              <w:top w:val="single" w:sz="4" w:space="0" w:color="000000"/>
              <w:left w:val="single" w:sz="4" w:space="0" w:color="000000"/>
              <w:bottom w:val="single" w:sz="4" w:space="0" w:color="000000"/>
              <w:right w:val="single" w:sz="4" w:space="0" w:color="000000"/>
            </w:tcBorders>
            <w:vAlign w:val="center"/>
          </w:tcPr>
          <w:p w14:paraId="19513E0E" w14:textId="77777777" w:rsidR="00AE1BA9" w:rsidRPr="00384F77" w:rsidRDefault="00AE1BA9" w:rsidP="005F147A">
            <w:pPr>
              <w:pStyle w:val="ListParagraph"/>
              <w:numPr>
                <w:ilvl w:val="0"/>
                <w:numId w:val="38"/>
              </w:numPr>
              <w:spacing w:after="120"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5CC65196"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S</w:t>
            </w:r>
            <w:r w:rsidR="00176537">
              <w:rPr>
                <w:rFonts w:ascii="Bookman Old Style" w:hAnsi="Bookman Old Style" w:cs="Arial"/>
                <w:bCs/>
              </w:rPr>
              <w:t>RI SUDARWATI</w:t>
            </w:r>
            <w:r w:rsidRPr="00AE1BA9">
              <w:rPr>
                <w:rFonts w:ascii="Bookman Old Style" w:hAnsi="Bookman Old Style" w:cs="Arial"/>
                <w:bCs/>
              </w:rPr>
              <w:t>, S</w:t>
            </w:r>
            <w:r w:rsidR="00176537">
              <w:rPr>
                <w:rFonts w:ascii="Bookman Old Style" w:hAnsi="Bookman Old Style" w:cs="Arial"/>
                <w:bCs/>
              </w:rPr>
              <w:t>.P</w:t>
            </w:r>
          </w:p>
        </w:tc>
        <w:tc>
          <w:tcPr>
            <w:tcW w:w="3402" w:type="dxa"/>
            <w:tcBorders>
              <w:top w:val="single" w:sz="4" w:space="0" w:color="000000"/>
              <w:left w:val="single" w:sz="4" w:space="0" w:color="000000"/>
              <w:bottom w:val="single" w:sz="4" w:space="0" w:color="000000"/>
              <w:right w:val="single" w:sz="4" w:space="0" w:color="000000"/>
            </w:tcBorders>
            <w:vAlign w:val="center"/>
          </w:tcPr>
          <w:p w14:paraId="3F34D1AA" w14:textId="77777777" w:rsidR="00AE1BA9" w:rsidRPr="00AE1BA9" w:rsidRDefault="00352049" w:rsidP="005F147A">
            <w:pPr>
              <w:spacing w:line="276" w:lineRule="auto"/>
              <w:jc w:val="both"/>
              <w:rPr>
                <w:rFonts w:ascii="Bookman Old Style" w:hAnsi="Bookman Old Style" w:cs="Arial"/>
                <w:bCs/>
              </w:rPr>
            </w:pPr>
            <w:r>
              <w:rPr>
                <w:rFonts w:ascii="Bookman Old Style" w:hAnsi="Bookman Old Style" w:cs="Arial"/>
                <w:bCs/>
              </w:rPr>
              <w:t>Kasubid Penyusunan Program</w:t>
            </w:r>
            <w:r w:rsidR="00AE1BA9" w:rsidRPr="00AE1BA9">
              <w:rPr>
                <w:rFonts w:ascii="Bookman Old Style" w:hAnsi="Bookman Old Style" w:cs="Arial"/>
                <w:bCs/>
              </w:rPr>
              <w:t xml:space="preserve"> pada BAPERLITBANG</w:t>
            </w:r>
          </w:p>
        </w:tc>
        <w:tc>
          <w:tcPr>
            <w:tcW w:w="2835" w:type="dxa"/>
            <w:tcBorders>
              <w:top w:val="single" w:sz="4" w:space="0" w:color="000000"/>
              <w:left w:val="single" w:sz="4" w:space="0" w:color="000000"/>
              <w:bottom w:val="single" w:sz="4" w:space="0" w:color="000000"/>
              <w:right w:val="single" w:sz="4" w:space="0" w:color="000000"/>
            </w:tcBorders>
            <w:vAlign w:val="center"/>
          </w:tcPr>
          <w:p w14:paraId="685C4F5B"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ANGGOTA</w:t>
            </w:r>
          </w:p>
        </w:tc>
      </w:tr>
      <w:tr w:rsidR="00AE1BA9" w:rsidRPr="00F253BB" w14:paraId="720CEF81" w14:textId="77777777" w:rsidTr="00AE1BA9">
        <w:tc>
          <w:tcPr>
            <w:tcW w:w="709" w:type="dxa"/>
            <w:tcBorders>
              <w:top w:val="single" w:sz="4" w:space="0" w:color="000000"/>
              <w:left w:val="single" w:sz="4" w:space="0" w:color="000000"/>
              <w:bottom w:val="single" w:sz="4" w:space="0" w:color="000000"/>
              <w:right w:val="single" w:sz="4" w:space="0" w:color="000000"/>
            </w:tcBorders>
            <w:vAlign w:val="center"/>
          </w:tcPr>
          <w:p w14:paraId="6D4AB676" w14:textId="77777777" w:rsidR="00AE1BA9" w:rsidRPr="00384F77" w:rsidRDefault="00AE1BA9" w:rsidP="005F147A">
            <w:pPr>
              <w:pStyle w:val="ListParagraph"/>
              <w:numPr>
                <w:ilvl w:val="0"/>
                <w:numId w:val="38"/>
              </w:numPr>
              <w:spacing w:after="120"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6646BE88"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Y BUDI SANTOSA, SH, M.Si</w:t>
            </w:r>
          </w:p>
        </w:tc>
        <w:tc>
          <w:tcPr>
            <w:tcW w:w="3402" w:type="dxa"/>
            <w:tcBorders>
              <w:top w:val="single" w:sz="4" w:space="0" w:color="000000"/>
              <w:left w:val="single" w:sz="4" w:space="0" w:color="000000"/>
              <w:bottom w:val="single" w:sz="4" w:space="0" w:color="000000"/>
              <w:right w:val="single" w:sz="4" w:space="0" w:color="000000"/>
            </w:tcBorders>
            <w:vAlign w:val="center"/>
          </w:tcPr>
          <w:p w14:paraId="43085660"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Kasubbag TU pada Sekretariat DPRD</w:t>
            </w:r>
          </w:p>
        </w:tc>
        <w:tc>
          <w:tcPr>
            <w:tcW w:w="2835" w:type="dxa"/>
            <w:tcBorders>
              <w:top w:val="single" w:sz="4" w:space="0" w:color="000000"/>
              <w:left w:val="single" w:sz="4" w:space="0" w:color="000000"/>
              <w:bottom w:val="single" w:sz="4" w:space="0" w:color="000000"/>
              <w:right w:val="single" w:sz="4" w:space="0" w:color="000000"/>
            </w:tcBorders>
            <w:vAlign w:val="center"/>
          </w:tcPr>
          <w:p w14:paraId="31E67B17" w14:textId="77777777" w:rsidR="00AE1BA9" w:rsidRPr="00F253BB" w:rsidRDefault="00AE1BA9" w:rsidP="005F147A">
            <w:pPr>
              <w:spacing w:line="276" w:lineRule="auto"/>
              <w:jc w:val="both"/>
              <w:rPr>
                <w:rFonts w:ascii="Bookman Old Style" w:hAnsi="Bookman Old Style" w:cs="Arial"/>
                <w:bCs/>
              </w:rPr>
            </w:pPr>
            <w:r w:rsidRPr="00F253BB">
              <w:rPr>
                <w:rFonts w:ascii="Bookman Old Style" w:hAnsi="Bookman Old Style" w:cs="Arial"/>
                <w:bCs/>
              </w:rPr>
              <w:t>ANGGOTA</w:t>
            </w:r>
          </w:p>
        </w:tc>
      </w:tr>
      <w:tr w:rsidR="00AE1BA9" w:rsidRPr="00F253BB" w14:paraId="40637F2F" w14:textId="77777777" w:rsidTr="00AE1BA9">
        <w:tc>
          <w:tcPr>
            <w:tcW w:w="709" w:type="dxa"/>
            <w:tcBorders>
              <w:top w:val="single" w:sz="4" w:space="0" w:color="000000"/>
              <w:left w:val="single" w:sz="4" w:space="0" w:color="000000"/>
              <w:bottom w:val="single" w:sz="4" w:space="0" w:color="000000"/>
              <w:right w:val="single" w:sz="4" w:space="0" w:color="000000"/>
            </w:tcBorders>
            <w:vAlign w:val="center"/>
          </w:tcPr>
          <w:p w14:paraId="754D1302" w14:textId="77777777" w:rsidR="00AE1BA9" w:rsidRPr="00384F77" w:rsidRDefault="00AE1BA9" w:rsidP="005F147A">
            <w:pPr>
              <w:pStyle w:val="ListParagraph"/>
              <w:numPr>
                <w:ilvl w:val="0"/>
                <w:numId w:val="38"/>
              </w:numPr>
              <w:spacing w:after="120"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28DF2A57"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YUSTIA LUKASARI, SH</w:t>
            </w:r>
          </w:p>
        </w:tc>
        <w:tc>
          <w:tcPr>
            <w:tcW w:w="3402" w:type="dxa"/>
            <w:tcBorders>
              <w:top w:val="single" w:sz="4" w:space="0" w:color="000000"/>
              <w:left w:val="single" w:sz="4" w:space="0" w:color="000000"/>
              <w:bottom w:val="single" w:sz="4" w:space="0" w:color="000000"/>
              <w:right w:val="single" w:sz="4" w:space="0" w:color="000000"/>
            </w:tcBorders>
            <w:vAlign w:val="center"/>
          </w:tcPr>
          <w:p w14:paraId="146813C4"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Analis data dan informasi pada Dinas Pertanian dan Pangan</w:t>
            </w:r>
          </w:p>
        </w:tc>
        <w:tc>
          <w:tcPr>
            <w:tcW w:w="2835" w:type="dxa"/>
            <w:tcBorders>
              <w:top w:val="single" w:sz="4" w:space="0" w:color="000000"/>
              <w:left w:val="single" w:sz="4" w:space="0" w:color="000000"/>
              <w:bottom w:val="single" w:sz="4" w:space="0" w:color="000000"/>
              <w:right w:val="single" w:sz="4" w:space="0" w:color="000000"/>
            </w:tcBorders>
            <w:vAlign w:val="center"/>
          </w:tcPr>
          <w:p w14:paraId="77CAF69B" w14:textId="77777777" w:rsidR="00AE1BA9" w:rsidRPr="00F253BB" w:rsidRDefault="00AE1BA9" w:rsidP="005F147A">
            <w:pPr>
              <w:spacing w:line="276" w:lineRule="auto"/>
              <w:jc w:val="both"/>
              <w:rPr>
                <w:rFonts w:ascii="Bookman Old Style" w:hAnsi="Bookman Old Style" w:cs="Arial"/>
                <w:bCs/>
              </w:rPr>
            </w:pPr>
            <w:r w:rsidRPr="00F253BB">
              <w:rPr>
                <w:rFonts w:ascii="Bookman Old Style" w:hAnsi="Bookman Old Style" w:cs="Arial"/>
                <w:bCs/>
              </w:rPr>
              <w:t>ANGGOTA</w:t>
            </w:r>
          </w:p>
        </w:tc>
      </w:tr>
      <w:tr w:rsidR="00AE1BA9" w:rsidRPr="00F253BB" w14:paraId="7936DB45" w14:textId="77777777" w:rsidTr="00AE1BA9">
        <w:tc>
          <w:tcPr>
            <w:tcW w:w="709" w:type="dxa"/>
            <w:tcBorders>
              <w:top w:val="single" w:sz="4" w:space="0" w:color="000000"/>
              <w:left w:val="single" w:sz="4" w:space="0" w:color="000000"/>
              <w:bottom w:val="single" w:sz="4" w:space="0" w:color="000000"/>
              <w:right w:val="single" w:sz="4" w:space="0" w:color="000000"/>
            </w:tcBorders>
            <w:vAlign w:val="center"/>
          </w:tcPr>
          <w:p w14:paraId="4413170D" w14:textId="77777777" w:rsidR="00AE1BA9" w:rsidRPr="00384F77" w:rsidRDefault="00AE1BA9" w:rsidP="005F147A">
            <w:pPr>
              <w:pStyle w:val="ListParagraph"/>
              <w:numPr>
                <w:ilvl w:val="0"/>
                <w:numId w:val="38"/>
              </w:numPr>
              <w:spacing w:after="120"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2B68138F" w14:textId="77777777" w:rsidR="00AE1BA9" w:rsidRPr="00AE1BA9" w:rsidRDefault="00352049" w:rsidP="005F147A">
            <w:pPr>
              <w:spacing w:line="276" w:lineRule="auto"/>
              <w:jc w:val="both"/>
              <w:rPr>
                <w:rFonts w:ascii="Bookman Old Style" w:hAnsi="Bookman Old Style" w:cs="Arial"/>
                <w:bCs/>
              </w:rPr>
            </w:pPr>
            <w:r>
              <w:rPr>
                <w:rFonts w:ascii="Bookman Old Style" w:hAnsi="Bookman Old Style" w:cs="Arial"/>
                <w:bCs/>
              </w:rPr>
              <w:t>ARDIE NANANG TRI WIBOWO</w:t>
            </w:r>
            <w:r w:rsidR="00AE1BA9" w:rsidRPr="00AE1BA9">
              <w:rPr>
                <w:rFonts w:ascii="Bookman Old Style" w:hAnsi="Bookman Old Style" w:cs="Arial"/>
                <w:bCs/>
              </w:rPr>
              <w:t xml:space="preserve">, </w:t>
            </w:r>
            <w:r>
              <w:rPr>
                <w:rFonts w:ascii="Bookman Old Style" w:hAnsi="Bookman Old Style" w:cs="Arial"/>
                <w:bCs/>
              </w:rPr>
              <w:t>A</w:t>
            </w:r>
            <w:r w:rsidR="00AE1BA9" w:rsidRPr="00AE1BA9">
              <w:rPr>
                <w:rFonts w:ascii="Bookman Old Style" w:hAnsi="Bookman Old Style" w:cs="Arial"/>
                <w:bCs/>
              </w:rPr>
              <w:t>, M</w:t>
            </w:r>
            <w:r>
              <w:rPr>
                <w:rFonts w:ascii="Bookman Old Style" w:hAnsi="Bookman Old Style" w:cs="Arial"/>
                <w:bCs/>
              </w:rPr>
              <w:t>d.</w:t>
            </w:r>
          </w:p>
        </w:tc>
        <w:tc>
          <w:tcPr>
            <w:tcW w:w="3402" w:type="dxa"/>
            <w:tcBorders>
              <w:top w:val="single" w:sz="4" w:space="0" w:color="000000"/>
              <w:left w:val="single" w:sz="4" w:space="0" w:color="000000"/>
              <w:bottom w:val="single" w:sz="4" w:space="0" w:color="000000"/>
              <w:right w:val="single" w:sz="4" w:space="0" w:color="000000"/>
            </w:tcBorders>
            <w:vAlign w:val="center"/>
          </w:tcPr>
          <w:p w14:paraId="52C31383" w14:textId="77777777" w:rsidR="00AE1BA9" w:rsidRPr="00AE1BA9" w:rsidRDefault="00352049" w:rsidP="005F147A">
            <w:pPr>
              <w:spacing w:line="276" w:lineRule="auto"/>
              <w:jc w:val="both"/>
              <w:rPr>
                <w:rFonts w:ascii="Bookman Old Style" w:hAnsi="Bookman Old Style" w:cs="Arial"/>
                <w:bCs/>
              </w:rPr>
            </w:pPr>
            <w:r>
              <w:rPr>
                <w:rFonts w:ascii="Bookman Old Style" w:hAnsi="Bookman Old Style" w:cs="Arial"/>
                <w:bCs/>
              </w:rPr>
              <w:t xml:space="preserve">Pranata Komputer Pelaksana pada </w:t>
            </w:r>
            <w:r w:rsidR="00AE1BA9" w:rsidRPr="00AE1BA9">
              <w:rPr>
                <w:rFonts w:ascii="Bookman Old Style" w:hAnsi="Bookman Old Style" w:cs="Arial"/>
                <w:bCs/>
              </w:rPr>
              <w:t>Dinas Pekerjaan Umum dan Penataan Ruang</w:t>
            </w:r>
          </w:p>
        </w:tc>
        <w:tc>
          <w:tcPr>
            <w:tcW w:w="2835" w:type="dxa"/>
            <w:tcBorders>
              <w:top w:val="single" w:sz="4" w:space="0" w:color="000000"/>
              <w:left w:val="single" w:sz="4" w:space="0" w:color="000000"/>
              <w:bottom w:val="single" w:sz="4" w:space="0" w:color="000000"/>
              <w:right w:val="single" w:sz="4" w:space="0" w:color="000000"/>
            </w:tcBorders>
            <w:vAlign w:val="center"/>
          </w:tcPr>
          <w:p w14:paraId="20D07C22" w14:textId="77777777" w:rsidR="00AE1BA9" w:rsidRPr="00F253BB" w:rsidRDefault="00AE1BA9" w:rsidP="005F147A">
            <w:pPr>
              <w:spacing w:line="276" w:lineRule="auto"/>
              <w:jc w:val="both"/>
              <w:rPr>
                <w:rFonts w:ascii="Bookman Old Style" w:hAnsi="Bookman Old Style" w:cs="Arial"/>
                <w:bCs/>
              </w:rPr>
            </w:pPr>
            <w:r w:rsidRPr="00F253BB">
              <w:rPr>
                <w:rFonts w:ascii="Bookman Old Style" w:hAnsi="Bookman Old Style" w:cs="Arial"/>
                <w:bCs/>
              </w:rPr>
              <w:t>ANGGOTA</w:t>
            </w:r>
          </w:p>
        </w:tc>
      </w:tr>
      <w:tr w:rsidR="00AE1BA9" w:rsidRPr="00F253BB" w14:paraId="641F39C8" w14:textId="77777777" w:rsidTr="00AE1BA9">
        <w:tc>
          <w:tcPr>
            <w:tcW w:w="709" w:type="dxa"/>
            <w:tcBorders>
              <w:top w:val="single" w:sz="4" w:space="0" w:color="000000"/>
              <w:left w:val="single" w:sz="4" w:space="0" w:color="000000"/>
              <w:bottom w:val="single" w:sz="4" w:space="0" w:color="000000"/>
              <w:right w:val="single" w:sz="4" w:space="0" w:color="000000"/>
            </w:tcBorders>
            <w:vAlign w:val="center"/>
          </w:tcPr>
          <w:p w14:paraId="4886EBBD" w14:textId="77777777" w:rsidR="00AE1BA9" w:rsidRPr="00384F77" w:rsidRDefault="00AE1BA9" w:rsidP="005F147A">
            <w:pPr>
              <w:pStyle w:val="ListParagraph"/>
              <w:numPr>
                <w:ilvl w:val="0"/>
                <w:numId w:val="38"/>
              </w:numPr>
              <w:spacing w:after="120"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7B0E8D4B"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IKE HESTI KARUNIASARI, S.T</w:t>
            </w:r>
          </w:p>
        </w:tc>
        <w:tc>
          <w:tcPr>
            <w:tcW w:w="3402" w:type="dxa"/>
            <w:tcBorders>
              <w:top w:val="single" w:sz="4" w:space="0" w:color="000000"/>
              <w:left w:val="single" w:sz="4" w:space="0" w:color="000000"/>
              <w:bottom w:val="single" w:sz="4" w:space="0" w:color="000000"/>
              <w:right w:val="single" w:sz="4" w:space="0" w:color="000000"/>
            </w:tcBorders>
            <w:vAlign w:val="center"/>
          </w:tcPr>
          <w:p w14:paraId="784F7C11"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Pengendali dampak lingkungan pada Dinas Lingkungan Hidup</w:t>
            </w:r>
          </w:p>
        </w:tc>
        <w:tc>
          <w:tcPr>
            <w:tcW w:w="2835" w:type="dxa"/>
            <w:tcBorders>
              <w:top w:val="single" w:sz="4" w:space="0" w:color="000000"/>
              <w:left w:val="single" w:sz="4" w:space="0" w:color="000000"/>
              <w:bottom w:val="single" w:sz="4" w:space="0" w:color="000000"/>
              <w:right w:val="single" w:sz="4" w:space="0" w:color="000000"/>
            </w:tcBorders>
            <w:vAlign w:val="center"/>
          </w:tcPr>
          <w:p w14:paraId="1C5781E7"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ANGGOTA</w:t>
            </w:r>
          </w:p>
        </w:tc>
      </w:tr>
      <w:tr w:rsidR="00AE1BA9" w:rsidRPr="00F253BB" w14:paraId="1EA9CE4A" w14:textId="77777777" w:rsidTr="00AE1BA9">
        <w:tc>
          <w:tcPr>
            <w:tcW w:w="709" w:type="dxa"/>
            <w:tcBorders>
              <w:top w:val="single" w:sz="4" w:space="0" w:color="000000"/>
              <w:left w:val="single" w:sz="4" w:space="0" w:color="000000"/>
              <w:bottom w:val="single" w:sz="4" w:space="0" w:color="000000"/>
              <w:right w:val="single" w:sz="4" w:space="0" w:color="000000"/>
            </w:tcBorders>
            <w:vAlign w:val="center"/>
          </w:tcPr>
          <w:p w14:paraId="1CF896B5" w14:textId="77777777" w:rsidR="00AE1BA9" w:rsidRPr="00384F77" w:rsidRDefault="00AE1BA9" w:rsidP="005F147A">
            <w:pPr>
              <w:pStyle w:val="ListParagraph"/>
              <w:numPr>
                <w:ilvl w:val="0"/>
                <w:numId w:val="38"/>
              </w:numPr>
              <w:spacing w:after="120"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07BA6A8F"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WAHYU YUDHANTO, S.Sos. MM</w:t>
            </w:r>
          </w:p>
        </w:tc>
        <w:tc>
          <w:tcPr>
            <w:tcW w:w="3402" w:type="dxa"/>
            <w:tcBorders>
              <w:top w:val="single" w:sz="4" w:space="0" w:color="000000"/>
              <w:left w:val="single" w:sz="4" w:space="0" w:color="000000"/>
              <w:bottom w:val="single" w:sz="4" w:space="0" w:color="000000"/>
              <w:right w:val="single" w:sz="4" w:space="0" w:color="000000"/>
            </w:tcBorders>
            <w:vAlign w:val="center"/>
          </w:tcPr>
          <w:p w14:paraId="1596AA65" w14:textId="77777777" w:rsidR="00AE1BA9" w:rsidRPr="00F253BB" w:rsidRDefault="00AE1BA9" w:rsidP="005F147A">
            <w:pPr>
              <w:spacing w:line="276" w:lineRule="auto"/>
              <w:jc w:val="both"/>
              <w:rPr>
                <w:rFonts w:ascii="Bookman Old Style" w:hAnsi="Bookman Old Style" w:cs="Arial"/>
                <w:bCs/>
              </w:rPr>
            </w:pPr>
            <w:r w:rsidRPr="00F253BB">
              <w:rPr>
                <w:rFonts w:ascii="Bookman Old Style" w:hAnsi="Bookman Old Style" w:cs="Arial"/>
                <w:bCs/>
              </w:rPr>
              <w:t>Pelaksana pada BPMPTSP</w:t>
            </w:r>
          </w:p>
        </w:tc>
        <w:tc>
          <w:tcPr>
            <w:tcW w:w="2835" w:type="dxa"/>
            <w:tcBorders>
              <w:top w:val="single" w:sz="4" w:space="0" w:color="000000"/>
              <w:left w:val="single" w:sz="4" w:space="0" w:color="000000"/>
              <w:bottom w:val="single" w:sz="4" w:space="0" w:color="000000"/>
              <w:right w:val="single" w:sz="4" w:space="0" w:color="000000"/>
            </w:tcBorders>
            <w:vAlign w:val="center"/>
          </w:tcPr>
          <w:p w14:paraId="5013B23E" w14:textId="77777777" w:rsidR="00AE1BA9" w:rsidRPr="00F253BB" w:rsidRDefault="00AE1BA9" w:rsidP="005F147A">
            <w:pPr>
              <w:spacing w:line="276" w:lineRule="auto"/>
              <w:jc w:val="both"/>
              <w:rPr>
                <w:rFonts w:ascii="Bookman Old Style" w:hAnsi="Bookman Old Style" w:cs="Arial"/>
                <w:bCs/>
              </w:rPr>
            </w:pPr>
            <w:r w:rsidRPr="00F253BB">
              <w:rPr>
                <w:rFonts w:ascii="Bookman Old Style" w:hAnsi="Bookman Old Style" w:cs="Arial"/>
                <w:bCs/>
              </w:rPr>
              <w:t>ANGGOTA</w:t>
            </w:r>
          </w:p>
        </w:tc>
      </w:tr>
      <w:tr w:rsidR="00AE1BA9" w:rsidRPr="00F253BB" w14:paraId="0BEC0A33" w14:textId="77777777" w:rsidTr="00AE1BA9">
        <w:tc>
          <w:tcPr>
            <w:tcW w:w="709" w:type="dxa"/>
            <w:tcBorders>
              <w:top w:val="single" w:sz="4" w:space="0" w:color="000000"/>
              <w:left w:val="single" w:sz="4" w:space="0" w:color="000000"/>
              <w:bottom w:val="single" w:sz="4" w:space="0" w:color="000000"/>
              <w:right w:val="single" w:sz="4" w:space="0" w:color="000000"/>
            </w:tcBorders>
            <w:vAlign w:val="center"/>
          </w:tcPr>
          <w:p w14:paraId="735BB795" w14:textId="77777777" w:rsidR="00AE1BA9" w:rsidRPr="00384F77" w:rsidRDefault="00AE1BA9" w:rsidP="005F147A">
            <w:pPr>
              <w:pStyle w:val="ListParagraph"/>
              <w:numPr>
                <w:ilvl w:val="0"/>
                <w:numId w:val="38"/>
              </w:numPr>
              <w:spacing w:after="120"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209ED301"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SUROTO</w:t>
            </w:r>
          </w:p>
        </w:tc>
        <w:tc>
          <w:tcPr>
            <w:tcW w:w="3402" w:type="dxa"/>
            <w:tcBorders>
              <w:top w:val="single" w:sz="4" w:space="0" w:color="000000"/>
              <w:left w:val="single" w:sz="4" w:space="0" w:color="000000"/>
              <w:bottom w:val="single" w:sz="4" w:space="0" w:color="000000"/>
              <w:right w:val="single" w:sz="4" w:space="0" w:color="000000"/>
            </w:tcBorders>
            <w:vAlign w:val="center"/>
          </w:tcPr>
          <w:p w14:paraId="08119B38"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 xml:space="preserve">Pelaksana pada </w:t>
            </w:r>
            <w:r w:rsidRPr="00F253BB">
              <w:rPr>
                <w:rFonts w:ascii="Bookman Old Style" w:hAnsi="Bookman Old Style" w:cs="Arial"/>
                <w:bCs/>
              </w:rPr>
              <w:t>Dinas Pemberdayaan Masyarakat dan Desa</w:t>
            </w:r>
          </w:p>
        </w:tc>
        <w:tc>
          <w:tcPr>
            <w:tcW w:w="2835" w:type="dxa"/>
            <w:tcBorders>
              <w:top w:val="single" w:sz="4" w:space="0" w:color="000000"/>
              <w:left w:val="single" w:sz="4" w:space="0" w:color="000000"/>
              <w:bottom w:val="single" w:sz="4" w:space="0" w:color="000000"/>
              <w:right w:val="single" w:sz="4" w:space="0" w:color="000000"/>
            </w:tcBorders>
            <w:vAlign w:val="center"/>
          </w:tcPr>
          <w:p w14:paraId="267C5C42"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ANGGOTA</w:t>
            </w:r>
          </w:p>
        </w:tc>
      </w:tr>
      <w:tr w:rsidR="00AE1BA9" w:rsidRPr="00F253BB" w14:paraId="687646DD" w14:textId="77777777" w:rsidTr="00AE1BA9">
        <w:tc>
          <w:tcPr>
            <w:tcW w:w="709" w:type="dxa"/>
            <w:tcBorders>
              <w:top w:val="single" w:sz="4" w:space="0" w:color="000000"/>
              <w:left w:val="single" w:sz="4" w:space="0" w:color="000000"/>
              <w:bottom w:val="single" w:sz="4" w:space="0" w:color="000000"/>
              <w:right w:val="single" w:sz="4" w:space="0" w:color="000000"/>
            </w:tcBorders>
            <w:vAlign w:val="center"/>
          </w:tcPr>
          <w:p w14:paraId="794FFF2C" w14:textId="77777777" w:rsidR="00AE1BA9" w:rsidRPr="00384F77" w:rsidRDefault="00AE1BA9" w:rsidP="005F147A">
            <w:pPr>
              <w:pStyle w:val="ListParagraph"/>
              <w:numPr>
                <w:ilvl w:val="0"/>
                <w:numId w:val="38"/>
              </w:numPr>
              <w:spacing w:after="120"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0CFD211D"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YULIATI NUGRAHENI, ST</w:t>
            </w:r>
          </w:p>
        </w:tc>
        <w:tc>
          <w:tcPr>
            <w:tcW w:w="3402" w:type="dxa"/>
            <w:tcBorders>
              <w:top w:val="single" w:sz="4" w:space="0" w:color="000000"/>
              <w:left w:val="single" w:sz="4" w:space="0" w:color="000000"/>
              <w:bottom w:val="single" w:sz="4" w:space="0" w:color="000000"/>
              <w:right w:val="single" w:sz="4" w:space="0" w:color="000000"/>
            </w:tcBorders>
            <w:vAlign w:val="center"/>
          </w:tcPr>
          <w:p w14:paraId="65EC1F30"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Kasubbag Pengelolaan Layanan Pengdaan secara elektronik pada Bagian Pengadaan Barang dan Jasa</w:t>
            </w:r>
          </w:p>
        </w:tc>
        <w:tc>
          <w:tcPr>
            <w:tcW w:w="2835" w:type="dxa"/>
            <w:tcBorders>
              <w:top w:val="single" w:sz="4" w:space="0" w:color="000000"/>
              <w:left w:val="single" w:sz="4" w:space="0" w:color="000000"/>
              <w:bottom w:val="single" w:sz="4" w:space="0" w:color="000000"/>
              <w:right w:val="single" w:sz="4" w:space="0" w:color="000000"/>
            </w:tcBorders>
            <w:vAlign w:val="center"/>
          </w:tcPr>
          <w:p w14:paraId="2E75637C"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ANGGOTA</w:t>
            </w:r>
          </w:p>
        </w:tc>
      </w:tr>
      <w:tr w:rsidR="00AE1BA9" w:rsidRPr="00F253BB" w14:paraId="53B4C8E4" w14:textId="77777777" w:rsidTr="00AE1BA9">
        <w:tc>
          <w:tcPr>
            <w:tcW w:w="709" w:type="dxa"/>
            <w:tcBorders>
              <w:top w:val="single" w:sz="4" w:space="0" w:color="000000"/>
              <w:left w:val="single" w:sz="4" w:space="0" w:color="000000"/>
              <w:bottom w:val="single" w:sz="4" w:space="0" w:color="000000"/>
              <w:right w:val="single" w:sz="4" w:space="0" w:color="000000"/>
            </w:tcBorders>
            <w:vAlign w:val="center"/>
          </w:tcPr>
          <w:p w14:paraId="1C897CAE" w14:textId="77777777" w:rsidR="00AE1BA9" w:rsidRPr="00B47533" w:rsidRDefault="00AE1BA9" w:rsidP="005F147A">
            <w:pPr>
              <w:pStyle w:val="ListParagraph"/>
              <w:numPr>
                <w:ilvl w:val="0"/>
                <w:numId w:val="38"/>
              </w:numPr>
              <w:spacing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6180E45E" w14:textId="77777777" w:rsidR="00AE1BA9" w:rsidRPr="00F253BB" w:rsidRDefault="00AE1BA9" w:rsidP="005F147A">
            <w:pPr>
              <w:spacing w:line="276" w:lineRule="auto"/>
              <w:jc w:val="both"/>
              <w:rPr>
                <w:rFonts w:ascii="Bookman Old Style" w:hAnsi="Bookman Old Style" w:cs="Arial"/>
                <w:bCs/>
              </w:rPr>
            </w:pPr>
            <w:r w:rsidRPr="00F253BB">
              <w:rPr>
                <w:rFonts w:ascii="Bookman Old Style" w:hAnsi="Bookman Old Style" w:cs="Arial"/>
                <w:bCs/>
              </w:rPr>
              <w:t>AGUNG BUDIYARTO, S</w:t>
            </w:r>
            <w:r w:rsidRPr="00AE1BA9">
              <w:rPr>
                <w:rFonts w:ascii="Bookman Old Style" w:hAnsi="Bookman Old Style" w:cs="Arial"/>
                <w:bCs/>
              </w:rPr>
              <w:t>.</w:t>
            </w:r>
            <w:r w:rsidRPr="00F253BB">
              <w:rPr>
                <w:rFonts w:ascii="Bookman Old Style" w:hAnsi="Bookman Old Style" w:cs="Arial"/>
                <w:bCs/>
              </w:rPr>
              <w:t>H</w:t>
            </w:r>
            <w:r w:rsidRPr="00AE1BA9">
              <w:rPr>
                <w:rFonts w:ascii="Bookman Old Style" w:hAnsi="Bookman Old Style" w:cs="Arial"/>
                <w:bCs/>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28C5DD17" w14:textId="77777777" w:rsidR="00AE1BA9" w:rsidRPr="00F253BB" w:rsidRDefault="00AE1BA9" w:rsidP="005F147A">
            <w:pPr>
              <w:spacing w:line="276" w:lineRule="auto"/>
              <w:jc w:val="both"/>
              <w:rPr>
                <w:rFonts w:ascii="Bookman Old Style" w:hAnsi="Bookman Old Style" w:cs="Arial"/>
                <w:bCs/>
              </w:rPr>
            </w:pPr>
            <w:r w:rsidRPr="00AE1BA9">
              <w:rPr>
                <w:rFonts w:ascii="Bookman Old Style" w:hAnsi="Bookman Old Style" w:cs="Arial"/>
                <w:bCs/>
              </w:rPr>
              <w:t>Auditor Pertama</w:t>
            </w:r>
            <w:r w:rsidRPr="00F253BB">
              <w:rPr>
                <w:rFonts w:ascii="Bookman Old Style" w:hAnsi="Bookman Old Style" w:cs="Arial"/>
                <w:bCs/>
              </w:rPr>
              <w:t xml:space="preserve"> pada Inspektorat</w:t>
            </w:r>
          </w:p>
        </w:tc>
        <w:tc>
          <w:tcPr>
            <w:tcW w:w="2835" w:type="dxa"/>
            <w:tcBorders>
              <w:top w:val="single" w:sz="4" w:space="0" w:color="000000"/>
              <w:left w:val="single" w:sz="4" w:space="0" w:color="000000"/>
              <w:bottom w:val="single" w:sz="4" w:space="0" w:color="000000"/>
              <w:right w:val="single" w:sz="4" w:space="0" w:color="000000"/>
            </w:tcBorders>
            <w:vAlign w:val="center"/>
          </w:tcPr>
          <w:p w14:paraId="49BF8742" w14:textId="77777777" w:rsidR="00AE1BA9" w:rsidRPr="00AE1BA9" w:rsidRDefault="00AE1BA9" w:rsidP="005F147A">
            <w:pPr>
              <w:spacing w:line="276" w:lineRule="auto"/>
              <w:jc w:val="both"/>
              <w:rPr>
                <w:rFonts w:ascii="Bookman Old Style" w:hAnsi="Bookman Old Style" w:cs="Arial"/>
                <w:bCs/>
              </w:rPr>
            </w:pPr>
            <w:r w:rsidRPr="00F253BB">
              <w:rPr>
                <w:rFonts w:ascii="Bookman Old Style" w:hAnsi="Bookman Old Style" w:cs="Arial"/>
                <w:bCs/>
              </w:rPr>
              <w:t>ANGGOTA</w:t>
            </w:r>
          </w:p>
        </w:tc>
      </w:tr>
      <w:tr w:rsidR="00176537" w:rsidRPr="00F253BB" w14:paraId="76A79D65" w14:textId="77777777" w:rsidTr="00AE1BA9">
        <w:tc>
          <w:tcPr>
            <w:tcW w:w="709" w:type="dxa"/>
            <w:tcBorders>
              <w:top w:val="single" w:sz="4" w:space="0" w:color="000000"/>
              <w:left w:val="single" w:sz="4" w:space="0" w:color="000000"/>
              <w:bottom w:val="single" w:sz="4" w:space="0" w:color="000000"/>
              <w:right w:val="single" w:sz="4" w:space="0" w:color="000000"/>
            </w:tcBorders>
            <w:vAlign w:val="center"/>
          </w:tcPr>
          <w:p w14:paraId="598BAB78" w14:textId="77777777" w:rsidR="00176537" w:rsidRPr="00B47533" w:rsidRDefault="00176537" w:rsidP="005F147A">
            <w:pPr>
              <w:pStyle w:val="ListParagraph"/>
              <w:numPr>
                <w:ilvl w:val="0"/>
                <w:numId w:val="38"/>
              </w:numPr>
              <w:spacing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5E3DEFDC" w14:textId="77777777" w:rsidR="00176537" w:rsidRPr="00F253BB" w:rsidRDefault="00562348" w:rsidP="005F147A">
            <w:pPr>
              <w:spacing w:line="276" w:lineRule="auto"/>
              <w:jc w:val="both"/>
              <w:rPr>
                <w:rFonts w:ascii="Bookman Old Style" w:hAnsi="Bookman Old Style" w:cs="Arial"/>
                <w:bCs/>
              </w:rPr>
            </w:pPr>
            <w:r>
              <w:rPr>
                <w:rFonts w:ascii="Bookman Old Style" w:hAnsi="Bookman Old Style" w:cs="Arial"/>
                <w:bCs/>
              </w:rPr>
              <w:t>NANDIKA SARI WIDATA, S.H., M.H.</w:t>
            </w:r>
          </w:p>
        </w:tc>
        <w:tc>
          <w:tcPr>
            <w:tcW w:w="3402" w:type="dxa"/>
            <w:tcBorders>
              <w:top w:val="single" w:sz="4" w:space="0" w:color="000000"/>
              <w:left w:val="single" w:sz="4" w:space="0" w:color="000000"/>
              <w:bottom w:val="single" w:sz="4" w:space="0" w:color="000000"/>
              <w:right w:val="single" w:sz="4" w:space="0" w:color="000000"/>
            </w:tcBorders>
            <w:vAlign w:val="center"/>
          </w:tcPr>
          <w:p w14:paraId="0927BFE3" w14:textId="77777777" w:rsidR="00562348" w:rsidRPr="00AE1BA9" w:rsidRDefault="00562348" w:rsidP="005F147A">
            <w:pPr>
              <w:spacing w:line="276" w:lineRule="auto"/>
              <w:jc w:val="both"/>
              <w:rPr>
                <w:rFonts w:ascii="Bookman Old Style" w:hAnsi="Bookman Old Style" w:cs="Arial"/>
                <w:bCs/>
              </w:rPr>
            </w:pPr>
            <w:r>
              <w:rPr>
                <w:rFonts w:ascii="Bookman Old Style" w:hAnsi="Bookman Old Style" w:cs="Arial"/>
                <w:bCs/>
              </w:rPr>
              <w:t>Penyusun Rencana Pengawasan</w:t>
            </w:r>
          </w:p>
        </w:tc>
        <w:tc>
          <w:tcPr>
            <w:tcW w:w="2835" w:type="dxa"/>
            <w:tcBorders>
              <w:top w:val="single" w:sz="4" w:space="0" w:color="000000"/>
              <w:left w:val="single" w:sz="4" w:space="0" w:color="000000"/>
              <w:bottom w:val="single" w:sz="4" w:space="0" w:color="000000"/>
              <w:right w:val="single" w:sz="4" w:space="0" w:color="000000"/>
            </w:tcBorders>
            <w:vAlign w:val="center"/>
          </w:tcPr>
          <w:p w14:paraId="54F92FB2" w14:textId="77777777" w:rsidR="00176537" w:rsidRPr="00F253BB" w:rsidRDefault="00562348" w:rsidP="005F147A">
            <w:pPr>
              <w:spacing w:line="276" w:lineRule="auto"/>
              <w:jc w:val="both"/>
              <w:rPr>
                <w:rFonts w:ascii="Bookman Old Style" w:hAnsi="Bookman Old Style" w:cs="Arial"/>
                <w:bCs/>
              </w:rPr>
            </w:pPr>
            <w:r>
              <w:rPr>
                <w:rFonts w:ascii="Bookman Old Style" w:hAnsi="Bookman Old Style" w:cs="Arial"/>
                <w:bCs/>
              </w:rPr>
              <w:t>ANGGOTA</w:t>
            </w:r>
          </w:p>
        </w:tc>
      </w:tr>
      <w:tr w:rsidR="00352049" w:rsidRPr="00F253BB" w14:paraId="1D4C04F9" w14:textId="77777777" w:rsidTr="00AE1BA9">
        <w:tc>
          <w:tcPr>
            <w:tcW w:w="709" w:type="dxa"/>
            <w:tcBorders>
              <w:top w:val="single" w:sz="4" w:space="0" w:color="000000"/>
              <w:left w:val="single" w:sz="4" w:space="0" w:color="000000"/>
              <w:bottom w:val="single" w:sz="4" w:space="0" w:color="000000"/>
              <w:right w:val="single" w:sz="4" w:space="0" w:color="000000"/>
            </w:tcBorders>
            <w:vAlign w:val="center"/>
          </w:tcPr>
          <w:p w14:paraId="174E34D0" w14:textId="77777777" w:rsidR="00352049" w:rsidRPr="00B47533" w:rsidRDefault="00352049" w:rsidP="005F147A">
            <w:pPr>
              <w:pStyle w:val="ListParagraph"/>
              <w:numPr>
                <w:ilvl w:val="0"/>
                <w:numId w:val="38"/>
              </w:numPr>
              <w:spacing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2E4CD2A0" w14:textId="77777777" w:rsidR="00352049" w:rsidRDefault="00352049" w:rsidP="005F147A">
            <w:pPr>
              <w:spacing w:line="276" w:lineRule="auto"/>
              <w:jc w:val="both"/>
              <w:rPr>
                <w:rFonts w:ascii="Bookman Old Style" w:hAnsi="Bookman Old Style" w:cs="Arial"/>
                <w:bCs/>
              </w:rPr>
            </w:pPr>
            <w:r>
              <w:rPr>
                <w:rFonts w:ascii="Bookman Old Style" w:hAnsi="Bookman Old Style" w:cs="Arial"/>
                <w:bCs/>
              </w:rPr>
              <w:t>FEBRIAN IKA WIJAYANTI, SIP., M.M.</w:t>
            </w:r>
          </w:p>
        </w:tc>
        <w:tc>
          <w:tcPr>
            <w:tcW w:w="3402" w:type="dxa"/>
            <w:tcBorders>
              <w:top w:val="single" w:sz="4" w:space="0" w:color="000000"/>
              <w:left w:val="single" w:sz="4" w:space="0" w:color="000000"/>
              <w:bottom w:val="single" w:sz="4" w:space="0" w:color="000000"/>
              <w:right w:val="single" w:sz="4" w:space="0" w:color="000000"/>
            </w:tcBorders>
            <w:vAlign w:val="center"/>
          </w:tcPr>
          <w:p w14:paraId="54390D67" w14:textId="77777777" w:rsidR="005B1EB9" w:rsidRDefault="00352049" w:rsidP="005F147A">
            <w:pPr>
              <w:spacing w:line="276" w:lineRule="auto"/>
              <w:jc w:val="both"/>
              <w:rPr>
                <w:rFonts w:ascii="Bookman Old Style" w:hAnsi="Bookman Old Style" w:cs="Arial"/>
                <w:bCs/>
              </w:rPr>
            </w:pPr>
            <w:r>
              <w:rPr>
                <w:rFonts w:ascii="Bookman Old Style" w:hAnsi="Bookman Old Style" w:cs="Arial"/>
                <w:bCs/>
              </w:rPr>
              <w:t xml:space="preserve">Kasubbag. Kelembagaan dan Analisis Jabatan pada Bagian Organisasi </w:t>
            </w:r>
          </w:p>
        </w:tc>
        <w:tc>
          <w:tcPr>
            <w:tcW w:w="2835" w:type="dxa"/>
            <w:tcBorders>
              <w:top w:val="single" w:sz="4" w:space="0" w:color="000000"/>
              <w:left w:val="single" w:sz="4" w:space="0" w:color="000000"/>
              <w:bottom w:val="single" w:sz="4" w:space="0" w:color="000000"/>
              <w:right w:val="single" w:sz="4" w:space="0" w:color="000000"/>
            </w:tcBorders>
            <w:vAlign w:val="center"/>
          </w:tcPr>
          <w:p w14:paraId="2BC41AFC" w14:textId="77777777" w:rsidR="00352049" w:rsidRDefault="00352049" w:rsidP="005F147A">
            <w:pPr>
              <w:spacing w:line="276" w:lineRule="auto"/>
              <w:jc w:val="both"/>
              <w:rPr>
                <w:rFonts w:ascii="Bookman Old Style" w:hAnsi="Bookman Old Style" w:cs="Arial"/>
                <w:bCs/>
              </w:rPr>
            </w:pPr>
            <w:r>
              <w:rPr>
                <w:rFonts w:ascii="Bookman Old Style" w:hAnsi="Bookman Old Style" w:cs="Arial"/>
                <w:bCs/>
              </w:rPr>
              <w:t xml:space="preserve">ANGGOTA </w:t>
            </w:r>
          </w:p>
        </w:tc>
      </w:tr>
      <w:tr w:rsidR="00352049" w:rsidRPr="00F253BB" w14:paraId="20D693AA" w14:textId="77777777" w:rsidTr="00AE1BA9">
        <w:tc>
          <w:tcPr>
            <w:tcW w:w="709" w:type="dxa"/>
            <w:tcBorders>
              <w:top w:val="single" w:sz="4" w:space="0" w:color="000000"/>
              <w:left w:val="single" w:sz="4" w:space="0" w:color="000000"/>
              <w:bottom w:val="single" w:sz="4" w:space="0" w:color="000000"/>
              <w:right w:val="single" w:sz="4" w:space="0" w:color="000000"/>
            </w:tcBorders>
            <w:vAlign w:val="center"/>
          </w:tcPr>
          <w:p w14:paraId="08678C9E" w14:textId="77777777" w:rsidR="00352049" w:rsidRPr="00B47533" w:rsidRDefault="00352049" w:rsidP="005F147A">
            <w:pPr>
              <w:pStyle w:val="ListParagraph"/>
              <w:numPr>
                <w:ilvl w:val="0"/>
                <w:numId w:val="38"/>
              </w:numPr>
              <w:spacing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078A39CE" w14:textId="77777777" w:rsidR="00352049" w:rsidRDefault="00352049" w:rsidP="005F147A">
            <w:pPr>
              <w:spacing w:line="276" w:lineRule="auto"/>
              <w:jc w:val="both"/>
              <w:rPr>
                <w:rFonts w:ascii="Bookman Old Style" w:hAnsi="Bookman Old Style" w:cs="Arial"/>
                <w:bCs/>
              </w:rPr>
            </w:pPr>
            <w:r>
              <w:rPr>
                <w:rFonts w:ascii="Bookman Old Style" w:hAnsi="Bookman Old Style" w:cs="Arial"/>
                <w:bCs/>
              </w:rPr>
              <w:t>RIRIN EKASARI, S.E.</w:t>
            </w:r>
          </w:p>
        </w:tc>
        <w:tc>
          <w:tcPr>
            <w:tcW w:w="3402" w:type="dxa"/>
            <w:tcBorders>
              <w:top w:val="single" w:sz="4" w:space="0" w:color="000000"/>
              <w:left w:val="single" w:sz="4" w:space="0" w:color="000000"/>
              <w:bottom w:val="single" w:sz="4" w:space="0" w:color="000000"/>
              <w:right w:val="single" w:sz="4" w:space="0" w:color="000000"/>
            </w:tcBorders>
            <w:vAlign w:val="center"/>
          </w:tcPr>
          <w:p w14:paraId="5CD85459" w14:textId="77777777" w:rsidR="00352049" w:rsidRDefault="00352049" w:rsidP="005F147A">
            <w:pPr>
              <w:spacing w:line="276" w:lineRule="auto"/>
              <w:jc w:val="both"/>
              <w:rPr>
                <w:rFonts w:ascii="Bookman Old Style" w:hAnsi="Bookman Old Style" w:cs="Arial"/>
                <w:bCs/>
              </w:rPr>
            </w:pPr>
            <w:r>
              <w:rPr>
                <w:rFonts w:ascii="Bookman Old Style" w:hAnsi="Bookman Old Style" w:cs="Arial"/>
                <w:bCs/>
              </w:rPr>
              <w:t xml:space="preserve">Pelaksana pada Kasubbid. Keberatan dan Banding Badan </w:t>
            </w:r>
            <w:r w:rsidR="005B1EB9">
              <w:rPr>
                <w:rFonts w:ascii="Bookman Old Style" w:hAnsi="Bookman Old Style" w:cs="Arial"/>
                <w:bCs/>
              </w:rPr>
              <w:t>Kuangan Daerah</w:t>
            </w:r>
          </w:p>
        </w:tc>
        <w:tc>
          <w:tcPr>
            <w:tcW w:w="2835" w:type="dxa"/>
            <w:tcBorders>
              <w:top w:val="single" w:sz="4" w:space="0" w:color="000000"/>
              <w:left w:val="single" w:sz="4" w:space="0" w:color="000000"/>
              <w:bottom w:val="single" w:sz="4" w:space="0" w:color="000000"/>
              <w:right w:val="single" w:sz="4" w:space="0" w:color="000000"/>
            </w:tcBorders>
            <w:vAlign w:val="center"/>
          </w:tcPr>
          <w:p w14:paraId="7228C33B" w14:textId="77777777" w:rsidR="00352049" w:rsidRDefault="005B1EB9" w:rsidP="005F147A">
            <w:pPr>
              <w:spacing w:line="276" w:lineRule="auto"/>
              <w:jc w:val="both"/>
              <w:rPr>
                <w:rFonts w:ascii="Bookman Old Style" w:hAnsi="Bookman Old Style" w:cs="Arial"/>
                <w:bCs/>
              </w:rPr>
            </w:pPr>
            <w:r>
              <w:rPr>
                <w:rFonts w:ascii="Bookman Old Style" w:hAnsi="Bookman Old Style" w:cs="Arial"/>
                <w:bCs/>
              </w:rPr>
              <w:t>ANGGOTA</w:t>
            </w:r>
          </w:p>
        </w:tc>
      </w:tr>
    </w:tbl>
    <w:p w14:paraId="62EBA384" w14:textId="77777777" w:rsidR="00802600" w:rsidRDefault="00802600">
      <w:r>
        <w:br w:type="page"/>
      </w:r>
    </w:p>
    <w:p w14:paraId="04ECF917" w14:textId="77777777" w:rsidR="00802600" w:rsidRDefault="00802600"/>
    <w:p w14:paraId="121C9DAE" w14:textId="77777777" w:rsidR="00802600" w:rsidRDefault="00802600"/>
    <w:p w14:paraId="6ED9EA22" w14:textId="77777777" w:rsidR="00802600" w:rsidRDefault="00802600"/>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9"/>
        <w:gridCol w:w="3544"/>
        <w:gridCol w:w="3402"/>
        <w:gridCol w:w="2835"/>
      </w:tblGrid>
      <w:tr w:rsidR="00AE1BA9" w:rsidRPr="00F253BB" w14:paraId="23750D1F" w14:textId="77777777" w:rsidTr="00AE1BA9">
        <w:tc>
          <w:tcPr>
            <w:tcW w:w="709" w:type="dxa"/>
            <w:tcBorders>
              <w:top w:val="single" w:sz="4" w:space="0" w:color="000000"/>
              <w:left w:val="single" w:sz="4" w:space="0" w:color="000000"/>
              <w:bottom w:val="single" w:sz="4" w:space="0" w:color="000000"/>
              <w:right w:val="single" w:sz="4" w:space="0" w:color="000000"/>
            </w:tcBorders>
            <w:vAlign w:val="center"/>
          </w:tcPr>
          <w:p w14:paraId="38F816F5" w14:textId="77777777" w:rsidR="00AE1BA9" w:rsidRPr="00F253BB" w:rsidRDefault="00AE1BA9" w:rsidP="005F147A">
            <w:pPr>
              <w:pStyle w:val="ListParagraph"/>
              <w:numPr>
                <w:ilvl w:val="0"/>
                <w:numId w:val="38"/>
              </w:numPr>
              <w:spacing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2095918B" w14:textId="77777777" w:rsidR="00AE1BA9" w:rsidRPr="00F253BB" w:rsidRDefault="00AE1BA9" w:rsidP="005F147A">
            <w:pPr>
              <w:spacing w:line="276" w:lineRule="auto"/>
              <w:jc w:val="both"/>
              <w:rPr>
                <w:rFonts w:ascii="Bookman Old Style" w:hAnsi="Bookman Old Style" w:cs="Arial"/>
                <w:bCs/>
              </w:rPr>
            </w:pPr>
            <w:r w:rsidRPr="00AE1BA9">
              <w:rPr>
                <w:rFonts w:ascii="Bookman Old Style" w:hAnsi="Bookman Old Style" w:cs="Arial"/>
                <w:bCs/>
              </w:rPr>
              <w:t>FAUZY HENDRO P, A.Md.</w:t>
            </w:r>
          </w:p>
        </w:tc>
        <w:tc>
          <w:tcPr>
            <w:tcW w:w="3402" w:type="dxa"/>
            <w:tcBorders>
              <w:top w:val="single" w:sz="4" w:space="0" w:color="000000"/>
              <w:left w:val="single" w:sz="4" w:space="0" w:color="000000"/>
              <w:bottom w:val="single" w:sz="4" w:space="0" w:color="000000"/>
              <w:right w:val="single" w:sz="4" w:space="0" w:color="000000"/>
            </w:tcBorders>
            <w:vAlign w:val="center"/>
          </w:tcPr>
          <w:p w14:paraId="24FD417D"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Pelaksana Pada Sub Bagian Evaluasi dan Pelaporan di Inspektorat</w:t>
            </w:r>
          </w:p>
        </w:tc>
        <w:tc>
          <w:tcPr>
            <w:tcW w:w="2835" w:type="dxa"/>
            <w:tcBorders>
              <w:top w:val="single" w:sz="4" w:space="0" w:color="000000"/>
              <w:left w:val="single" w:sz="4" w:space="0" w:color="000000"/>
              <w:bottom w:val="single" w:sz="4" w:space="0" w:color="000000"/>
              <w:right w:val="single" w:sz="4" w:space="0" w:color="000000"/>
            </w:tcBorders>
            <w:vAlign w:val="center"/>
          </w:tcPr>
          <w:p w14:paraId="22C61089"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STAF ADMINISTRASI</w:t>
            </w:r>
          </w:p>
        </w:tc>
      </w:tr>
      <w:tr w:rsidR="00AE1BA9" w:rsidRPr="00F253BB" w14:paraId="5ACB0ADC" w14:textId="77777777" w:rsidTr="00AE1BA9">
        <w:tc>
          <w:tcPr>
            <w:tcW w:w="709" w:type="dxa"/>
            <w:tcBorders>
              <w:top w:val="single" w:sz="4" w:space="0" w:color="000000"/>
              <w:left w:val="single" w:sz="4" w:space="0" w:color="000000"/>
              <w:bottom w:val="single" w:sz="4" w:space="0" w:color="000000"/>
              <w:right w:val="single" w:sz="4" w:space="0" w:color="000000"/>
            </w:tcBorders>
            <w:vAlign w:val="center"/>
          </w:tcPr>
          <w:p w14:paraId="5C851E53" w14:textId="77777777" w:rsidR="00AE1BA9" w:rsidRPr="00F253BB" w:rsidRDefault="00AE1BA9" w:rsidP="005F147A">
            <w:pPr>
              <w:pStyle w:val="ListParagraph"/>
              <w:numPr>
                <w:ilvl w:val="0"/>
                <w:numId w:val="38"/>
              </w:numPr>
              <w:spacing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79E93B9A" w14:textId="77777777" w:rsidR="00AE1BA9" w:rsidRPr="00F253BB" w:rsidRDefault="00AE1BA9" w:rsidP="005F147A">
            <w:pPr>
              <w:spacing w:line="276" w:lineRule="auto"/>
              <w:jc w:val="both"/>
              <w:rPr>
                <w:rFonts w:ascii="Bookman Old Style" w:hAnsi="Bookman Old Style" w:cs="Arial"/>
                <w:bCs/>
              </w:rPr>
            </w:pPr>
            <w:r w:rsidRPr="00F253BB">
              <w:rPr>
                <w:rFonts w:ascii="Bookman Old Style" w:hAnsi="Bookman Old Style" w:cs="Arial"/>
                <w:bCs/>
              </w:rPr>
              <w:t>DANANG IFTIAN P, Amd</w:t>
            </w:r>
            <w:r w:rsidRPr="00AE1BA9">
              <w:rPr>
                <w:rFonts w:ascii="Bookman Old Style" w:hAnsi="Bookman Old Style" w:cs="Arial"/>
                <w:bCs/>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03A080E7"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Pelaksana Pada Sub Bagian Administrasi dan Umum di Inspektorat</w:t>
            </w:r>
          </w:p>
        </w:tc>
        <w:tc>
          <w:tcPr>
            <w:tcW w:w="2835" w:type="dxa"/>
            <w:tcBorders>
              <w:top w:val="single" w:sz="4" w:space="0" w:color="000000"/>
              <w:left w:val="single" w:sz="4" w:space="0" w:color="000000"/>
              <w:bottom w:val="single" w:sz="4" w:space="0" w:color="000000"/>
              <w:right w:val="single" w:sz="4" w:space="0" w:color="000000"/>
            </w:tcBorders>
            <w:vAlign w:val="center"/>
          </w:tcPr>
          <w:p w14:paraId="3F7DDE6E"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STAF ADMINISTRASI</w:t>
            </w:r>
          </w:p>
        </w:tc>
      </w:tr>
      <w:tr w:rsidR="00AE1BA9" w:rsidRPr="00F253BB" w14:paraId="06D505EF" w14:textId="77777777" w:rsidTr="00AE1BA9">
        <w:tc>
          <w:tcPr>
            <w:tcW w:w="709" w:type="dxa"/>
            <w:tcBorders>
              <w:top w:val="single" w:sz="4" w:space="0" w:color="000000"/>
              <w:left w:val="single" w:sz="4" w:space="0" w:color="000000"/>
              <w:bottom w:val="single" w:sz="4" w:space="0" w:color="000000"/>
              <w:right w:val="single" w:sz="4" w:space="0" w:color="000000"/>
            </w:tcBorders>
            <w:vAlign w:val="center"/>
          </w:tcPr>
          <w:p w14:paraId="3A6C7F27" w14:textId="77777777" w:rsidR="00AE1BA9" w:rsidRPr="00F253BB" w:rsidRDefault="00AE1BA9" w:rsidP="005F147A">
            <w:pPr>
              <w:pStyle w:val="ListParagraph"/>
              <w:numPr>
                <w:ilvl w:val="0"/>
                <w:numId w:val="38"/>
              </w:numPr>
              <w:spacing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6F56BDDA" w14:textId="77777777" w:rsidR="00AE1BA9" w:rsidRPr="00AE1BA9" w:rsidRDefault="00AE1BA9" w:rsidP="005F147A">
            <w:pPr>
              <w:spacing w:line="276" w:lineRule="auto"/>
              <w:jc w:val="both"/>
              <w:rPr>
                <w:rFonts w:ascii="Bookman Old Style" w:hAnsi="Bookman Old Style" w:cs="Arial"/>
                <w:bCs/>
              </w:rPr>
            </w:pPr>
            <w:r w:rsidRPr="00F253BB">
              <w:rPr>
                <w:rFonts w:ascii="Bookman Old Style" w:hAnsi="Bookman Old Style" w:cs="Arial"/>
                <w:bCs/>
              </w:rPr>
              <w:t>ENDANG SRI SUHARTI, S</w:t>
            </w:r>
            <w:r w:rsidRPr="00AE1BA9">
              <w:rPr>
                <w:rFonts w:ascii="Bookman Old Style" w:hAnsi="Bookman Old Style" w:cs="Arial"/>
                <w:bCs/>
              </w:rPr>
              <w:t>.</w:t>
            </w:r>
            <w:r w:rsidRPr="00F253BB">
              <w:rPr>
                <w:rFonts w:ascii="Bookman Old Style" w:hAnsi="Bookman Old Style" w:cs="Arial"/>
                <w:bCs/>
              </w:rPr>
              <w:t>E</w:t>
            </w:r>
            <w:r w:rsidRPr="00AE1BA9">
              <w:rPr>
                <w:rFonts w:ascii="Bookman Old Style" w:hAnsi="Bookman Old Style" w:cs="Arial"/>
                <w:bCs/>
              </w:rPr>
              <w:t>.</w:t>
            </w:r>
            <w:r w:rsidR="006868F6">
              <w:rPr>
                <w:rFonts w:ascii="Bookman Old Style" w:hAnsi="Bookman Old Style" w:cs="Arial"/>
                <w:bCs/>
              </w:rPr>
              <w:t>, C.Fra.</w:t>
            </w:r>
          </w:p>
        </w:tc>
        <w:tc>
          <w:tcPr>
            <w:tcW w:w="3402" w:type="dxa"/>
            <w:tcBorders>
              <w:top w:val="single" w:sz="4" w:space="0" w:color="000000"/>
              <w:left w:val="single" w:sz="4" w:space="0" w:color="000000"/>
              <w:bottom w:val="single" w:sz="4" w:space="0" w:color="000000"/>
              <w:right w:val="single" w:sz="4" w:space="0" w:color="000000"/>
            </w:tcBorders>
            <w:vAlign w:val="center"/>
          </w:tcPr>
          <w:p w14:paraId="6DBE475C" w14:textId="77777777" w:rsidR="00AE1BA9" w:rsidRPr="00AE1BA9" w:rsidRDefault="00AE1BA9" w:rsidP="005F147A">
            <w:pPr>
              <w:spacing w:line="276" w:lineRule="auto"/>
              <w:jc w:val="both"/>
              <w:rPr>
                <w:rFonts w:ascii="Bookman Old Style" w:hAnsi="Bookman Old Style" w:cs="Arial"/>
                <w:bCs/>
              </w:rPr>
            </w:pPr>
            <w:r w:rsidRPr="00F253BB">
              <w:rPr>
                <w:rFonts w:ascii="Bookman Old Style" w:hAnsi="Bookman Old Style" w:cs="Arial"/>
                <w:bCs/>
              </w:rPr>
              <w:t>Auditor  M</w:t>
            </w:r>
            <w:r w:rsidR="00562348">
              <w:rPr>
                <w:rFonts w:ascii="Bookman Old Style" w:hAnsi="Bookman Old Style" w:cs="Arial"/>
                <w:bCs/>
              </w:rPr>
              <w:t>adya</w:t>
            </w:r>
            <w:r w:rsidRPr="00F253BB">
              <w:rPr>
                <w:rFonts w:ascii="Bookman Old Style" w:hAnsi="Bookman Old Style" w:cs="Arial"/>
                <w:bCs/>
              </w:rPr>
              <w:t xml:space="preserve"> di Inspektorat</w:t>
            </w:r>
          </w:p>
        </w:tc>
        <w:tc>
          <w:tcPr>
            <w:tcW w:w="2835" w:type="dxa"/>
            <w:tcBorders>
              <w:top w:val="single" w:sz="4" w:space="0" w:color="000000"/>
              <w:left w:val="single" w:sz="4" w:space="0" w:color="000000"/>
              <w:bottom w:val="single" w:sz="4" w:space="0" w:color="000000"/>
              <w:right w:val="single" w:sz="4" w:space="0" w:color="000000"/>
            </w:tcBorders>
            <w:vAlign w:val="center"/>
          </w:tcPr>
          <w:p w14:paraId="37C4754E"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STAF TEKNIS</w:t>
            </w:r>
          </w:p>
        </w:tc>
      </w:tr>
      <w:tr w:rsidR="00AE1BA9" w:rsidRPr="00F253BB" w14:paraId="5E6C0E36" w14:textId="77777777" w:rsidTr="00AE1BA9">
        <w:tc>
          <w:tcPr>
            <w:tcW w:w="709" w:type="dxa"/>
            <w:tcBorders>
              <w:top w:val="single" w:sz="4" w:space="0" w:color="000000"/>
              <w:left w:val="single" w:sz="4" w:space="0" w:color="000000"/>
              <w:bottom w:val="single" w:sz="4" w:space="0" w:color="000000"/>
              <w:right w:val="single" w:sz="4" w:space="0" w:color="000000"/>
            </w:tcBorders>
            <w:vAlign w:val="center"/>
          </w:tcPr>
          <w:p w14:paraId="35515813" w14:textId="77777777" w:rsidR="00AE1BA9" w:rsidRPr="00F253BB" w:rsidRDefault="00AE1BA9" w:rsidP="005F147A">
            <w:pPr>
              <w:pStyle w:val="ListParagraph"/>
              <w:numPr>
                <w:ilvl w:val="0"/>
                <w:numId w:val="38"/>
              </w:numPr>
              <w:spacing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0CAC97DD" w14:textId="77777777" w:rsidR="00AE1BA9" w:rsidRPr="00F253BB" w:rsidRDefault="00AE1BA9" w:rsidP="005F147A">
            <w:pPr>
              <w:spacing w:line="276" w:lineRule="auto"/>
              <w:jc w:val="both"/>
              <w:rPr>
                <w:rFonts w:ascii="Bookman Old Style" w:hAnsi="Bookman Old Style" w:cs="Arial"/>
                <w:bCs/>
              </w:rPr>
            </w:pPr>
            <w:r w:rsidRPr="00AE1BA9">
              <w:rPr>
                <w:rFonts w:ascii="Bookman Old Style" w:hAnsi="Bookman Old Style" w:cs="Arial"/>
                <w:bCs/>
              </w:rPr>
              <w:t>JAKA MARYANTO</w:t>
            </w:r>
            <w:r w:rsidRPr="00F253BB">
              <w:rPr>
                <w:rFonts w:ascii="Bookman Old Style" w:hAnsi="Bookman Old Style" w:cs="Arial"/>
                <w:bCs/>
              </w:rPr>
              <w:t>, S.H.</w:t>
            </w:r>
          </w:p>
        </w:tc>
        <w:tc>
          <w:tcPr>
            <w:tcW w:w="3402" w:type="dxa"/>
            <w:tcBorders>
              <w:top w:val="single" w:sz="4" w:space="0" w:color="000000"/>
              <w:left w:val="single" w:sz="4" w:space="0" w:color="000000"/>
              <w:bottom w:val="single" w:sz="4" w:space="0" w:color="000000"/>
              <w:right w:val="single" w:sz="4" w:space="0" w:color="000000"/>
            </w:tcBorders>
            <w:vAlign w:val="center"/>
          </w:tcPr>
          <w:p w14:paraId="544AAD49" w14:textId="77777777" w:rsidR="00AE1BA9" w:rsidRPr="00AE1BA9" w:rsidRDefault="006868F6" w:rsidP="005F147A">
            <w:pPr>
              <w:spacing w:line="276" w:lineRule="auto"/>
              <w:jc w:val="both"/>
              <w:rPr>
                <w:rFonts w:ascii="Bookman Old Style" w:hAnsi="Bookman Old Style" w:cs="Arial"/>
                <w:bCs/>
              </w:rPr>
            </w:pPr>
            <w:r w:rsidRPr="00F253BB">
              <w:rPr>
                <w:rFonts w:ascii="Bookman Old Style" w:hAnsi="Bookman Old Style" w:cs="Arial"/>
                <w:bCs/>
              </w:rPr>
              <w:t>Calon Auditor</w:t>
            </w:r>
          </w:p>
        </w:tc>
        <w:tc>
          <w:tcPr>
            <w:tcW w:w="2835" w:type="dxa"/>
            <w:tcBorders>
              <w:top w:val="single" w:sz="4" w:space="0" w:color="000000"/>
              <w:left w:val="single" w:sz="4" w:space="0" w:color="000000"/>
              <w:bottom w:val="single" w:sz="4" w:space="0" w:color="000000"/>
              <w:right w:val="single" w:sz="4" w:space="0" w:color="000000"/>
            </w:tcBorders>
            <w:vAlign w:val="center"/>
          </w:tcPr>
          <w:p w14:paraId="4FE6A59B" w14:textId="77777777" w:rsidR="00AE1BA9" w:rsidRPr="00AE1BA9" w:rsidRDefault="00AE1BA9" w:rsidP="005F147A">
            <w:pPr>
              <w:spacing w:line="276" w:lineRule="auto"/>
              <w:jc w:val="both"/>
              <w:rPr>
                <w:rFonts w:ascii="Bookman Old Style" w:hAnsi="Bookman Old Style" w:cs="Arial"/>
                <w:bCs/>
              </w:rPr>
            </w:pPr>
            <w:r w:rsidRPr="00AE1BA9">
              <w:rPr>
                <w:rFonts w:ascii="Bookman Old Style" w:hAnsi="Bookman Old Style" w:cs="Arial"/>
                <w:bCs/>
              </w:rPr>
              <w:t>STAF TEKNIS</w:t>
            </w:r>
          </w:p>
        </w:tc>
      </w:tr>
      <w:tr w:rsidR="00AE1BA9" w:rsidRPr="00F253BB" w14:paraId="55DDF484" w14:textId="77777777" w:rsidTr="00AE1BA9">
        <w:tc>
          <w:tcPr>
            <w:tcW w:w="709" w:type="dxa"/>
            <w:tcBorders>
              <w:top w:val="single" w:sz="4" w:space="0" w:color="000000"/>
              <w:left w:val="single" w:sz="4" w:space="0" w:color="000000"/>
              <w:bottom w:val="single" w:sz="4" w:space="0" w:color="000000"/>
              <w:right w:val="single" w:sz="4" w:space="0" w:color="000000"/>
            </w:tcBorders>
            <w:vAlign w:val="center"/>
          </w:tcPr>
          <w:p w14:paraId="726A24D3" w14:textId="77777777" w:rsidR="00AE1BA9" w:rsidRPr="00F253BB" w:rsidRDefault="00AE1BA9" w:rsidP="005F147A">
            <w:pPr>
              <w:pStyle w:val="ListParagraph"/>
              <w:numPr>
                <w:ilvl w:val="0"/>
                <w:numId w:val="38"/>
              </w:numPr>
              <w:spacing w:line="276" w:lineRule="auto"/>
              <w:ind w:left="459" w:hanging="425"/>
              <w:contextualSpacing/>
              <w:jc w:val="center"/>
              <w:rPr>
                <w:rFonts w:ascii="Bookman Old Style" w:hAnsi="Bookman Old Style" w:cs="Arial"/>
                <w:bCs/>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6D13B27A" w14:textId="77777777" w:rsidR="00AE1BA9" w:rsidRPr="00F253BB" w:rsidRDefault="00AE1BA9" w:rsidP="005F147A">
            <w:pPr>
              <w:spacing w:line="276" w:lineRule="auto"/>
              <w:jc w:val="both"/>
              <w:rPr>
                <w:rFonts w:ascii="Bookman Old Style" w:hAnsi="Bookman Old Style" w:cs="Arial"/>
                <w:bCs/>
              </w:rPr>
            </w:pPr>
            <w:r w:rsidRPr="00F253BB">
              <w:rPr>
                <w:rFonts w:ascii="Bookman Old Style" w:hAnsi="Bookman Old Style" w:cs="Arial"/>
                <w:bCs/>
              </w:rPr>
              <w:t>MUHAMMAD RIZZA MIZZANI, S.H.</w:t>
            </w:r>
          </w:p>
        </w:tc>
        <w:tc>
          <w:tcPr>
            <w:tcW w:w="3402" w:type="dxa"/>
            <w:tcBorders>
              <w:top w:val="single" w:sz="4" w:space="0" w:color="000000"/>
              <w:left w:val="single" w:sz="4" w:space="0" w:color="000000"/>
              <w:bottom w:val="single" w:sz="4" w:space="0" w:color="000000"/>
              <w:right w:val="single" w:sz="4" w:space="0" w:color="000000"/>
            </w:tcBorders>
            <w:vAlign w:val="center"/>
          </w:tcPr>
          <w:p w14:paraId="27B2EE07" w14:textId="77777777" w:rsidR="00AE1BA9" w:rsidRPr="00F253BB" w:rsidRDefault="00AE1BA9" w:rsidP="005F147A">
            <w:pPr>
              <w:spacing w:line="276" w:lineRule="auto"/>
              <w:jc w:val="both"/>
              <w:rPr>
                <w:rFonts w:ascii="Bookman Old Style" w:hAnsi="Bookman Old Style" w:cs="Arial"/>
                <w:bCs/>
              </w:rPr>
            </w:pPr>
            <w:r w:rsidRPr="00F253BB">
              <w:rPr>
                <w:rFonts w:ascii="Bookman Old Style" w:hAnsi="Bookman Old Style" w:cs="Arial"/>
                <w:bCs/>
              </w:rPr>
              <w:t>Calon Auditor</w:t>
            </w:r>
          </w:p>
        </w:tc>
        <w:tc>
          <w:tcPr>
            <w:tcW w:w="2835" w:type="dxa"/>
            <w:tcBorders>
              <w:top w:val="single" w:sz="4" w:space="0" w:color="000000"/>
              <w:left w:val="single" w:sz="4" w:space="0" w:color="000000"/>
              <w:bottom w:val="single" w:sz="4" w:space="0" w:color="000000"/>
              <w:right w:val="single" w:sz="4" w:space="0" w:color="000000"/>
            </w:tcBorders>
            <w:vAlign w:val="center"/>
          </w:tcPr>
          <w:p w14:paraId="16625830" w14:textId="77777777" w:rsidR="00AE1BA9" w:rsidRPr="00F253BB" w:rsidRDefault="00AE1BA9" w:rsidP="005F147A">
            <w:pPr>
              <w:spacing w:line="276" w:lineRule="auto"/>
              <w:jc w:val="both"/>
              <w:rPr>
                <w:rFonts w:ascii="Bookman Old Style" w:hAnsi="Bookman Old Style" w:cs="Arial"/>
                <w:bCs/>
              </w:rPr>
            </w:pPr>
            <w:r w:rsidRPr="00F253BB">
              <w:rPr>
                <w:rFonts w:ascii="Bookman Old Style" w:hAnsi="Bookman Old Style" w:cs="Arial"/>
                <w:bCs/>
              </w:rPr>
              <w:t>STAF TEKNIS</w:t>
            </w:r>
          </w:p>
        </w:tc>
      </w:tr>
    </w:tbl>
    <w:p w14:paraId="3EFA45F1" w14:textId="77777777" w:rsidR="00CC497A" w:rsidRDefault="00CC497A" w:rsidP="001443CD">
      <w:pPr>
        <w:ind w:left="567" w:hanging="567"/>
        <w:jc w:val="both"/>
        <w:rPr>
          <w:rFonts w:ascii="Bookman Old Style" w:hAnsi="Bookman Old Style" w:cs="Arial"/>
          <w:lang w:val="id-ID"/>
        </w:rPr>
      </w:pPr>
    </w:p>
    <w:p w14:paraId="225A0E29" w14:textId="77777777" w:rsidR="006868F6" w:rsidRDefault="00CC497A" w:rsidP="005228A6">
      <w:pPr>
        <w:tabs>
          <w:tab w:val="center" w:pos="6480"/>
        </w:tabs>
        <w:ind w:left="5760"/>
        <w:rPr>
          <w:rFonts w:ascii="Bookman Old Style" w:hAnsi="Bookman Old Style" w:cs="Arial"/>
          <w:lang w:val="id-ID"/>
        </w:rPr>
      </w:pPr>
      <w:r w:rsidRPr="00F85E48">
        <w:rPr>
          <w:rFonts w:ascii="Bookman Old Style" w:hAnsi="Bookman Old Style" w:cs="Arial"/>
          <w:lang w:val="id-ID"/>
        </w:rPr>
        <w:tab/>
      </w:r>
      <w:r w:rsidR="006868F6">
        <w:rPr>
          <w:rFonts w:ascii="Bookman Old Style" w:hAnsi="Bookman Old Style" w:cs="Arial"/>
          <w:lang w:val="en-GB"/>
        </w:rPr>
        <w:t>SEKRETARIS DAERAH</w:t>
      </w:r>
      <w:r w:rsidRPr="00F85E48">
        <w:rPr>
          <w:rFonts w:ascii="Bookman Old Style" w:hAnsi="Bookman Old Style" w:cs="Arial"/>
          <w:lang w:val="id-ID"/>
        </w:rPr>
        <w:t xml:space="preserve"> </w:t>
      </w:r>
    </w:p>
    <w:p w14:paraId="73DE0C0A" w14:textId="77777777" w:rsidR="00CC497A" w:rsidRDefault="006868F6" w:rsidP="005228A6">
      <w:pPr>
        <w:tabs>
          <w:tab w:val="center" w:pos="6480"/>
        </w:tabs>
        <w:ind w:left="5760"/>
        <w:rPr>
          <w:rFonts w:ascii="Bookman Old Style" w:hAnsi="Bookman Old Style" w:cs="Arial"/>
          <w:lang w:val="id-ID"/>
        </w:rPr>
      </w:pPr>
      <w:r>
        <w:rPr>
          <w:rFonts w:ascii="Bookman Old Style" w:hAnsi="Bookman Old Style" w:cs="Arial"/>
          <w:lang w:val="en-GB"/>
        </w:rPr>
        <w:t xml:space="preserve">KABUPATEN </w:t>
      </w:r>
      <w:r w:rsidR="005A237F">
        <w:rPr>
          <w:rFonts w:ascii="Bookman Old Style" w:hAnsi="Bookman Old Style" w:cs="Arial"/>
          <w:lang w:val="id-ID"/>
        </w:rPr>
        <w:t>KARANGANYAR</w:t>
      </w:r>
      <w:r w:rsidR="00CC497A" w:rsidRPr="00F85E48">
        <w:rPr>
          <w:rFonts w:ascii="Bookman Old Style" w:hAnsi="Bookman Old Style" w:cs="Arial"/>
          <w:lang w:val="id-ID"/>
        </w:rPr>
        <w:t>,</w:t>
      </w:r>
    </w:p>
    <w:p w14:paraId="2880D0F9" w14:textId="77777777" w:rsidR="00CC497A" w:rsidRDefault="00CC497A" w:rsidP="005228A6">
      <w:pPr>
        <w:tabs>
          <w:tab w:val="center" w:pos="6480"/>
        </w:tabs>
        <w:ind w:left="5760"/>
        <w:rPr>
          <w:rFonts w:ascii="Bookman Old Style" w:hAnsi="Bookman Old Style" w:cs="Arial"/>
          <w:lang w:val="id-ID"/>
        </w:rPr>
      </w:pPr>
      <w:r>
        <w:rPr>
          <w:rFonts w:ascii="Bookman Old Style" w:hAnsi="Bookman Old Style" w:cs="Arial"/>
          <w:lang w:val="id-ID"/>
        </w:rPr>
        <w:tab/>
        <w:t xml:space="preserve">                 </w:t>
      </w:r>
    </w:p>
    <w:p w14:paraId="70DDA550" w14:textId="77777777" w:rsidR="00CC497A" w:rsidRDefault="00CC497A" w:rsidP="005228A6">
      <w:pPr>
        <w:tabs>
          <w:tab w:val="center" w:pos="6480"/>
        </w:tabs>
        <w:ind w:left="5760"/>
        <w:rPr>
          <w:rFonts w:ascii="Bookman Old Style" w:hAnsi="Bookman Old Style" w:cs="Arial"/>
          <w:lang w:val="id-ID"/>
        </w:rPr>
      </w:pPr>
    </w:p>
    <w:p w14:paraId="021BEB7F" w14:textId="77777777" w:rsidR="00CC497A" w:rsidRDefault="006868F6" w:rsidP="005228A6">
      <w:pPr>
        <w:tabs>
          <w:tab w:val="center" w:pos="6480"/>
        </w:tabs>
        <w:ind w:left="5760"/>
        <w:rPr>
          <w:rFonts w:ascii="Bookman Old Style" w:hAnsi="Bookman Old Style" w:cs="Arial"/>
          <w:lang w:val="id-ID"/>
        </w:rPr>
      </w:pPr>
      <w:r>
        <w:rPr>
          <w:noProof/>
        </w:rPr>
        <w:drawing>
          <wp:anchor distT="0" distB="0" distL="114300" distR="114300" simplePos="0" relativeHeight="251658752" behindDoc="1" locked="0" layoutInCell="1" allowOverlap="1" wp14:anchorId="5E4127BB" wp14:editId="049E2587">
            <wp:simplePos x="0" y="0"/>
            <wp:positionH relativeFrom="column">
              <wp:posOffset>1945640</wp:posOffset>
            </wp:positionH>
            <wp:positionV relativeFrom="paragraph">
              <wp:posOffset>172720</wp:posOffset>
            </wp:positionV>
            <wp:extent cx="809625" cy="809625"/>
            <wp:effectExtent l="0" t="0" r="9525" b="9525"/>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261D50" w14:textId="77777777" w:rsidR="00CC497A" w:rsidRPr="006868F6" w:rsidRDefault="006868F6" w:rsidP="005228A6">
      <w:pPr>
        <w:tabs>
          <w:tab w:val="center" w:pos="6480"/>
        </w:tabs>
        <w:ind w:left="5760"/>
        <w:rPr>
          <w:rFonts w:ascii="Bookman Old Style" w:hAnsi="Bookman Old Style" w:cs="Arial"/>
          <w:lang w:val="en-GB"/>
        </w:rPr>
      </w:pPr>
      <w:r>
        <w:rPr>
          <w:rFonts w:ascii="Bookman Old Style" w:hAnsi="Bookman Old Style" w:cs="Arial"/>
          <w:lang w:val="en-GB"/>
        </w:rPr>
        <w:t>SUTARNO</w:t>
      </w:r>
    </w:p>
    <w:p w14:paraId="453F460E" w14:textId="77777777" w:rsidR="00123748" w:rsidRDefault="00123748" w:rsidP="005228A6">
      <w:pPr>
        <w:tabs>
          <w:tab w:val="center" w:pos="6480"/>
        </w:tabs>
        <w:ind w:left="5760"/>
        <w:rPr>
          <w:rFonts w:ascii="Bookman Old Style" w:hAnsi="Bookman Old Style" w:cs="Arial"/>
          <w:lang w:val="id-ID"/>
        </w:rPr>
      </w:pPr>
    </w:p>
    <w:p w14:paraId="276F5634" w14:textId="77777777" w:rsidR="00123748" w:rsidRDefault="00123748" w:rsidP="005228A6">
      <w:pPr>
        <w:tabs>
          <w:tab w:val="center" w:pos="6480"/>
        </w:tabs>
        <w:ind w:left="5760"/>
        <w:rPr>
          <w:rFonts w:ascii="Bookman Old Style" w:hAnsi="Bookman Old Style" w:cs="Arial"/>
          <w:lang w:val="id-ID"/>
        </w:rPr>
      </w:pPr>
    </w:p>
    <w:tbl>
      <w:tblPr>
        <w:tblW w:w="0" w:type="auto"/>
        <w:tblInd w:w="5778" w:type="dxa"/>
        <w:tblLook w:val="04A0" w:firstRow="1" w:lastRow="0" w:firstColumn="1" w:lastColumn="0" w:noHBand="0" w:noVBand="1"/>
      </w:tblPr>
      <w:tblGrid>
        <w:gridCol w:w="567"/>
        <w:gridCol w:w="2977"/>
        <w:gridCol w:w="1046"/>
      </w:tblGrid>
      <w:tr w:rsidR="00B12E15" w:rsidRPr="00B12E15" w14:paraId="518A9867" w14:textId="77777777" w:rsidTr="00B12E15">
        <w:tc>
          <w:tcPr>
            <w:tcW w:w="4590" w:type="dxa"/>
            <w:gridSpan w:val="3"/>
          </w:tcPr>
          <w:p w14:paraId="754ACC40" w14:textId="77777777" w:rsidR="00123748" w:rsidRPr="00B12E15" w:rsidRDefault="00123748" w:rsidP="00072016">
            <w:pPr>
              <w:rPr>
                <w:rFonts w:ascii="Bookman Old Style" w:hAnsi="Bookman Old Style"/>
                <w:color w:val="FFFFFF" w:themeColor="background1"/>
                <w:lang w:val="id-ID"/>
              </w:rPr>
            </w:pPr>
            <w:r w:rsidRPr="00B12E15">
              <w:rPr>
                <w:rFonts w:ascii="Bookman Old Style" w:hAnsi="Bookman Old Style"/>
                <w:color w:val="FFFFFF" w:themeColor="background1"/>
                <w:lang w:val="id-ID"/>
              </w:rPr>
              <w:t>Telah dikoordinasikan</w:t>
            </w:r>
          </w:p>
        </w:tc>
      </w:tr>
      <w:tr w:rsidR="00B12E15" w:rsidRPr="00B12E15" w14:paraId="370D689A" w14:textId="77777777" w:rsidTr="00B12E15">
        <w:tc>
          <w:tcPr>
            <w:tcW w:w="567" w:type="dxa"/>
          </w:tcPr>
          <w:p w14:paraId="4D0589A6" w14:textId="77777777" w:rsidR="00123748" w:rsidRPr="00B12E15" w:rsidRDefault="00123748" w:rsidP="00072016">
            <w:pPr>
              <w:rPr>
                <w:rFonts w:ascii="Bookman Old Style" w:hAnsi="Bookman Old Style"/>
                <w:color w:val="FFFFFF" w:themeColor="background1"/>
                <w:lang w:val="id-ID"/>
              </w:rPr>
            </w:pPr>
            <w:r w:rsidRPr="00B12E15">
              <w:rPr>
                <w:rFonts w:ascii="Bookman Old Style" w:hAnsi="Bookman Old Style"/>
                <w:color w:val="FFFFFF" w:themeColor="background1"/>
                <w:lang w:val="id-ID"/>
              </w:rPr>
              <w:t>No</w:t>
            </w:r>
          </w:p>
        </w:tc>
        <w:tc>
          <w:tcPr>
            <w:tcW w:w="2977" w:type="dxa"/>
          </w:tcPr>
          <w:p w14:paraId="687E8429" w14:textId="77777777" w:rsidR="00123748" w:rsidRPr="00B12E15" w:rsidRDefault="00123748" w:rsidP="00072016">
            <w:pPr>
              <w:rPr>
                <w:rFonts w:ascii="Bookman Old Style" w:hAnsi="Bookman Old Style"/>
                <w:color w:val="FFFFFF" w:themeColor="background1"/>
                <w:lang w:val="id-ID"/>
              </w:rPr>
            </w:pPr>
            <w:r w:rsidRPr="00B12E15">
              <w:rPr>
                <w:rFonts w:ascii="Bookman Old Style" w:hAnsi="Bookman Old Style"/>
                <w:color w:val="FFFFFF" w:themeColor="background1"/>
                <w:lang w:val="id-ID"/>
              </w:rPr>
              <w:t>Pejabat</w:t>
            </w:r>
          </w:p>
        </w:tc>
        <w:tc>
          <w:tcPr>
            <w:tcW w:w="1046" w:type="dxa"/>
          </w:tcPr>
          <w:p w14:paraId="58A11772" w14:textId="77777777" w:rsidR="00123748" w:rsidRPr="00B12E15" w:rsidRDefault="00123748" w:rsidP="00072016">
            <w:pPr>
              <w:rPr>
                <w:rFonts w:ascii="Bookman Old Style" w:hAnsi="Bookman Old Style"/>
                <w:color w:val="FFFFFF" w:themeColor="background1"/>
                <w:lang w:val="id-ID"/>
              </w:rPr>
            </w:pPr>
            <w:r w:rsidRPr="00B12E15">
              <w:rPr>
                <w:rFonts w:ascii="Bookman Old Style" w:hAnsi="Bookman Old Style"/>
                <w:color w:val="FFFFFF" w:themeColor="background1"/>
                <w:lang w:val="id-ID"/>
              </w:rPr>
              <w:t>paraf</w:t>
            </w:r>
          </w:p>
        </w:tc>
      </w:tr>
      <w:tr w:rsidR="00B12E15" w:rsidRPr="00B12E15" w14:paraId="6822CD48" w14:textId="77777777" w:rsidTr="00B12E15">
        <w:tc>
          <w:tcPr>
            <w:tcW w:w="567" w:type="dxa"/>
          </w:tcPr>
          <w:p w14:paraId="18729CE9" w14:textId="77777777" w:rsidR="00123748" w:rsidRPr="00B12E15" w:rsidRDefault="00123748" w:rsidP="00072016">
            <w:pPr>
              <w:rPr>
                <w:rFonts w:ascii="Bookman Old Style" w:hAnsi="Bookman Old Style"/>
                <w:color w:val="FFFFFF" w:themeColor="background1"/>
                <w:lang w:val="id-ID"/>
              </w:rPr>
            </w:pPr>
            <w:r w:rsidRPr="00B12E15">
              <w:rPr>
                <w:rFonts w:ascii="Bookman Old Style" w:hAnsi="Bookman Old Style"/>
                <w:color w:val="FFFFFF" w:themeColor="background1"/>
                <w:lang w:val="id-ID"/>
              </w:rPr>
              <w:t>1</w:t>
            </w:r>
          </w:p>
        </w:tc>
        <w:tc>
          <w:tcPr>
            <w:tcW w:w="2977" w:type="dxa"/>
          </w:tcPr>
          <w:p w14:paraId="7FFA5CA0" w14:textId="77777777" w:rsidR="00123748" w:rsidRPr="00B12E15" w:rsidRDefault="00B73063" w:rsidP="00072016">
            <w:pPr>
              <w:rPr>
                <w:rFonts w:ascii="Bookman Old Style" w:hAnsi="Bookman Old Style"/>
                <w:color w:val="FFFFFF" w:themeColor="background1"/>
              </w:rPr>
            </w:pPr>
            <w:r w:rsidRPr="00B12E15">
              <w:rPr>
                <w:rFonts w:ascii="Bookman Old Style" w:hAnsi="Bookman Old Style"/>
                <w:color w:val="FFFFFF" w:themeColor="background1"/>
                <w:lang w:val="id-ID"/>
              </w:rPr>
              <w:t>Asi</w:t>
            </w:r>
            <w:r w:rsidR="008029E7" w:rsidRPr="00B12E15">
              <w:rPr>
                <w:rFonts w:ascii="Bookman Old Style" w:hAnsi="Bookman Old Style"/>
                <w:color w:val="FFFFFF" w:themeColor="background1"/>
                <w:lang w:val="id-ID"/>
              </w:rPr>
              <w:t>sten Pemerintahan</w:t>
            </w:r>
            <w:r w:rsidR="005F147A" w:rsidRPr="00B12E15">
              <w:rPr>
                <w:rFonts w:ascii="Bookman Old Style" w:hAnsi="Bookman Old Style"/>
                <w:color w:val="FFFFFF" w:themeColor="background1"/>
              </w:rPr>
              <w:t xml:space="preserve"> dan Kesra</w:t>
            </w:r>
          </w:p>
        </w:tc>
        <w:tc>
          <w:tcPr>
            <w:tcW w:w="1046" w:type="dxa"/>
          </w:tcPr>
          <w:p w14:paraId="42C058FD" w14:textId="77777777" w:rsidR="00123748" w:rsidRPr="00B12E15" w:rsidRDefault="00123748" w:rsidP="00072016">
            <w:pPr>
              <w:rPr>
                <w:rFonts w:ascii="Bookman Old Style" w:hAnsi="Bookman Old Style"/>
                <w:color w:val="FFFFFF" w:themeColor="background1"/>
              </w:rPr>
            </w:pPr>
          </w:p>
        </w:tc>
      </w:tr>
      <w:tr w:rsidR="00B12E15" w:rsidRPr="00B12E15" w14:paraId="053EB2CC" w14:textId="77777777" w:rsidTr="00B12E15">
        <w:tc>
          <w:tcPr>
            <w:tcW w:w="567" w:type="dxa"/>
          </w:tcPr>
          <w:p w14:paraId="1A2A282A" w14:textId="77777777" w:rsidR="00123748" w:rsidRPr="00B12E15" w:rsidRDefault="00123748" w:rsidP="00072016">
            <w:pPr>
              <w:rPr>
                <w:rFonts w:ascii="Bookman Old Style" w:hAnsi="Bookman Old Style"/>
                <w:color w:val="FFFFFF" w:themeColor="background1"/>
                <w:lang w:val="id-ID"/>
              </w:rPr>
            </w:pPr>
            <w:r w:rsidRPr="00B12E15">
              <w:rPr>
                <w:rFonts w:ascii="Bookman Old Style" w:hAnsi="Bookman Old Style"/>
                <w:color w:val="FFFFFF" w:themeColor="background1"/>
                <w:lang w:val="id-ID"/>
              </w:rPr>
              <w:t>2</w:t>
            </w:r>
          </w:p>
        </w:tc>
        <w:tc>
          <w:tcPr>
            <w:tcW w:w="2977" w:type="dxa"/>
          </w:tcPr>
          <w:p w14:paraId="5E53810A" w14:textId="77777777" w:rsidR="00123748" w:rsidRPr="00B12E15" w:rsidRDefault="008029E7" w:rsidP="00072016">
            <w:pPr>
              <w:rPr>
                <w:rFonts w:ascii="Bookman Old Style" w:hAnsi="Bookman Old Style"/>
                <w:color w:val="FFFFFF" w:themeColor="background1"/>
              </w:rPr>
            </w:pPr>
            <w:r w:rsidRPr="00B12E15">
              <w:rPr>
                <w:rFonts w:ascii="Bookman Old Style" w:hAnsi="Bookman Old Style"/>
                <w:color w:val="FFFFFF" w:themeColor="background1"/>
                <w:lang w:val="id-ID"/>
              </w:rPr>
              <w:t>Inspektur</w:t>
            </w:r>
            <w:r w:rsidR="005F147A" w:rsidRPr="00B12E15">
              <w:rPr>
                <w:rFonts w:ascii="Bookman Old Style" w:hAnsi="Bookman Old Style"/>
                <w:color w:val="FFFFFF" w:themeColor="background1"/>
              </w:rPr>
              <w:t xml:space="preserve"> Daerah</w:t>
            </w:r>
          </w:p>
        </w:tc>
        <w:tc>
          <w:tcPr>
            <w:tcW w:w="1046" w:type="dxa"/>
          </w:tcPr>
          <w:p w14:paraId="448A35CC" w14:textId="77777777" w:rsidR="00123748" w:rsidRPr="00B12E15" w:rsidRDefault="00123748" w:rsidP="00072016">
            <w:pPr>
              <w:rPr>
                <w:rFonts w:ascii="Bookman Old Style" w:hAnsi="Bookman Old Style"/>
                <w:color w:val="FFFFFF" w:themeColor="background1"/>
              </w:rPr>
            </w:pPr>
          </w:p>
        </w:tc>
      </w:tr>
      <w:tr w:rsidR="00B12E15" w:rsidRPr="00B12E15" w14:paraId="04F6E4DF" w14:textId="77777777" w:rsidTr="00B12E15">
        <w:tc>
          <w:tcPr>
            <w:tcW w:w="567" w:type="dxa"/>
          </w:tcPr>
          <w:p w14:paraId="515DEDDC" w14:textId="77777777" w:rsidR="005F147A" w:rsidRPr="00B12E15" w:rsidRDefault="005F147A" w:rsidP="00072016">
            <w:pPr>
              <w:rPr>
                <w:rFonts w:ascii="Bookman Old Style" w:hAnsi="Bookman Old Style"/>
                <w:color w:val="FFFFFF" w:themeColor="background1"/>
              </w:rPr>
            </w:pPr>
            <w:r w:rsidRPr="00B12E15">
              <w:rPr>
                <w:rFonts w:ascii="Bookman Old Style" w:hAnsi="Bookman Old Style"/>
                <w:color w:val="FFFFFF" w:themeColor="background1"/>
              </w:rPr>
              <w:t>3</w:t>
            </w:r>
          </w:p>
        </w:tc>
        <w:tc>
          <w:tcPr>
            <w:tcW w:w="2977" w:type="dxa"/>
          </w:tcPr>
          <w:p w14:paraId="1B7B0224" w14:textId="77777777" w:rsidR="005F147A" w:rsidRPr="00B12E15" w:rsidRDefault="005F147A" w:rsidP="00072016">
            <w:pPr>
              <w:rPr>
                <w:rFonts w:ascii="Bookman Old Style" w:hAnsi="Bookman Old Style"/>
                <w:color w:val="FFFFFF" w:themeColor="background1"/>
              </w:rPr>
            </w:pPr>
            <w:r w:rsidRPr="00B12E15">
              <w:rPr>
                <w:rFonts w:ascii="Bookman Old Style" w:hAnsi="Bookman Old Style"/>
                <w:color w:val="FFFFFF" w:themeColor="background1"/>
              </w:rPr>
              <w:t xml:space="preserve">Sekretaris </w:t>
            </w:r>
            <w:r w:rsidR="0028332C" w:rsidRPr="00B12E15">
              <w:rPr>
                <w:rFonts w:ascii="Bookman Old Style" w:hAnsi="Bookman Old Style"/>
                <w:color w:val="FFFFFF" w:themeColor="background1"/>
              </w:rPr>
              <w:t>Inspektorat D</w:t>
            </w:r>
            <w:r w:rsidRPr="00B12E15">
              <w:rPr>
                <w:rFonts w:ascii="Bookman Old Style" w:hAnsi="Bookman Old Style"/>
                <w:color w:val="FFFFFF" w:themeColor="background1"/>
              </w:rPr>
              <w:t>aerah</w:t>
            </w:r>
          </w:p>
        </w:tc>
        <w:tc>
          <w:tcPr>
            <w:tcW w:w="1046" w:type="dxa"/>
          </w:tcPr>
          <w:p w14:paraId="590DE429" w14:textId="77777777" w:rsidR="005F147A" w:rsidRPr="00B12E15" w:rsidRDefault="005F147A" w:rsidP="00072016">
            <w:pPr>
              <w:rPr>
                <w:rFonts w:ascii="Bookman Old Style" w:hAnsi="Bookman Old Style"/>
                <w:color w:val="FFFFFF" w:themeColor="background1"/>
              </w:rPr>
            </w:pPr>
          </w:p>
        </w:tc>
      </w:tr>
    </w:tbl>
    <w:p w14:paraId="0EB6E8AD" w14:textId="77777777" w:rsidR="00123748" w:rsidRPr="00F85E48" w:rsidRDefault="00123748" w:rsidP="005228A6">
      <w:pPr>
        <w:tabs>
          <w:tab w:val="center" w:pos="6480"/>
        </w:tabs>
        <w:ind w:left="5760"/>
        <w:rPr>
          <w:rFonts w:ascii="Bookman Old Style" w:hAnsi="Bookman Old Style" w:cs="Arial"/>
          <w:lang w:val="id-ID"/>
        </w:rPr>
      </w:pPr>
    </w:p>
    <w:sectPr w:rsidR="00123748" w:rsidRPr="00F85E48" w:rsidSect="000E3CE8">
      <w:pgSz w:w="12242" w:h="18722" w:code="258"/>
      <w:pgMar w:top="426" w:right="851" w:bottom="1247" w:left="851" w:header="720" w:footer="720" w:gutter="0"/>
      <w:pgNumType w:fmt="numberInDash"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5F586" w14:textId="77777777" w:rsidR="008E2306" w:rsidRDefault="008E2306">
      <w:r>
        <w:separator/>
      </w:r>
    </w:p>
  </w:endnote>
  <w:endnote w:type="continuationSeparator" w:id="0">
    <w:p w14:paraId="2FF77C1D" w14:textId="77777777" w:rsidR="008E2306" w:rsidRDefault="008E2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C839DF" w14:textId="77777777" w:rsidR="008E2306" w:rsidRDefault="008E2306">
      <w:r>
        <w:separator/>
      </w:r>
    </w:p>
  </w:footnote>
  <w:footnote w:type="continuationSeparator" w:id="0">
    <w:p w14:paraId="30DC6C2E" w14:textId="77777777" w:rsidR="008E2306" w:rsidRDefault="008E2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B"/>
    <w:multiLevelType w:val="singleLevel"/>
    <w:tmpl w:val="0000001B"/>
    <w:name w:val="WW8Num26"/>
    <w:lvl w:ilvl="0">
      <w:start w:val="1"/>
      <w:numFmt w:val="decimal"/>
      <w:lvlText w:val="%1."/>
      <w:lvlJc w:val="left"/>
      <w:pPr>
        <w:tabs>
          <w:tab w:val="num" w:pos="1800"/>
        </w:tabs>
        <w:ind w:left="1800" w:hanging="360"/>
      </w:pPr>
      <w:rPr>
        <w:color w:val="000000"/>
      </w:rPr>
    </w:lvl>
  </w:abstractNum>
  <w:abstractNum w:abstractNumId="1" w15:restartNumberingAfterBreak="0">
    <w:nsid w:val="04A02A16"/>
    <w:multiLevelType w:val="hybridMultilevel"/>
    <w:tmpl w:val="A95015FC"/>
    <w:lvl w:ilvl="0" w:tplc="04210019">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07224CBF"/>
    <w:multiLevelType w:val="hybridMultilevel"/>
    <w:tmpl w:val="E45A089E"/>
    <w:lvl w:ilvl="0" w:tplc="E5046DDE">
      <w:start w:val="1"/>
      <w:numFmt w:val="decimal"/>
      <w:lvlText w:val="(%1)"/>
      <w:lvlJc w:val="left"/>
      <w:pPr>
        <w:ind w:left="1440" w:hanging="360"/>
      </w:pPr>
      <w:rPr>
        <w:rFonts w:ascii="Bookman Old Style" w:eastAsia="Times New Roman" w:hAnsi="Bookman Old Style" w:cs="Tahoma"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F5500A"/>
    <w:multiLevelType w:val="hybridMultilevel"/>
    <w:tmpl w:val="C39EFBEC"/>
    <w:lvl w:ilvl="0" w:tplc="7A3E2D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05175"/>
    <w:multiLevelType w:val="hybridMultilevel"/>
    <w:tmpl w:val="34CAA170"/>
    <w:lvl w:ilvl="0" w:tplc="B39A95EE">
      <w:start w:val="1"/>
      <w:numFmt w:val="lowerLetter"/>
      <w:lvlText w:val="%1."/>
      <w:lvlJc w:val="left"/>
      <w:pPr>
        <w:tabs>
          <w:tab w:val="num" w:pos="341"/>
        </w:tabs>
        <w:ind w:left="341" w:hanging="360"/>
      </w:pPr>
      <w:rPr>
        <w:rFonts w:hint="default"/>
      </w:rPr>
    </w:lvl>
    <w:lvl w:ilvl="1" w:tplc="0C090019" w:tentative="1">
      <w:start w:val="1"/>
      <w:numFmt w:val="lowerLetter"/>
      <w:lvlText w:val="%2."/>
      <w:lvlJc w:val="left"/>
      <w:pPr>
        <w:tabs>
          <w:tab w:val="num" w:pos="1061"/>
        </w:tabs>
        <w:ind w:left="1061" w:hanging="360"/>
      </w:pPr>
    </w:lvl>
    <w:lvl w:ilvl="2" w:tplc="0C09001B" w:tentative="1">
      <w:start w:val="1"/>
      <w:numFmt w:val="lowerRoman"/>
      <w:lvlText w:val="%3."/>
      <w:lvlJc w:val="right"/>
      <w:pPr>
        <w:tabs>
          <w:tab w:val="num" w:pos="1781"/>
        </w:tabs>
        <w:ind w:left="1781" w:hanging="180"/>
      </w:pPr>
    </w:lvl>
    <w:lvl w:ilvl="3" w:tplc="0C09000F" w:tentative="1">
      <w:start w:val="1"/>
      <w:numFmt w:val="decimal"/>
      <w:lvlText w:val="%4."/>
      <w:lvlJc w:val="left"/>
      <w:pPr>
        <w:tabs>
          <w:tab w:val="num" w:pos="2501"/>
        </w:tabs>
        <w:ind w:left="2501" w:hanging="360"/>
      </w:pPr>
    </w:lvl>
    <w:lvl w:ilvl="4" w:tplc="0C090019" w:tentative="1">
      <w:start w:val="1"/>
      <w:numFmt w:val="lowerLetter"/>
      <w:lvlText w:val="%5."/>
      <w:lvlJc w:val="left"/>
      <w:pPr>
        <w:tabs>
          <w:tab w:val="num" w:pos="3221"/>
        </w:tabs>
        <w:ind w:left="3221" w:hanging="360"/>
      </w:pPr>
    </w:lvl>
    <w:lvl w:ilvl="5" w:tplc="0C09001B" w:tentative="1">
      <w:start w:val="1"/>
      <w:numFmt w:val="lowerRoman"/>
      <w:lvlText w:val="%6."/>
      <w:lvlJc w:val="right"/>
      <w:pPr>
        <w:tabs>
          <w:tab w:val="num" w:pos="3941"/>
        </w:tabs>
        <w:ind w:left="3941" w:hanging="180"/>
      </w:pPr>
    </w:lvl>
    <w:lvl w:ilvl="6" w:tplc="0C09000F" w:tentative="1">
      <w:start w:val="1"/>
      <w:numFmt w:val="decimal"/>
      <w:lvlText w:val="%7."/>
      <w:lvlJc w:val="left"/>
      <w:pPr>
        <w:tabs>
          <w:tab w:val="num" w:pos="4661"/>
        </w:tabs>
        <w:ind w:left="4661" w:hanging="360"/>
      </w:pPr>
    </w:lvl>
    <w:lvl w:ilvl="7" w:tplc="0C090019" w:tentative="1">
      <w:start w:val="1"/>
      <w:numFmt w:val="lowerLetter"/>
      <w:lvlText w:val="%8."/>
      <w:lvlJc w:val="left"/>
      <w:pPr>
        <w:tabs>
          <w:tab w:val="num" w:pos="5381"/>
        </w:tabs>
        <w:ind w:left="5381" w:hanging="360"/>
      </w:pPr>
    </w:lvl>
    <w:lvl w:ilvl="8" w:tplc="0C09001B" w:tentative="1">
      <w:start w:val="1"/>
      <w:numFmt w:val="lowerRoman"/>
      <w:lvlText w:val="%9."/>
      <w:lvlJc w:val="right"/>
      <w:pPr>
        <w:tabs>
          <w:tab w:val="num" w:pos="6101"/>
        </w:tabs>
        <w:ind w:left="6101" w:hanging="180"/>
      </w:pPr>
    </w:lvl>
  </w:abstractNum>
  <w:abstractNum w:abstractNumId="5" w15:restartNumberingAfterBreak="0">
    <w:nsid w:val="17ED1201"/>
    <w:multiLevelType w:val="hybridMultilevel"/>
    <w:tmpl w:val="5F8027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E70F9D"/>
    <w:multiLevelType w:val="hybridMultilevel"/>
    <w:tmpl w:val="F70C4FE4"/>
    <w:lvl w:ilvl="0" w:tplc="AEEAD07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1D2A0765"/>
    <w:multiLevelType w:val="hybridMultilevel"/>
    <w:tmpl w:val="55C83E20"/>
    <w:lvl w:ilvl="0" w:tplc="AAA27D2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211B3139"/>
    <w:multiLevelType w:val="hybridMultilevel"/>
    <w:tmpl w:val="97FC465A"/>
    <w:lvl w:ilvl="0" w:tplc="35EE480A">
      <w:start w:val="1"/>
      <w:numFmt w:val="decimal"/>
      <w:lvlText w:val="%1."/>
      <w:lvlJc w:val="left"/>
      <w:pPr>
        <w:ind w:left="720" w:hanging="360"/>
      </w:pPr>
      <w:rPr>
        <w:rFonts w:ascii="Bookman Old Style" w:hAnsi="Bookman Old Style" w:cs="Tahoma" w:hint="default"/>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0F4D79"/>
    <w:multiLevelType w:val="hybridMultilevel"/>
    <w:tmpl w:val="55C83E20"/>
    <w:lvl w:ilvl="0" w:tplc="AAA27D2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22A539B9"/>
    <w:multiLevelType w:val="hybridMultilevel"/>
    <w:tmpl w:val="1A243054"/>
    <w:lvl w:ilvl="0" w:tplc="11A43E2A">
      <w:start w:val="1"/>
      <w:numFmt w:val="upp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1" w15:restartNumberingAfterBreak="0">
    <w:nsid w:val="2AB64C15"/>
    <w:multiLevelType w:val="hybridMultilevel"/>
    <w:tmpl w:val="55C83E20"/>
    <w:lvl w:ilvl="0" w:tplc="AAA27D2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2B656DF6"/>
    <w:multiLevelType w:val="hybridMultilevel"/>
    <w:tmpl w:val="2AAA0E22"/>
    <w:lvl w:ilvl="0" w:tplc="9AFE8F5C">
      <w:start w:val="1"/>
      <w:numFmt w:val="decimal"/>
      <w:lvlText w:val="%1."/>
      <w:lvlJc w:val="left"/>
      <w:pPr>
        <w:tabs>
          <w:tab w:val="num" w:pos="435"/>
        </w:tabs>
        <w:ind w:left="435" w:hanging="360"/>
      </w:pPr>
      <w:rPr>
        <w:rFonts w:ascii="Tahoma" w:hAnsi="Tahoma" w:cs="Tahoma"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2CD1189D"/>
    <w:multiLevelType w:val="hybridMultilevel"/>
    <w:tmpl w:val="C01EF7DA"/>
    <w:lvl w:ilvl="0" w:tplc="8ECCA31C">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651965"/>
    <w:multiLevelType w:val="hybridMultilevel"/>
    <w:tmpl w:val="D3AC1D82"/>
    <w:lvl w:ilvl="0" w:tplc="7964959C">
      <w:start w:val="1"/>
      <w:numFmt w:val="decimal"/>
      <w:lvlText w:val="%1."/>
      <w:lvlJc w:val="left"/>
      <w:pPr>
        <w:ind w:left="720" w:hanging="360"/>
      </w:pPr>
      <w:rPr>
        <w:rFonts w:eastAsia="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163FB9"/>
    <w:multiLevelType w:val="hybridMultilevel"/>
    <w:tmpl w:val="A6488E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9712B4"/>
    <w:multiLevelType w:val="hybridMultilevel"/>
    <w:tmpl w:val="CFBCEF32"/>
    <w:lvl w:ilvl="0" w:tplc="E452D4B6">
      <w:start w:val="1"/>
      <w:numFmt w:val="decimal"/>
      <w:lvlText w:val="(%1)"/>
      <w:lvlJc w:val="left"/>
      <w:pPr>
        <w:ind w:left="1080" w:hanging="360"/>
      </w:pPr>
      <w:rPr>
        <w:rFonts w:ascii="Bookman Old Style" w:eastAsia="Times New Roman" w:hAnsi="Bookman Old Style" w:cs="Tahoma" w:hint="default"/>
      </w:rPr>
    </w:lvl>
    <w:lvl w:ilvl="1" w:tplc="04090017">
      <w:start w:val="1"/>
      <w:numFmt w:val="lowerLetter"/>
      <w:lvlText w:val="%2)"/>
      <w:lvlJc w:val="left"/>
      <w:pPr>
        <w:ind w:left="1800" w:hanging="360"/>
      </w:pPr>
    </w:lvl>
    <w:lvl w:ilvl="2" w:tplc="648482B8">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7E2891"/>
    <w:multiLevelType w:val="hybridMultilevel"/>
    <w:tmpl w:val="932A5B4A"/>
    <w:lvl w:ilvl="0" w:tplc="9884A9D0">
      <w:start w:val="1"/>
      <w:numFmt w:val="decimal"/>
      <w:lvlText w:val="(%1)"/>
      <w:lvlJc w:val="left"/>
      <w:pPr>
        <w:ind w:left="720" w:hanging="360"/>
      </w:pPr>
      <w:rPr>
        <w:rFonts w:ascii="Tahoma" w:eastAsia="Times New Roman" w:hAnsi="Tahoma" w:cs="Tahom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B0C02FA"/>
    <w:multiLevelType w:val="hybridMultilevel"/>
    <w:tmpl w:val="B0C288B4"/>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D61517"/>
    <w:multiLevelType w:val="hybridMultilevel"/>
    <w:tmpl w:val="FBCA0200"/>
    <w:lvl w:ilvl="0" w:tplc="F50C524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0555189"/>
    <w:multiLevelType w:val="hybridMultilevel"/>
    <w:tmpl w:val="298C24B0"/>
    <w:lvl w:ilvl="0" w:tplc="D72643E0">
      <w:start w:val="1"/>
      <w:numFmt w:val="decimal"/>
      <w:lvlText w:val="(%1)"/>
      <w:lvlJc w:val="left"/>
      <w:pPr>
        <w:ind w:left="720" w:hanging="360"/>
      </w:pPr>
      <w:rPr>
        <w:rFonts w:ascii="Bookman Old Style" w:eastAsia="Times New Roman" w:hAnsi="Bookman Old Style" w:cs="Tahom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79444B"/>
    <w:multiLevelType w:val="hybridMultilevel"/>
    <w:tmpl w:val="5F8027F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D95859"/>
    <w:multiLevelType w:val="hybridMultilevel"/>
    <w:tmpl w:val="C23AC3D4"/>
    <w:lvl w:ilvl="0" w:tplc="506C9DD0">
      <w:start w:val="1"/>
      <w:numFmt w:val="lowerLetter"/>
      <w:lvlText w:val="%1."/>
      <w:lvlJc w:val="left"/>
      <w:pPr>
        <w:ind w:left="720" w:hanging="360"/>
      </w:pPr>
      <w:rPr>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3B08BF"/>
    <w:multiLevelType w:val="hybridMultilevel"/>
    <w:tmpl w:val="9D14B9EA"/>
    <w:lvl w:ilvl="0" w:tplc="843ED31E">
      <w:start w:val="1"/>
      <w:numFmt w:val="decimal"/>
      <w:lvlText w:val="(%1)"/>
      <w:lvlJc w:val="left"/>
      <w:pPr>
        <w:ind w:left="450" w:hanging="360"/>
      </w:pPr>
      <w:rPr>
        <w:rFonts w:hint="default"/>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24" w15:restartNumberingAfterBreak="0">
    <w:nsid w:val="4F1519D6"/>
    <w:multiLevelType w:val="hybridMultilevel"/>
    <w:tmpl w:val="40824574"/>
    <w:lvl w:ilvl="0" w:tplc="D61A533A">
      <w:start w:val="1"/>
      <w:numFmt w:val="decimal"/>
      <w:lvlText w:val="(%1)"/>
      <w:lvlJc w:val="left"/>
      <w:pPr>
        <w:ind w:left="720" w:hanging="360"/>
      </w:pPr>
      <w:rPr>
        <w:rFonts w:ascii="Bookman Old Style" w:eastAsia="Times New Roman" w:hAnsi="Bookman Old Style" w:cs="Tahom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1B4CF0"/>
    <w:multiLevelType w:val="hybridMultilevel"/>
    <w:tmpl w:val="A8AC66CC"/>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6" w15:restartNumberingAfterBreak="0">
    <w:nsid w:val="56302C51"/>
    <w:multiLevelType w:val="hybridMultilevel"/>
    <w:tmpl w:val="E0047B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6DC7246"/>
    <w:multiLevelType w:val="hybridMultilevel"/>
    <w:tmpl w:val="5210BD9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7B44DEF"/>
    <w:multiLevelType w:val="hybridMultilevel"/>
    <w:tmpl w:val="E0047B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924147F"/>
    <w:multiLevelType w:val="hybridMultilevel"/>
    <w:tmpl w:val="A4641E86"/>
    <w:lvl w:ilvl="0" w:tplc="3D8A65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4F412A"/>
    <w:multiLevelType w:val="hybridMultilevel"/>
    <w:tmpl w:val="5F8027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A21157"/>
    <w:multiLevelType w:val="hybridMultilevel"/>
    <w:tmpl w:val="F2265B4A"/>
    <w:lvl w:ilvl="0" w:tplc="821840F8">
      <w:start w:val="1"/>
      <w:numFmt w:val="upperRoman"/>
      <w:lvlText w:val="BAB %1"/>
      <w:lvlJc w:val="center"/>
      <w:pPr>
        <w:ind w:left="477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D1E0C8D"/>
    <w:multiLevelType w:val="hybridMultilevel"/>
    <w:tmpl w:val="B2642730"/>
    <w:lvl w:ilvl="0" w:tplc="428441C0">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3" w15:restartNumberingAfterBreak="0">
    <w:nsid w:val="63EE7A23"/>
    <w:multiLevelType w:val="hybridMultilevel"/>
    <w:tmpl w:val="D04CA9E0"/>
    <w:lvl w:ilvl="0" w:tplc="A8F2E0BA">
      <w:start w:val="1"/>
      <w:numFmt w:val="decimal"/>
      <w:lvlText w:val="%1."/>
      <w:lvlJc w:val="left"/>
      <w:pPr>
        <w:tabs>
          <w:tab w:val="num" w:pos="435"/>
        </w:tabs>
        <w:ind w:left="435" w:hanging="360"/>
      </w:pPr>
      <w:rPr>
        <w:rFonts w:ascii="Bookman Old Style" w:hAnsi="Bookman Old Style" w:cs="Tahoma"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69484F8A"/>
    <w:multiLevelType w:val="hybridMultilevel"/>
    <w:tmpl w:val="74B23620"/>
    <w:lvl w:ilvl="0" w:tplc="F3326E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4360C5"/>
    <w:multiLevelType w:val="hybridMultilevel"/>
    <w:tmpl w:val="1D524B04"/>
    <w:lvl w:ilvl="0" w:tplc="63CACB9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493CCE"/>
    <w:multiLevelType w:val="hybridMultilevel"/>
    <w:tmpl w:val="C1847FDA"/>
    <w:lvl w:ilvl="0" w:tplc="D1927FDC">
      <w:start w:val="1"/>
      <w:numFmt w:val="decimal"/>
      <w:lvlText w:val="Pasal %1"/>
      <w:lvlJc w:val="center"/>
      <w:pPr>
        <w:ind w:left="5220" w:hanging="360"/>
      </w:pPr>
      <w:rPr>
        <w:rFonts w:hint="default"/>
      </w:rPr>
    </w:lvl>
    <w:lvl w:ilvl="1" w:tplc="04210019" w:tentative="1">
      <w:start w:val="1"/>
      <w:numFmt w:val="lowerLetter"/>
      <w:lvlText w:val="%2."/>
      <w:lvlJc w:val="left"/>
      <w:pPr>
        <w:ind w:left="5940" w:hanging="360"/>
      </w:pPr>
    </w:lvl>
    <w:lvl w:ilvl="2" w:tplc="0421001B" w:tentative="1">
      <w:start w:val="1"/>
      <w:numFmt w:val="lowerRoman"/>
      <w:lvlText w:val="%3."/>
      <w:lvlJc w:val="right"/>
      <w:pPr>
        <w:ind w:left="6660" w:hanging="180"/>
      </w:pPr>
    </w:lvl>
    <w:lvl w:ilvl="3" w:tplc="0421000F" w:tentative="1">
      <w:start w:val="1"/>
      <w:numFmt w:val="decimal"/>
      <w:lvlText w:val="%4."/>
      <w:lvlJc w:val="left"/>
      <w:pPr>
        <w:ind w:left="7380" w:hanging="360"/>
      </w:pPr>
    </w:lvl>
    <w:lvl w:ilvl="4" w:tplc="04210019" w:tentative="1">
      <w:start w:val="1"/>
      <w:numFmt w:val="lowerLetter"/>
      <w:lvlText w:val="%5."/>
      <w:lvlJc w:val="left"/>
      <w:pPr>
        <w:ind w:left="8100" w:hanging="360"/>
      </w:pPr>
    </w:lvl>
    <w:lvl w:ilvl="5" w:tplc="0421001B" w:tentative="1">
      <w:start w:val="1"/>
      <w:numFmt w:val="lowerRoman"/>
      <w:lvlText w:val="%6."/>
      <w:lvlJc w:val="right"/>
      <w:pPr>
        <w:ind w:left="8820" w:hanging="180"/>
      </w:pPr>
    </w:lvl>
    <w:lvl w:ilvl="6" w:tplc="0421000F" w:tentative="1">
      <w:start w:val="1"/>
      <w:numFmt w:val="decimal"/>
      <w:lvlText w:val="%7."/>
      <w:lvlJc w:val="left"/>
      <w:pPr>
        <w:ind w:left="9540" w:hanging="360"/>
      </w:pPr>
    </w:lvl>
    <w:lvl w:ilvl="7" w:tplc="04210019" w:tentative="1">
      <w:start w:val="1"/>
      <w:numFmt w:val="lowerLetter"/>
      <w:lvlText w:val="%8."/>
      <w:lvlJc w:val="left"/>
      <w:pPr>
        <w:ind w:left="10260" w:hanging="360"/>
      </w:pPr>
    </w:lvl>
    <w:lvl w:ilvl="8" w:tplc="0421001B" w:tentative="1">
      <w:start w:val="1"/>
      <w:numFmt w:val="lowerRoman"/>
      <w:lvlText w:val="%9."/>
      <w:lvlJc w:val="right"/>
      <w:pPr>
        <w:ind w:left="10980" w:hanging="180"/>
      </w:pPr>
    </w:lvl>
  </w:abstractNum>
  <w:abstractNum w:abstractNumId="37" w15:restartNumberingAfterBreak="0">
    <w:nsid w:val="763365C2"/>
    <w:multiLevelType w:val="hybridMultilevel"/>
    <w:tmpl w:val="0B367EEC"/>
    <w:lvl w:ilvl="0" w:tplc="A93015F2">
      <w:start w:val="1"/>
      <w:numFmt w:val="decimal"/>
      <w:lvlText w:val="(%1)"/>
      <w:lvlJc w:val="left"/>
      <w:pPr>
        <w:ind w:left="720" w:hanging="360"/>
      </w:pPr>
      <w:rPr>
        <w:rFonts w:ascii="Bookman Old Style" w:eastAsia="Times New Roman" w:hAnsi="Bookman Old Style" w:cs="Tahom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2"/>
  </w:num>
  <w:num w:numId="3">
    <w:abstractNumId w:val="8"/>
  </w:num>
  <w:num w:numId="4">
    <w:abstractNumId w:val="17"/>
  </w:num>
  <w:num w:numId="5">
    <w:abstractNumId w:val="16"/>
  </w:num>
  <w:num w:numId="6">
    <w:abstractNumId w:val="20"/>
  </w:num>
  <w:num w:numId="7">
    <w:abstractNumId w:val="13"/>
  </w:num>
  <w:num w:numId="8">
    <w:abstractNumId w:val="7"/>
  </w:num>
  <w:num w:numId="9">
    <w:abstractNumId w:val="34"/>
  </w:num>
  <w:num w:numId="10">
    <w:abstractNumId w:val="32"/>
  </w:num>
  <w:num w:numId="11">
    <w:abstractNumId w:val="9"/>
  </w:num>
  <w:num w:numId="12">
    <w:abstractNumId w:val="11"/>
  </w:num>
  <w:num w:numId="13">
    <w:abstractNumId w:val="2"/>
  </w:num>
  <w:num w:numId="14">
    <w:abstractNumId w:val="5"/>
  </w:num>
  <w:num w:numId="15">
    <w:abstractNumId w:val="29"/>
  </w:num>
  <w:num w:numId="16">
    <w:abstractNumId w:val="30"/>
  </w:num>
  <w:num w:numId="17">
    <w:abstractNumId w:val="21"/>
  </w:num>
  <w:num w:numId="18">
    <w:abstractNumId w:val="15"/>
  </w:num>
  <w:num w:numId="19">
    <w:abstractNumId w:val="24"/>
  </w:num>
  <w:num w:numId="20">
    <w:abstractNumId w:val="3"/>
  </w:num>
  <w:num w:numId="21">
    <w:abstractNumId w:val="27"/>
  </w:num>
  <w:num w:numId="22">
    <w:abstractNumId w:val="23"/>
  </w:num>
  <w:num w:numId="23">
    <w:abstractNumId w:val="6"/>
  </w:num>
  <w:num w:numId="24">
    <w:abstractNumId w:val="31"/>
  </w:num>
  <w:num w:numId="25">
    <w:abstractNumId w:val="36"/>
  </w:num>
  <w:num w:numId="26">
    <w:abstractNumId w:val="19"/>
  </w:num>
  <w:num w:numId="27">
    <w:abstractNumId w:val="1"/>
  </w:num>
  <w:num w:numId="28">
    <w:abstractNumId w:val="37"/>
  </w:num>
  <w:num w:numId="29">
    <w:abstractNumId w:val="12"/>
  </w:num>
  <w:num w:numId="30">
    <w:abstractNumId w:val="25"/>
  </w:num>
  <w:num w:numId="31">
    <w:abstractNumId w:val="0"/>
  </w:num>
  <w:num w:numId="32">
    <w:abstractNumId w:val="4"/>
  </w:num>
  <w:num w:numId="33">
    <w:abstractNumId w:val="26"/>
  </w:num>
  <w:num w:numId="34">
    <w:abstractNumId w:val="28"/>
  </w:num>
  <w:num w:numId="35">
    <w:abstractNumId w:val="35"/>
  </w:num>
  <w:num w:numId="36">
    <w:abstractNumId w:val="14"/>
  </w:num>
  <w:num w:numId="37">
    <w:abstractNumId w:val="10"/>
  </w:num>
  <w:num w:numId="38">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defaultTabStop w:val="720"/>
  <w:doNotHyphenateCaps/>
  <w:drawingGridHorizontalSpacing w:val="120"/>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393"/>
    <w:rsid w:val="00000416"/>
    <w:rsid w:val="000004D2"/>
    <w:rsid w:val="00002578"/>
    <w:rsid w:val="00002F76"/>
    <w:rsid w:val="00003177"/>
    <w:rsid w:val="00003568"/>
    <w:rsid w:val="00005133"/>
    <w:rsid w:val="000053AC"/>
    <w:rsid w:val="00012ABE"/>
    <w:rsid w:val="00012CE0"/>
    <w:rsid w:val="00013B9A"/>
    <w:rsid w:val="000158F2"/>
    <w:rsid w:val="000166C9"/>
    <w:rsid w:val="000207E7"/>
    <w:rsid w:val="000228C0"/>
    <w:rsid w:val="000240C0"/>
    <w:rsid w:val="000250E4"/>
    <w:rsid w:val="00031E86"/>
    <w:rsid w:val="000324CA"/>
    <w:rsid w:val="00033522"/>
    <w:rsid w:val="000336C2"/>
    <w:rsid w:val="00034DCC"/>
    <w:rsid w:val="0003675D"/>
    <w:rsid w:val="00040815"/>
    <w:rsid w:val="000443DA"/>
    <w:rsid w:val="00046622"/>
    <w:rsid w:val="00047620"/>
    <w:rsid w:val="00050459"/>
    <w:rsid w:val="00050466"/>
    <w:rsid w:val="00050CEC"/>
    <w:rsid w:val="000535CA"/>
    <w:rsid w:val="00053A19"/>
    <w:rsid w:val="00055AED"/>
    <w:rsid w:val="00061520"/>
    <w:rsid w:val="000616B6"/>
    <w:rsid w:val="00063658"/>
    <w:rsid w:val="00063F48"/>
    <w:rsid w:val="0006740C"/>
    <w:rsid w:val="00071F9C"/>
    <w:rsid w:val="00072016"/>
    <w:rsid w:val="0007272C"/>
    <w:rsid w:val="00073AA3"/>
    <w:rsid w:val="0007545E"/>
    <w:rsid w:val="0008137E"/>
    <w:rsid w:val="00082220"/>
    <w:rsid w:val="000846FC"/>
    <w:rsid w:val="0008609C"/>
    <w:rsid w:val="0009278C"/>
    <w:rsid w:val="00092795"/>
    <w:rsid w:val="000959EE"/>
    <w:rsid w:val="00097126"/>
    <w:rsid w:val="000A0B9E"/>
    <w:rsid w:val="000A194F"/>
    <w:rsid w:val="000A4A80"/>
    <w:rsid w:val="000A4F88"/>
    <w:rsid w:val="000A5A50"/>
    <w:rsid w:val="000A71A2"/>
    <w:rsid w:val="000A7214"/>
    <w:rsid w:val="000B1F28"/>
    <w:rsid w:val="000B6ACE"/>
    <w:rsid w:val="000B7FB4"/>
    <w:rsid w:val="000C08F5"/>
    <w:rsid w:val="000C093C"/>
    <w:rsid w:val="000C0C16"/>
    <w:rsid w:val="000C10AA"/>
    <w:rsid w:val="000C20FA"/>
    <w:rsid w:val="000C3657"/>
    <w:rsid w:val="000C570A"/>
    <w:rsid w:val="000C5DDE"/>
    <w:rsid w:val="000C6377"/>
    <w:rsid w:val="000C6E23"/>
    <w:rsid w:val="000C7680"/>
    <w:rsid w:val="000D067B"/>
    <w:rsid w:val="000D2326"/>
    <w:rsid w:val="000D39EA"/>
    <w:rsid w:val="000D6CE3"/>
    <w:rsid w:val="000D7103"/>
    <w:rsid w:val="000E2189"/>
    <w:rsid w:val="000E3CE8"/>
    <w:rsid w:val="000E656A"/>
    <w:rsid w:val="000E65AE"/>
    <w:rsid w:val="000F0CB9"/>
    <w:rsid w:val="000F0EF7"/>
    <w:rsid w:val="000F0FE4"/>
    <w:rsid w:val="000F195D"/>
    <w:rsid w:val="000F404A"/>
    <w:rsid w:val="000F4251"/>
    <w:rsid w:val="000F5682"/>
    <w:rsid w:val="000F614C"/>
    <w:rsid w:val="0010021B"/>
    <w:rsid w:val="001005D9"/>
    <w:rsid w:val="00100B2D"/>
    <w:rsid w:val="001018E3"/>
    <w:rsid w:val="001024E7"/>
    <w:rsid w:val="00102D00"/>
    <w:rsid w:val="001033EF"/>
    <w:rsid w:val="00103FD8"/>
    <w:rsid w:val="001051B8"/>
    <w:rsid w:val="001053D3"/>
    <w:rsid w:val="0010621F"/>
    <w:rsid w:val="00106334"/>
    <w:rsid w:val="0010692B"/>
    <w:rsid w:val="00111BF6"/>
    <w:rsid w:val="00114C58"/>
    <w:rsid w:val="001167AD"/>
    <w:rsid w:val="00117117"/>
    <w:rsid w:val="00120F3A"/>
    <w:rsid w:val="00123748"/>
    <w:rsid w:val="00124191"/>
    <w:rsid w:val="00125666"/>
    <w:rsid w:val="00125977"/>
    <w:rsid w:val="00134450"/>
    <w:rsid w:val="00140A62"/>
    <w:rsid w:val="00142098"/>
    <w:rsid w:val="001443CD"/>
    <w:rsid w:val="0014640E"/>
    <w:rsid w:val="001522D7"/>
    <w:rsid w:val="001541D1"/>
    <w:rsid w:val="00154364"/>
    <w:rsid w:val="00154496"/>
    <w:rsid w:val="00154DA0"/>
    <w:rsid w:val="0015603F"/>
    <w:rsid w:val="00157DB7"/>
    <w:rsid w:val="00165117"/>
    <w:rsid w:val="001711B0"/>
    <w:rsid w:val="00173150"/>
    <w:rsid w:val="00173E68"/>
    <w:rsid w:val="001745BE"/>
    <w:rsid w:val="0017516A"/>
    <w:rsid w:val="00176066"/>
    <w:rsid w:val="00176537"/>
    <w:rsid w:val="00176957"/>
    <w:rsid w:val="0018212A"/>
    <w:rsid w:val="00182400"/>
    <w:rsid w:val="00183349"/>
    <w:rsid w:val="0018364A"/>
    <w:rsid w:val="0018652E"/>
    <w:rsid w:val="00186A48"/>
    <w:rsid w:val="001903F7"/>
    <w:rsid w:val="00190714"/>
    <w:rsid w:val="001922D3"/>
    <w:rsid w:val="00193AD2"/>
    <w:rsid w:val="00193C71"/>
    <w:rsid w:val="001947E8"/>
    <w:rsid w:val="00194B70"/>
    <w:rsid w:val="00194F55"/>
    <w:rsid w:val="00195717"/>
    <w:rsid w:val="0019673C"/>
    <w:rsid w:val="00197264"/>
    <w:rsid w:val="001A0FF1"/>
    <w:rsid w:val="001A30EB"/>
    <w:rsid w:val="001A362A"/>
    <w:rsid w:val="001A389F"/>
    <w:rsid w:val="001A3B4B"/>
    <w:rsid w:val="001A3DF9"/>
    <w:rsid w:val="001A50BE"/>
    <w:rsid w:val="001A5967"/>
    <w:rsid w:val="001A68C3"/>
    <w:rsid w:val="001A6D76"/>
    <w:rsid w:val="001B0C3A"/>
    <w:rsid w:val="001B1917"/>
    <w:rsid w:val="001B26ED"/>
    <w:rsid w:val="001B26EF"/>
    <w:rsid w:val="001B3244"/>
    <w:rsid w:val="001B473F"/>
    <w:rsid w:val="001B6B57"/>
    <w:rsid w:val="001C6B78"/>
    <w:rsid w:val="001C745E"/>
    <w:rsid w:val="001D0795"/>
    <w:rsid w:val="001D0E71"/>
    <w:rsid w:val="001D289E"/>
    <w:rsid w:val="001D3D79"/>
    <w:rsid w:val="001D63B6"/>
    <w:rsid w:val="001D6EF1"/>
    <w:rsid w:val="001E17A5"/>
    <w:rsid w:val="001E1960"/>
    <w:rsid w:val="001E282D"/>
    <w:rsid w:val="001E3995"/>
    <w:rsid w:val="001F0A62"/>
    <w:rsid w:val="001F0B1B"/>
    <w:rsid w:val="001F1E71"/>
    <w:rsid w:val="001F2C05"/>
    <w:rsid w:val="001F3AD9"/>
    <w:rsid w:val="001F3D09"/>
    <w:rsid w:val="001F7C9D"/>
    <w:rsid w:val="00200C15"/>
    <w:rsid w:val="0020127D"/>
    <w:rsid w:val="002023D4"/>
    <w:rsid w:val="002050B0"/>
    <w:rsid w:val="00211303"/>
    <w:rsid w:val="00214C9E"/>
    <w:rsid w:val="00214F3C"/>
    <w:rsid w:val="0021566E"/>
    <w:rsid w:val="002169DA"/>
    <w:rsid w:val="0021701C"/>
    <w:rsid w:val="00217052"/>
    <w:rsid w:val="00217717"/>
    <w:rsid w:val="002207A9"/>
    <w:rsid w:val="00220F54"/>
    <w:rsid w:val="002231EA"/>
    <w:rsid w:val="0022454F"/>
    <w:rsid w:val="00225115"/>
    <w:rsid w:val="00225554"/>
    <w:rsid w:val="002260B6"/>
    <w:rsid w:val="00226E4B"/>
    <w:rsid w:val="0022713A"/>
    <w:rsid w:val="0022791F"/>
    <w:rsid w:val="00230602"/>
    <w:rsid w:val="002323D6"/>
    <w:rsid w:val="00232F24"/>
    <w:rsid w:val="00233872"/>
    <w:rsid w:val="00235459"/>
    <w:rsid w:val="00236753"/>
    <w:rsid w:val="00240D2D"/>
    <w:rsid w:val="002413F3"/>
    <w:rsid w:val="00241AF3"/>
    <w:rsid w:val="00243086"/>
    <w:rsid w:val="00243237"/>
    <w:rsid w:val="00244985"/>
    <w:rsid w:val="00244AE6"/>
    <w:rsid w:val="002457E7"/>
    <w:rsid w:val="00247216"/>
    <w:rsid w:val="002475C2"/>
    <w:rsid w:val="00247D5C"/>
    <w:rsid w:val="002503EE"/>
    <w:rsid w:val="00251931"/>
    <w:rsid w:val="00252943"/>
    <w:rsid w:val="00253209"/>
    <w:rsid w:val="00260342"/>
    <w:rsid w:val="0026201E"/>
    <w:rsid w:val="002653C9"/>
    <w:rsid w:val="002669CC"/>
    <w:rsid w:val="00266D34"/>
    <w:rsid w:val="00270382"/>
    <w:rsid w:val="002703EF"/>
    <w:rsid w:val="00270A11"/>
    <w:rsid w:val="0027138C"/>
    <w:rsid w:val="00272B5D"/>
    <w:rsid w:val="00274BAD"/>
    <w:rsid w:val="00276705"/>
    <w:rsid w:val="00276997"/>
    <w:rsid w:val="00276EA4"/>
    <w:rsid w:val="00280735"/>
    <w:rsid w:val="00282967"/>
    <w:rsid w:val="0028332C"/>
    <w:rsid w:val="00283DAB"/>
    <w:rsid w:val="002860F4"/>
    <w:rsid w:val="00290FD6"/>
    <w:rsid w:val="002976BC"/>
    <w:rsid w:val="00297979"/>
    <w:rsid w:val="002A0627"/>
    <w:rsid w:val="002A2460"/>
    <w:rsid w:val="002A2F11"/>
    <w:rsid w:val="002A5349"/>
    <w:rsid w:val="002A6FCE"/>
    <w:rsid w:val="002B0F4D"/>
    <w:rsid w:val="002B2DDC"/>
    <w:rsid w:val="002B37A8"/>
    <w:rsid w:val="002B61EC"/>
    <w:rsid w:val="002C0405"/>
    <w:rsid w:val="002C35CF"/>
    <w:rsid w:val="002C4563"/>
    <w:rsid w:val="002C57FA"/>
    <w:rsid w:val="002C5908"/>
    <w:rsid w:val="002C6777"/>
    <w:rsid w:val="002D1823"/>
    <w:rsid w:val="002D2004"/>
    <w:rsid w:val="002D4389"/>
    <w:rsid w:val="002D523C"/>
    <w:rsid w:val="002D7637"/>
    <w:rsid w:val="002E1947"/>
    <w:rsid w:val="002E1A7B"/>
    <w:rsid w:val="002E5034"/>
    <w:rsid w:val="002E6461"/>
    <w:rsid w:val="002F03FF"/>
    <w:rsid w:val="002F4526"/>
    <w:rsid w:val="002F526D"/>
    <w:rsid w:val="00300F08"/>
    <w:rsid w:val="0030365A"/>
    <w:rsid w:val="00304D65"/>
    <w:rsid w:val="00305C53"/>
    <w:rsid w:val="0031374B"/>
    <w:rsid w:val="00316110"/>
    <w:rsid w:val="00316219"/>
    <w:rsid w:val="003169D1"/>
    <w:rsid w:val="00316F14"/>
    <w:rsid w:val="00317784"/>
    <w:rsid w:val="00317B93"/>
    <w:rsid w:val="00317D47"/>
    <w:rsid w:val="00320511"/>
    <w:rsid w:val="00321589"/>
    <w:rsid w:val="00321763"/>
    <w:rsid w:val="00321C2B"/>
    <w:rsid w:val="00321DB9"/>
    <w:rsid w:val="003223D3"/>
    <w:rsid w:val="00322F74"/>
    <w:rsid w:val="00323655"/>
    <w:rsid w:val="0032475B"/>
    <w:rsid w:val="003261F4"/>
    <w:rsid w:val="003264C2"/>
    <w:rsid w:val="00330DD4"/>
    <w:rsid w:val="003317A0"/>
    <w:rsid w:val="00331805"/>
    <w:rsid w:val="003319E9"/>
    <w:rsid w:val="0033505A"/>
    <w:rsid w:val="00336E22"/>
    <w:rsid w:val="0033764D"/>
    <w:rsid w:val="00342D4F"/>
    <w:rsid w:val="003439EE"/>
    <w:rsid w:val="00347642"/>
    <w:rsid w:val="00352049"/>
    <w:rsid w:val="003527FE"/>
    <w:rsid w:val="00363EFA"/>
    <w:rsid w:val="0036533B"/>
    <w:rsid w:val="003718AF"/>
    <w:rsid w:val="00375601"/>
    <w:rsid w:val="003762F0"/>
    <w:rsid w:val="00376A62"/>
    <w:rsid w:val="00377181"/>
    <w:rsid w:val="0038021A"/>
    <w:rsid w:val="00381597"/>
    <w:rsid w:val="00384B79"/>
    <w:rsid w:val="0038516D"/>
    <w:rsid w:val="00391F98"/>
    <w:rsid w:val="00392656"/>
    <w:rsid w:val="003932FA"/>
    <w:rsid w:val="00393526"/>
    <w:rsid w:val="00393640"/>
    <w:rsid w:val="00393CC4"/>
    <w:rsid w:val="00395D71"/>
    <w:rsid w:val="003A06D5"/>
    <w:rsid w:val="003A33E4"/>
    <w:rsid w:val="003A75E0"/>
    <w:rsid w:val="003B08CF"/>
    <w:rsid w:val="003B174C"/>
    <w:rsid w:val="003B283A"/>
    <w:rsid w:val="003B63E0"/>
    <w:rsid w:val="003B7F4A"/>
    <w:rsid w:val="003C0F89"/>
    <w:rsid w:val="003C47D1"/>
    <w:rsid w:val="003C60D2"/>
    <w:rsid w:val="003D2D16"/>
    <w:rsid w:val="003E07AD"/>
    <w:rsid w:val="003E24F8"/>
    <w:rsid w:val="003E350D"/>
    <w:rsid w:val="003E533D"/>
    <w:rsid w:val="003E5895"/>
    <w:rsid w:val="003E6F6D"/>
    <w:rsid w:val="003F0BBA"/>
    <w:rsid w:val="003F19E3"/>
    <w:rsid w:val="003F5541"/>
    <w:rsid w:val="003F61C3"/>
    <w:rsid w:val="003F77AD"/>
    <w:rsid w:val="003F7B54"/>
    <w:rsid w:val="0040049B"/>
    <w:rsid w:val="00402E2A"/>
    <w:rsid w:val="00403368"/>
    <w:rsid w:val="004056BB"/>
    <w:rsid w:val="0041162D"/>
    <w:rsid w:val="00411A8A"/>
    <w:rsid w:val="00411ADA"/>
    <w:rsid w:val="00414BF8"/>
    <w:rsid w:val="00415FFC"/>
    <w:rsid w:val="0041639F"/>
    <w:rsid w:val="0041657A"/>
    <w:rsid w:val="004208F4"/>
    <w:rsid w:val="00425032"/>
    <w:rsid w:val="00430CF9"/>
    <w:rsid w:val="0043173A"/>
    <w:rsid w:val="0043373B"/>
    <w:rsid w:val="00441490"/>
    <w:rsid w:val="00441751"/>
    <w:rsid w:val="0044724F"/>
    <w:rsid w:val="00447373"/>
    <w:rsid w:val="004522C4"/>
    <w:rsid w:val="00452414"/>
    <w:rsid w:val="00452575"/>
    <w:rsid w:val="00452954"/>
    <w:rsid w:val="00452F4B"/>
    <w:rsid w:val="00453F58"/>
    <w:rsid w:val="00454BAA"/>
    <w:rsid w:val="0045594F"/>
    <w:rsid w:val="00463547"/>
    <w:rsid w:val="00467058"/>
    <w:rsid w:val="004702F4"/>
    <w:rsid w:val="004721D8"/>
    <w:rsid w:val="004723B2"/>
    <w:rsid w:val="0047546C"/>
    <w:rsid w:val="00476D79"/>
    <w:rsid w:val="00480D93"/>
    <w:rsid w:val="00483AE6"/>
    <w:rsid w:val="00483F49"/>
    <w:rsid w:val="004851FE"/>
    <w:rsid w:val="004862AF"/>
    <w:rsid w:val="00486607"/>
    <w:rsid w:val="00487448"/>
    <w:rsid w:val="00492C08"/>
    <w:rsid w:val="00496CBC"/>
    <w:rsid w:val="00496F7A"/>
    <w:rsid w:val="004A276E"/>
    <w:rsid w:val="004A27DA"/>
    <w:rsid w:val="004A4CC1"/>
    <w:rsid w:val="004A6103"/>
    <w:rsid w:val="004B023D"/>
    <w:rsid w:val="004B0684"/>
    <w:rsid w:val="004B22BD"/>
    <w:rsid w:val="004B32C0"/>
    <w:rsid w:val="004B52E6"/>
    <w:rsid w:val="004B689B"/>
    <w:rsid w:val="004C0BEB"/>
    <w:rsid w:val="004C2D79"/>
    <w:rsid w:val="004C3166"/>
    <w:rsid w:val="004C4362"/>
    <w:rsid w:val="004D1BEB"/>
    <w:rsid w:val="004D371A"/>
    <w:rsid w:val="004D5162"/>
    <w:rsid w:val="004E1070"/>
    <w:rsid w:val="004E2E23"/>
    <w:rsid w:val="004E3402"/>
    <w:rsid w:val="004E4455"/>
    <w:rsid w:val="004E4514"/>
    <w:rsid w:val="004E52DE"/>
    <w:rsid w:val="004E5A8F"/>
    <w:rsid w:val="004E5CFF"/>
    <w:rsid w:val="004E60D2"/>
    <w:rsid w:val="004F156E"/>
    <w:rsid w:val="004F206F"/>
    <w:rsid w:val="004F21C4"/>
    <w:rsid w:val="004F29DC"/>
    <w:rsid w:val="004F440D"/>
    <w:rsid w:val="004F623E"/>
    <w:rsid w:val="004F7771"/>
    <w:rsid w:val="005025A1"/>
    <w:rsid w:val="0050282C"/>
    <w:rsid w:val="005032FA"/>
    <w:rsid w:val="005049B9"/>
    <w:rsid w:val="00505995"/>
    <w:rsid w:val="00506C81"/>
    <w:rsid w:val="00507574"/>
    <w:rsid w:val="00507F34"/>
    <w:rsid w:val="00510C2A"/>
    <w:rsid w:val="005133DF"/>
    <w:rsid w:val="00516F30"/>
    <w:rsid w:val="005171E8"/>
    <w:rsid w:val="00522068"/>
    <w:rsid w:val="005228A6"/>
    <w:rsid w:val="00522C7E"/>
    <w:rsid w:val="00523612"/>
    <w:rsid w:val="005251D7"/>
    <w:rsid w:val="005268CB"/>
    <w:rsid w:val="00526BE2"/>
    <w:rsid w:val="00527CF7"/>
    <w:rsid w:val="005309D1"/>
    <w:rsid w:val="005371B4"/>
    <w:rsid w:val="00542C46"/>
    <w:rsid w:val="00542F0D"/>
    <w:rsid w:val="00543AF5"/>
    <w:rsid w:val="00543D8C"/>
    <w:rsid w:val="00544EF6"/>
    <w:rsid w:val="00547779"/>
    <w:rsid w:val="005524BB"/>
    <w:rsid w:val="005529D4"/>
    <w:rsid w:val="005546B2"/>
    <w:rsid w:val="005576E1"/>
    <w:rsid w:val="00562348"/>
    <w:rsid w:val="00562365"/>
    <w:rsid w:val="00562D4B"/>
    <w:rsid w:val="00565BF1"/>
    <w:rsid w:val="00570EA1"/>
    <w:rsid w:val="00572DA6"/>
    <w:rsid w:val="0057431D"/>
    <w:rsid w:val="0057452E"/>
    <w:rsid w:val="00576990"/>
    <w:rsid w:val="0057702D"/>
    <w:rsid w:val="00577739"/>
    <w:rsid w:val="00582007"/>
    <w:rsid w:val="00582EA9"/>
    <w:rsid w:val="005830FA"/>
    <w:rsid w:val="005853F3"/>
    <w:rsid w:val="00587028"/>
    <w:rsid w:val="00593AB9"/>
    <w:rsid w:val="00596502"/>
    <w:rsid w:val="005A0A80"/>
    <w:rsid w:val="005A237F"/>
    <w:rsid w:val="005A329B"/>
    <w:rsid w:val="005A6476"/>
    <w:rsid w:val="005A6A98"/>
    <w:rsid w:val="005B075F"/>
    <w:rsid w:val="005B0C4A"/>
    <w:rsid w:val="005B1EB9"/>
    <w:rsid w:val="005B27CA"/>
    <w:rsid w:val="005B2B8A"/>
    <w:rsid w:val="005B3B88"/>
    <w:rsid w:val="005B3D2A"/>
    <w:rsid w:val="005B5329"/>
    <w:rsid w:val="005B58B7"/>
    <w:rsid w:val="005B632A"/>
    <w:rsid w:val="005C262A"/>
    <w:rsid w:val="005C392F"/>
    <w:rsid w:val="005C50D2"/>
    <w:rsid w:val="005D27AD"/>
    <w:rsid w:val="005D299D"/>
    <w:rsid w:val="005D2B94"/>
    <w:rsid w:val="005D3668"/>
    <w:rsid w:val="005D3E66"/>
    <w:rsid w:val="005D50C5"/>
    <w:rsid w:val="005D6D74"/>
    <w:rsid w:val="005E0F05"/>
    <w:rsid w:val="005E162F"/>
    <w:rsid w:val="005E55D7"/>
    <w:rsid w:val="005E6098"/>
    <w:rsid w:val="005E6BE9"/>
    <w:rsid w:val="005E7E5B"/>
    <w:rsid w:val="005E7E9D"/>
    <w:rsid w:val="005F059F"/>
    <w:rsid w:val="005F147A"/>
    <w:rsid w:val="005F211E"/>
    <w:rsid w:val="005F3B7A"/>
    <w:rsid w:val="005F4E2A"/>
    <w:rsid w:val="005F5FF0"/>
    <w:rsid w:val="00600539"/>
    <w:rsid w:val="00601ECC"/>
    <w:rsid w:val="0060208A"/>
    <w:rsid w:val="0060255D"/>
    <w:rsid w:val="00602886"/>
    <w:rsid w:val="006035F9"/>
    <w:rsid w:val="00607A4A"/>
    <w:rsid w:val="0061103B"/>
    <w:rsid w:val="00611365"/>
    <w:rsid w:val="00611FE8"/>
    <w:rsid w:val="006151EC"/>
    <w:rsid w:val="006207E3"/>
    <w:rsid w:val="00621A25"/>
    <w:rsid w:val="00621C77"/>
    <w:rsid w:val="00622804"/>
    <w:rsid w:val="00631235"/>
    <w:rsid w:val="0063150D"/>
    <w:rsid w:val="006330AD"/>
    <w:rsid w:val="0063705C"/>
    <w:rsid w:val="0063771F"/>
    <w:rsid w:val="006418ED"/>
    <w:rsid w:val="006429F6"/>
    <w:rsid w:val="0064300C"/>
    <w:rsid w:val="00644086"/>
    <w:rsid w:val="00645A13"/>
    <w:rsid w:val="00646E61"/>
    <w:rsid w:val="00646F3B"/>
    <w:rsid w:val="00647622"/>
    <w:rsid w:val="0065197D"/>
    <w:rsid w:val="0065206E"/>
    <w:rsid w:val="0065261A"/>
    <w:rsid w:val="00652A33"/>
    <w:rsid w:val="006534F1"/>
    <w:rsid w:val="006543A2"/>
    <w:rsid w:val="00655718"/>
    <w:rsid w:val="00655A72"/>
    <w:rsid w:val="00657038"/>
    <w:rsid w:val="00660139"/>
    <w:rsid w:val="00660189"/>
    <w:rsid w:val="00662540"/>
    <w:rsid w:val="0066265B"/>
    <w:rsid w:val="00665CD7"/>
    <w:rsid w:val="0066667D"/>
    <w:rsid w:val="00666B1D"/>
    <w:rsid w:val="00667155"/>
    <w:rsid w:val="006676F6"/>
    <w:rsid w:val="006703C4"/>
    <w:rsid w:val="006733B8"/>
    <w:rsid w:val="00673DFD"/>
    <w:rsid w:val="00674E1B"/>
    <w:rsid w:val="00674E6D"/>
    <w:rsid w:val="00675B27"/>
    <w:rsid w:val="0067791E"/>
    <w:rsid w:val="00680530"/>
    <w:rsid w:val="00681581"/>
    <w:rsid w:val="00681C51"/>
    <w:rsid w:val="006831C4"/>
    <w:rsid w:val="00683579"/>
    <w:rsid w:val="00683DE7"/>
    <w:rsid w:val="00684625"/>
    <w:rsid w:val="006868F6"/>
    <w:rsid w:val="00686ECA"/>
    <w:rsid w:val="00694D94"/>
    <w:rsid w:val="00697858"/>
    <w:rsid w:val="006A3522"/>
    <w:rsid w:val="006A45CC"/>
    <w:rsid w:val="006A541C"/>
    <w:rsid w:val="006A5BBD"/>
    <w:rsid w:val="006A7A7C"/>
    <w:rsid w:val="006A7C5D"/>
    <w:rsid w:val="006B4FCB"/>
    <w:rsid w:val="006B6B12"/>
    <w:rsid w:val="006B74E0"/>
    <w:rsid w:val="006C321F"/>
    <w:rsid w:val="006C3608"/>
    <w:rsid w:val="006C3B25"/>
    <w:rsid w:val="006C3D73"/>
    <w:rsid w:val="006D27AD"/>
    <w:rsid w:val="006D6D1A"/>
    <w:rsid w:val="006D774B"/>
    <w:rsid w:val="006D7B8D"/>
    <w:rsid w:val="006E2756"/>
    <w:rsid w:val="006E30A5"/>
    <w:rsid w:val="006E3C76"/>
    <w:rsid w:val="006E46A7"/>
    <w:rsid w:val="006E5963"/>
    <w:rsid w:val="006F237E"/>
    <w:rsid w:val="00702B97"/>
    <w:rsid w:val="0070313C"/>
    <w:rsid w:val="0070325B"/>
    <w:rsid w:val="00705133"/>
    <w:rsid w:val="00705A48"/>
    <w:rsid w:val="0071085D"/>
    <w:rsid w:val="00711E9C"/>
    <w:rsid w:val="00713213"/>
    <w:rsid w:val="00713F9B"/>
    <w:rsid w:val="00713FE5"/>
    <w:rsid w:val="00726828"/>
    <w:rsid w:val="0073070C"/>
    <w:rsid w:val="00730CAB"/>
    <w:rsid w:val="00732567"/>
    <w:rsid w:val="00734DE8"/>
    <w:rsid w:val="00735A51"/>
    <w:rsid w:val="00740067"/>
    <w:rsid w:val="0074283A"/>
    <w:rsid w:val="007440C8"/>
    <w:rsid w:val="00745242"/>
    <w:rsid w:val="00747A8A"/>
    <w:rsid w:val="00747E70"/>
    <w:rsid w:val="007506D9"/>
    <w:rsid w:val="0075083A"/>
    <w:rsid w:val="00750B42"/>
    <w:rsid w:val="00751A24"/>
    <w:rsid w:val="0075309A"/>
    <w:rsid w:val="0075443A"/>
    <w:rsid w:val="00756E5F"/>
    <w:rsid w:val="0076426F"/>
    <w:rsid w:val="0076543A"/>
    <w:rsid w:val="007655FB"/>
    <w:rsid w:val="007661EB"/>
    <w:rsid w:val="0076640C"/>
    <w:rsid w:val="00767EFD"/>
    <w:rsid w:val="00770A7B"/>
    <w:rsid w:val="0077328C"/>
    <w:rsid w:val="00773308"/>
    <w:rsid w:val="00773C8E"/>
    <w:rsid w:val="00774AFE"/>
    <w:rsid w:val="007804E5"/>
    <w:rsid w:val="00785185"/>
    <w:rsid w:val="007851CA"/>
    <w:rsid w:val="0078559D"/>
    <w:rsid w:val="00786393"/>
    <w:rsid w:val="00787C77"/>
    <w:rsid w:val="00791609"/>
    <w:rsid w:val="00791994"/>
    <w:rsid w:val="007944C0"/>
    <w:rsid w:val="00796173"/>
    <w:rsid w:val="00797367"/>
    <w:rsid w:val="00797388"/>
    <w:rsid w:val="00797EAC"/>
    <w:rsid w:val="007A3975"/>
    <w:rsid w:val="007A7216"/>
    <w:rsid w:val="007A7708"/>
    <w:rsid w:val="007B0BF2"/>
    <w:rsid w:val="007B3A0B"/>
    <w:rsid w:val="007C0826"/>
    <w:rsid w:val="007C1009"/>
    <w:rsid w:val="007C17E6"/>
    <w:rsid w:val="007C5355"/>
    <w:rsid w:val="007C596D"/>
    <w:rsid w:val="007C59C2"/>
    <w:rsid w:val="007C6D98"/>
    <w:rsid w:val="007D0B09"/>
    <w:rsid w:val="007D0B44"/>
    <w:rsid w:val="007D0DDB"/>
    <w:rsid w:val="007D0F82"/>
    <w:rsid w:val="007D1924"/>
    <w:rsid w:val="007D196C"/>
    <w:rsid w:val="007D544B"/>
    <w:rsid w:val="007D548B"/>
    <w:rsid w:val="007E0DB2"/>
    <w:rsid w:val="007E1303"/>
    <w:rsid w:val="007E1DC0"/>
    <w:rsid w:val="007E241C"/>
    <w:rsid w:val="007E306D"/>
    <w:rsid w:val="007E457A"/>
    <w:rsid w:val="007E65C1"/>
    <w:rsid w:val="007F0ECC"/>
    <w:rsid w:val="007F1E9E"/>
    <w:rsid w:val="007F5B60"/>
    <w:rsid w:val="007F6795"/>
    <w:rsid w:val="007F6CD8"/>
    <w:rsid w:val="007F72DA"/>
    <w:rsid w:val="007F7B1D"/>
    <w:rsid w:val="007F7E2A"/>
    <w:rsid w:val="0080016E"/>
    <w:rsid w:val="00800F6E"/>
    <w:rsid w:val="00801F06"/>
    <w:rsid w:val="008024C8"/>
    <w:rsid w:val="00802600"/>
    <w:rsid w:val="008029E7"/>
    <w:rsid w:val="00804358"/>
    <w:rsid w:val="008110B6"/>
    <w:rsid w:val="00811295"/>
    <w:rsid w:val="00811F12"/>
    <w:rsid w:val="00813B68"/>
    <w:rsid w:val="00813C1C"/>
    <w:rsid w:val="00816817"/>
    <w:rsid w:val="0081775A"/>
    <w:rsid w:val="00817FDB"/>
    <w:rsid w:val="008206A6"/>
    <w:rsid w:val="00823B14"/>
    <w:rsid w:val="00827B1B"/>
    <w:rsid w:val="0083039A"/>
    <w:rsid w:val="00830DCA"/>
    <w:rsid w:val="00832E4B"/>
    <w:rsid w:val="008354EC"/>
    <w:rsid w:val="008357AA"/>
    <w:rsid w:val="00844A0C"/>
    <w:rsid w:val="00846418"/>
    <w:rsid w:val="00846A48"/>
    <w:rsid w:val="008477E9"/>
    <w:rsid w:val="008509E4"/>
    <w:rsid w:val="00850FAD"/>
    <w:rsid w:val="008532F8"/>
    <w:rsid w:val="00853662"/>
    <w:rsid w:val="008567B8"/>
    <w:rsid w:val="00857B24"/>
    <w:rsid w:val="00861EDE"/>
    <w:rsid w:val="00861F92"/>
    <w:rsid w:val="008627A8"/>
    <w:rsid w:val="00862C30"/>
    <w:rsid w:val="00862D30"/>
    <w:rsid w:val="00862D70"/>
    <w:rsid w:val="00864770"/>
    <w:rsid w:val="008664B6"/>
    <w:rsid w:val="008723BA"/>
    <w:rsid w:val="00874634"/>
    <w:rsid w:val="00874BBC"/>
    <w:rsid w:val="008772EB"/>
    <w:rsid w:val="00880B8C"/>
    <w:rsid w:val="00882914"/>
    <w:rsid w:val="008836A6"/>
    <w:rsid w:val="00883867"/>
    <w:rsid w:val="00886675"/>
    <w:rsid w:val="0089025F"/>
    <w:rsid w:val="00890FCE"/>
    <w:rsid w:val="00896045"/>
    <w:rsid w:val="00897C1D"/>
    <w:rsid w:val="008A071D"/>
    <w:rsid w:val="008A1690"/>
    <w:rsid w:val="008A30A9"/>
    <w:rsid w:val="008A3E86"/>
    <w:rsid w:val="008A49E8"/>
    <w:rsid w:val="008A4B7B"/>
    <w:rsid w:val="008A4CFE"/>
    <w:rsid w:val="008A4D67"/>
    <w:rsid w:val="008B0218"/>
    <w:rsid w:val="008B0CB3"/>
    <w:rsid w:val="008B1103"/>
    <w:rsid w:val="008B116E"/>
    <w:rsid w:val="008B1E77"/>
    <w:rsid w:val="008B1FDA"/>
    <w:rsid w:val="008B26A0"/>
    <w:rsid w:val="008B717F"/>
    <w:rsid w:val="008B7273"/>
    <w:rsid w:val="008C3938"/>
    <w:rsid w:val="008C49CB"/>
    <w:rsid w:val="008C4EC4"/>
    <w:rsid w:val="008C6F86"/>
    <w:rsid w:val="008C6FCA"/>
    <w:rsid w:val="008C77D8"/>
    <w:rsid w:val="008D0B12"/>
    <w:rsid w:val="008D10AD"/>
    <w:rsid w:val="008D10F2"/>
    <w:rsid w:val="008D25E6"/>
    <w:rsid w:val="008D5527"/>
    <w:rsid w:val="008D6D20"/>
    <w:rsid w:val="008D7107"/>
    <w:rsid w:val="008D718F"/>
    <w:rsid w:val="008D731B"/>
    <w:rsid w:val="008D79B2"/>
    <w:rsid w:val="008E0C3D"/>
    <w:rsid w:val="008E1122"/>
    <w:rsid w:val="008E2306"/>
    <w:rsid w:val="008E5D83"/>
    <w:rsid w:val="008E654A"/>
    <w:rsid w:val="008F04A1"/>
    <w:rsid w:val="008F4CFA"/>
    <w:rsid w:val="008F660A"/>
    <w:rsid w:val="009018C8"/>
    <w:rsid w:val="00901A11"/>
    <w:rsid w:val="00902840"/>
    <w:rsid w:val="00903056"/>
    <w:rsid w:val="00903F2A"/>
    <w:rsid w:val="00904272"/>
    <w:rsid w:val="00904388"/>
    <w:rsid w:val="009060DB"/>
    <w:rsid w:val="0090660E"/>
    <w:rsid w:val="00913390"/>
    <w:rsid w:val="00915A4B"/>
    <w:rsid w:val="00915BE5"/>
    <w:rsid w:val="00915E25"/>
    <w:rsid w:val="009165DD"/>
    <w:rsid w:val="00917A52"/>
    <w:rsid w:val="00917C5F"/>
    <w:rsid w:val="00920BFD"/>
    <w:rsid w:val="00922A6D"/>
    <w:rsid w:val="00923A9B"/>
    <w:rsid w:val="009277C3"/>
    <w:rsid w:val="00931832"/>
    <w:rsid w:val="00934F5C"/>
    <w:rsid w:val="009427A8"/>
    <w:rsid w:val="009459ED"/>
    <w:rsid w:val="00946BC0"/>
    <w:rsid w:val="0095086F"/>
    <w:rsid w:val="00952930"/>
    <w:rsid w:val="00963AC4"/>
    <w:rsid w:val="0096530B"/>
    <w:rsid w:val="00966832"/>
    <w:rsid w:val="00966F24"/>
    <w:rsid w:val="00973BDD"/>
    <w:rsid w:val="00974C58"/>
    <w:rsid w:val="00974E86"/>
    <w:rsid w:val="00975B6E"/>
    <w:rsid w:val="00975E8D"/>
    <w:rsid w:val="0098020E"/>
    <w:rsid w:val="00982AE0"/>
    <w:rsid w:val="00984949"/>
    <w:rsid w:val="00991C4A"/>
    <w:rsid w:val="009939B2"/>
    <w:rsid w:val="0099418C"/>
    <w:rsid w:val="0099430F"/>
    <w:rsid w:val="00994B1F"/>
    <w:rsid w:val="009959C8"/>
    <w:rsid w:val="00996BF7"/>
    <w:rsid w:val="009A0F93"/>
    <w:rsid w:val="009A1B25"/>
    <w:rsid w:val="009A3F5C"/>
    <w:rsid w:val="009A5AA3"/>
    <w:rsid w:val="009B1CC2"/>
    <w:rsid w:val="009B21CE"/>
    <w:rsid w:val="009B3762"/>
    <w:rsid w:val="009B5987"/>
    <w:rsid w:val="009B5D9A"/>
    <w:rsid w:val="009B7076"/>
    <w:rsid w:val="009C098C"/>
    <w:rsid w:val="009C3CC6"/>
    <w:rsid w:val="009C3E39"/>
    <w:rsid w:val="009C5D06"/>
    <w:rsid w:val="009D0567"/>
    <w:rsid w:val="009D0DF5"/>
    <w:rsid w:val="009D2FD4"/>
    <w:rsid w:val="009D5C17"/>
    <w:rsid w:val="009D71F9"/>
    <w:rsid w:val="009E2572"/>
    <w:rsid w:val="009E378A"/>
    <w:rsid w:val="009E5CBE"/>
    <w:rsid w:val="009F1FF4"/>
    <w:rsid w:val="009F2039"/>
    <w:rsid w:val="009F2841"/>
    <w:rsid w:val="009F45E4"/>
    <w:rsid w:val="009F639C"/>
    <w:rsid w:val="009F68F8"/>
    <w:rsid w:val="009F7CE8"/>
    <w:rsid w:val="00A00115"/>
    <w:rsid w:val="00A01925"/>
    <w:rsid w:val="00A04AE1"/>
    <w:rsid w:val="00A04C47"/>
    <w:rsid w:val="00A057B8"/>
    <w:rsid w:val="00A0668F"/>
    <w:rsid w:val="00A100B9"/>
    <w:rsid w:val="00A1037C"/>
    <w:rsid w:val="00A125AC"/>
    <w:rsid w:val="00A1263D"/>
    <w:rsid w:val="00A16CE2"/>
    <w:rsid w:val="00A204D6"/>
    <w:rsid w:val="00A21C51"/>
    <w:rsid w:val="00A21E78"/>
    <w:rsid w:val="00A225CC"/>
    <w:rsid w:val="00A24A54"/>
    <w:rsid w:val="00A2521C"/>
    <w:rsid w:val="00A25E0D"/>
    <w:rsid w:val="00A2700E"/>
    <w:rsid w:val="00A2709F"/>
    <w:rsid w:val="00A33F8C"/>
    <w:rsid w:val="00A341A3"/>
    <w:rsid w:val="00A36BB8"/>
    <w:rsid w:val="00A375DE"/>
    <w:rsid w:val="00A37DB5"/>
    <w:rsid w:val="00A40ABB"/>
    <w:rsid w:val="00A41E80"/>
    <w:rsid w:val="00A42987"/>
    <w:rsid w:val="00A447C6"/>
    <w:rsid w:val="00A45437"/>
    <w:rsid w:val="00A455F3"/>
    <w:rsid w:val="00A463A2"/>
    <w:rsid w:val="00A4723A"/>
    <w:rsid w:val="00A47F29"/>
    <w:rsid w:val="00A508DA"/>
    <w:rsid w:val="00A50F74"/>
    <w:rsid w:val="00A53006"/>
    <w:rsid w:val="00A53286"/>
    <w:rsid w:val="00A53599"/>
    <w:rsid w:val="00A60778"/>
    <w:rsid w:val="00A60BD3"/>
    <w:rsid w:val="00A61F48"/>
    <w:rsid w:val="00A644EF"/>
    <w:rsid w:val="00A659DD"/>
    <w:rsid w:val="00A65E6F"/>
    <w:rsid w:val="00A6706A"/>
    <w:rsid w:val="00A67EC3"/>
    <w:rsid w:val="00A712C8"/>
    <w:rsid w:val="00A72C68"/>
    <w:rsid w:val="00A735D5"/>
    <w:rsid w:val="00A74BA0"/>
    <w:rsid w:val="00A7678D"/>
    <w:rsid w:val="00A81961"/>
    <w:rsid w:val="00A833C8"/>
    <w:rsid w:val="00A84ABF"/>
    <w:rsid w:val="00A85CFF"/>
    <w:rsid w:val="00A92F5A"/>
    <w:rsid w:val="00A93B67"/>
    <w:rsid w:val="00A94520"/>
    <w:rsid w:val="00A95931"/>
    <w:rsid w:val="00A96D65"/>
    <w:rsid w:val="00A97D31"/>
    <w:rsid w:val="00AA19E5"/>
    <w:rsid w:val="00AA256A"/>
    <w:rsid w:val="00AA2CC9"/>
    <w:rsid w:val="00AA5982"/>
    <w:rsid w:val="00AB026C"/>
    <w:rsid w:val="00AB094B"/>
    <w:rsid w:val="00AB3DDA"/>
    <w:rsid w:val="00AB49AA"/>
    <w:rsid w:val="00AB655F"/>
    <w:rsid w:val="00AC3A82"/>
    <w:rsid w:val="00AC461A"/>
    <w:rsid w:val="00AC5402"/>
    <w:rsid w:val="00AC66E4"/>
    <w:rsid w:val="00AC6C68"/>
    <w:rsid w:val="00AD0840"/>
    <w:rsid w:val="00AD3D02"/>
    <w:rsid w:val="00AD4FC2"/>
    <w:rsid w:val="00AE1BA9"/>
    <w:rsid w:val="00AE2E04"/>
    <w:rsid w:val="00AE3488"/>
    <w:rsid w:val="00AE350F"/>
    <w:rsid w:val="00AE3C46"/>
    <w:rsid w:val="00AE4F5E"/>
    <w:rsid w:val="00AE760A"/>
    <w:rsid w:val="00AF42E8"/>
    <w:rsid w:val="00AF5A99"/>
    <w:rsid w:val="00AF64E5"/>
    <w:rsid w:val="00AF715D"/>
    <w:rsid w:val="00B00336"/>
    <w:rsid w:val="00B01B24"/>
    <w:rsid w:val="00B0336E"/>
    <w:rsid w:val="00B04349"/>
    <w:rsid w:val="00B047AD"/>
    <w:rsid w:val="00B07088"/>
    <w:rsid w:val="00B111A8"/>
    <w:rsid w:val="00B1132E"/>
    <w:rsid w:val="00B12E15"/>
    <w:rsid w:val="00B13318"/>
    <w:rsid w:val="00B145D7"/>
    <w:rsid w:val="00B14C6F"/>
    <w:rsid w:val="00B16378"/>
    <w:rsid w:val="00B16650"/>
    <w:rsid w:val="00B17E7D"/>
    <w:rsid w:val="00B2130F"/>
    <w:rsid w:val="00B33364"/>
    <w:rsid w:val="00B33E40"/>
    <w:rsid w:val="00B33FE2"/>
    <w:rsid w:val="00B41C10"/>
    <w:rsid w:val="00B4754A"/>
    <w:rsid w:val="00B57BE3"/>
    <w:rsid w:val="00B60E9B"/>
    <w:rsid w:val="00B6324C"/>
    <w:rsid w:val="00B66489"/>
    <w:rsid w:val="00B719BD"/>
    <w:rsid w:val="00B73063"/>
    <w:rsid w:val="00B731C0"/>
    <w:rsid w:val="00B752BB"/>
    <w:rsid w:val="00B769E7"/>
    <w:rsid w:val="00B77DDA"/>
    <w:rsid w:val="00B81AC8"/>
    <w:rsid w:val="00B83770"/>
    <w:rsid w:val="00B84E62"/>
    <w:rsid w:val="00B858B0"/>
    <w:rsid w:val="00B85B56"/>
    <w:rsid w:val="00B8674B"/>
    <w:rsid w:val="00B87A05"/>
    <w:rsid w:val="00B90EDD"/>
    <w:rsid w:val="00B91373"/>
    <w:rsid w:val="00B91B8B"/>
    <w:rsid w:val="00B92315"/>
    <w:rsid w:val="00B94344"/>
    <w:rsid w:val="00B95EC8"/>
    <w:rsid w:val="00B96DC4"/>
    <w:rsid w:val="00B97961"/>
    <w:rsid w:val="00BA3E7A"/>
    <w:rsid w:val="00BA6546"/>
    <w:rsid w:val="00BA779F"/>
    <w:rsid w:val="00BA7D15"/>
    <w:rsid w:val="00BB04DE"/>
    <w:rsid w:val="00BB16DD"/>
    <w:rsid w:val="00BB1E9F"/>
    <w:rsid w:val="00BB3AC5"/>
    <w:rsid w:val="00BB422E"/>
    <w:rsid w:val="00BB5AB5"/>
    <w:rsid w:val="00BB6582"/>
    <w:rsid w:val="00BB7413"/>
    <w:rsid w:val="00BB7E85"/>
    <w:rsid w:val="00BC0222"/>
    <w:rsid w:val="00BC4312"/>
    <w:rsid w:val="00BC4B56"/>
    <w:rsid w:val="00BC5717"/>
    <w:rsid w:val="00BC58EC"/>
    <w:rsid w:val="00BD1D03"/>
    <w:rsid w:val="00BD2342"/>
    <w:rsid w:val="00BD27F2"/>
    <w:rsid w:val="00BD2973"/>
    <w:rsid w:val="00BD4DC2"/>
    <w:rsid w:val="00BD518D"/>
    <w:rsid w:val="00BD6494"/>
    <w:rsid w:val="00BD7312"/>
    <w:rsid w:val="00BD7AE6"/>
    <w:rsid w:val="00BE7D0B"/>
    <w:rsid w:val="00BF056E"/>
    <w:rsid w:val="00BF1623"/>
    <w:rsid w:val="00BF3793"/>
    <w:rsid w:val="00BF454C"/>
    <w:rsid w:val="00BF49B1"/>
    <w:rsid w:val="00BF4AAB"/>
    <w:rsid w:val="00BF51E0"/>
    <w:rsid w:val="00BF6C76"/>
    <w:rsid w:val="00BF74BE"/>
    <w:rsid w:val="00BF7B5C"/>
    <w:rsid w:val="00C00C4E"/>
    <w:rsid w:val="00C01A21"/>
    <w:rsid w:val="00C027C8"/>
    <w:rsid w:val="00C030B5"/>
    <w:rsid w:val="00C05A74"/>
    <w:rsid w:val="00C0644A"/>
    <w:rsid w:val="00C069CA"/>
    <w:rsid w:val="00C0749C"/>
    <w:rsid w:val="00C07B0B"/>
    <w:rsid w:val="00C12735"/>
    <w:rsid w:val="00C1393C"/>
    <w:rsid w:val="00C14AD9"/>
    <w:rsid w:val="00C204D4"/>
    <w:rsid w:val="00C236AA"/>
    <w:rsid w:val="00C238E6"/>
    <w:rsid w:val="00C23E6F"/>
    <w:rsid w:val="00C27CD5"/>
    <w:rsid w:val="00C32230"/>
    <w:rsid w:val="00C32607"/>
    <w:rsid w:val="00C3296D"/>
    <w:rsid w:val="00C32F79"/>
    <w:rsid w:val="00C376E5"/>
    <w:rsid w:val="00C40014"/>
    <w:rsid w:val="00C407CD"/>
    <w:rsid w:val="00C439B8"/>
    <w:rsid w:val="00C44BED"/>
    <w:rsid w:val="00C47FB3"/>
    <w:rsid w:val="00C51303"/>
    <w:rsid w:val="00C51D48"/>
    <w:rsid w:val="00C569AD"/>
    <w:rsid w:val="00C61DB5"/>
    <w:rsid w:val="00C62459"/>
    <w:rsid w:val="00C63D29"/>
    <w:rsid w:val="00C652F4"/>
    <w:rsid w:val="00C66D01"/>
    <w:rsid w:val="00C66E73"/>
    <w:rsid w:val="00C67387"/>
    <w:rsid w:val="00C673EA"/>
    <w:rsid w:val="00C728A1"/>
    <w:rsid w:val="00C75497"/>
    <w:rsid w:val="00C75555"/>
    <w:rsid w:val="00C760F9"/>
    <w:rsid w:val="00C76894"/>
    <w:rsid w:val="00C77430"/>
    <w:rsid w:val="00C84444"/>
    <w:rsid w:val="00C87BDF"/>
    <w:rsid w:val="00C9087C"/>
    <w:rsid w:val="00C91C4D"/>
    <w:rsid w:val="00C91E58"/>
    <w:rsid w:val="00C94445"/>
    <w:rsid w:val="00C94C52"/>
    <w:rsid w:val="00CA1C20"/>
    <w:rsid w:val="00CC08A0"/>
    <w:rsid w:val="00CC2F54"/>
    <w:rsid w:val="00CC4900"/>
    <w:rsid w:val="00CC497A"/>
    <w:rsid w:val="00CC4D65"/>
    <w:rsid w:val="00CC68FD"/>
    <w:rsid w:val="00CC6FEA"/>
    <w:rsid w:val="00CD70CB"/>
    <w:rsid w:val="00CE2629"/>
    <w:rsid w:val="00CE29D7"/>
    <w:rsid w:val="00CE35AA"/>
    <w:rsid w:val="00CE49E4"/>
    <w:rsid w:val="00CE4C15"/>
    <w:rsid w:val="00CE608B"/>
    <w:rsid w:val="00CF3343"/>
    <w:rsid w:val="00CF6E0B"/>
    <w:rsid w:val="00CF793D"/>
    <w:rsid w:val="00D01612"/>
    <w:rsid w:val="00D0229F"/>
    <w:rsid w:val="00D024F0"/>
    <w:rsid w:val="00D05D76"/>
    <w:rsid w:val="00D07A03"/>
    <w:rsid w:val="00D1044E"/>
    <w:rsid w:val="00D107C9"/>
    <w:rsid w:val="00D113D8"/>
    <w:rsid w:val="00D11BBB"/>
    <w:rsid w:val="00D1281F"/>
    <w:rsid w:val="00D12AC9"/>
    <w:rsid w:val="00D14D70"/>
    <w:rsid w:val="00D1622F"/>
    <w:rsid w:val="00D179BE"/>
    <w:rsid w:val="00D213DC"/>
    <w:rsid w:val="00D22A15"/>
    <w:rsid w:val="00D23467"/>
    <w:rsid w:val="00D253D0"/>
    <w:rsid w:val="00D25699"/>
    <w:rsid w:val="00D27EA7"/>
    <w:rsid w:val="00D313B4"/>
    <w:rsid w:val="00D3334A"/>
    <w:rsid w:val="00D374F3"/>
    <w:rsid w:val="00D37ADA"/>
    <w:rsid w:val="00D37C99"/>
    <w:rsid w:val="00D40380"/>
    <w:rsid w:val="00D425D1"/>
    <w:rsid w:val="00D50289"/>
    <w:rsid w:val="00D50397"/>
    <w:rsid w:val="00D52D75"/>
    <w:rsid w:val="00D52EF8"/>
    <w:rsid w:val="00D53045"/>
    <w:rsid w:val="00D54415"/>
    <w:rsid w:val="00D54ACA"/>
    <w:rsid w:val="00D55709"/>
    <w:rsid w:val="00D55903"/>
    <w:rsid w:val="00D60D69"/>
    <w:rsid w:val="00D63462"/>
    <w:rsid w:val="00D63658"/>
    <w:rsid w:val="00D65D78"/>
    <w:rsid w:val="00D65E28"/>
    <w:rsid w:val="00D6601C"/>
    <w:rsid w:val="00D67268"/>
    <w:rsid w:val="00D71493"/>
    <w:rsid w:val="00D721DE"/>
    <w:rsid w:val="00D73279"/>
    <w:rsid w:val="00D744A3"/>
    <w:rsid w:val="00D749D5"/>
    <w:rsid w:val="00D76757"/>
    <w:rsid w:val="00D80348"/>
    <w:rsid w:val="00D821ED"/>
    <w:rsid w:val="00D82C23"/>
    <w:rsid w:val="00D86313"/>
    <w:rsid w:val="00D868F8"/>
    <w:rsid w:val="00D8792B"/>
    <w:rsid w:val="00D93734"/>
    <w:rsid w:val="00D971A2"/>
    <w:rsid w:val="00DA1A4B"/>
    <w:rsid w:val="00DA57FC"/>
    <w:rsid w:val="00DA64A6"/>
    <w:rsid w:val="00DA7506"/>
    <w:rsid w:val="00DB4F38"/>
    <w:rsid w:val="00DC219D"/>
    <w:rsid w:val="00DC2320"/>
    <w:rsid w:val="00DC3F79"/>
    <w:rsid w:val="00DC5891"/>
    <w:rsid w:val="00DC7779"/>
    <w:rsid w:val="00DC7E93"/>
    <w:rsid w:val="00DD129D"/>
    <w:rsid w:val="00DD145E"/>
    <w:rsid w:val="00DD28C5"/>
    <w:rsid w:val="00DE28F5"/>
    <w:rsid w:val="00DE3283"/>
    <w:rsid w:val="00DE3D5A"/>
    <w:rsid w:val="00DE4FDC"/>
    <w:rsid w:val="00DE5B6A"/>
    <w:rsid w:val="00DE5FD7"/>
    <w:rsid w:val="00DF12DD"/>
    <w:rsid w:val="00DF1312"/>
    <w:rsid w:val="00DF2CC7"/>
    <w:rsid w:val="00DF42A6"/>
    <w:rsid w:val="00DF45E5"/>
    <w:rsid w:val="00DF4BAB"/>
    <w:rsid w:val="00DF5047"/>
    <w:rsid w:val="00DF5D0E"/>
    <w:rsid w:val="00DF6199"/>
    <w:rsid w:val="00E00411"/>
    <w:rsid w:val="00E01B5F"/>
    <w:rsid w:val="00E01DA8"/>
    <w:rsid w:val="00E065FF"/>
    <w:rsid w:val="00E067DF"/>
    <w:rsid w:val="00E10949"/>
    <w:rsid w:val="00E1116D"/>
    <w:rsid w:val="00E132B0"/>
    <w:rsid w:val="00E13512"/>
    <w:rsid w:val="00E135A4"/>
    <w:rsid w:val="00E135CB"/>
    <w:rsid w:val="00E13EEF"/>
    <w:rsid w:val="00E1549A"/>
    <w:rsid w:val="00E16CDE"/>
    <w:rsid w:val="00E1720B"/>
    <w:rsid w:val="00E17AF6"/>
    <w:rsid w:val="00E17DED"/>
    <w:rsid w:val="00E21B51"/>
    <w:rsid w:val="00E222BC"/>
    <w:rsid w:val="00E240FE"/>
    <w:rsid w:val="00E248C7"/>
    <w:rsid w:val="00E25A60"/>
    <w:rsid w:val="00E2641F"/>
    <w:rsid w:val="00E2774F"/>
    <w:rsid w:val="00E30B3A"/>
    <w:rsid w:val="00E3206C"/>
    <w:rsid w:val="00E32C00"/>
    <w:rsid w:val="00E32CCF"/>
    <w:rsid w:val="00E33180"/>
    <w:rsid w:val="00E349EF"/>
    <w:rsid w:val="00E41556"/>
    <w:rsid w:val="00E41F40"/>
    <w:rsid w:val="00E42C7E"/>
    <w:rsid w:val="00E44016"/>
    <w:rsid w:val="00E45253"/>
    <w:rsid w:val="00E50663"/>
    <w:rsid w:val="00E51B19"/>
    <w:rsid w:val="00E5202D"/>
    <w:rsid w:val="00E52900"/>
    <w:rsid w:val="00E52E96"/>
    <w:rsid w:val="00E54508"/>
    <w:rsid w:val="00E558F7"/>
    <w:rsid w:val="00E564DE"/>
    <w:rsid w:val="00E56C7D"/>
    <w:rsid w:val="00E60442"/>
    <w:rsid w:val="00E604D6"/>
    <w:rsid w:val="00E62637"/>
    <w:rsid w:val="00E62D7D"/>
    <w:rsid w:val="00E632DB"/>
    <w:rsid w:val="00E63457"/>
    <w:rsid w:val="00E635D7"/>
    <w:rsid w:val="00E65594"/>
    <w:rsid w:val="00E71826"/>
    <w:rsid w:val="00E73960"/>
    <w:rsid w:val="00E73FEB"/>
    <w:rsid w:val="00E74394"/>
    <w:rsid w:val="00E77631"/>
    <w:rsid w:val="00E837A1"/>
    <w:rsid w:val="00E84661"/>
    <w:rsid w:val="00E84886"/>
    <w:rsid w:val="00E84E9B"/>
    <w:rsid w:val="00E86610"/>
    <w:rsid w:val="00E92A90"/>
    <w:rsid w:val="00E931B8"/>
    <w:rsid w:val="00E938E1"/>
    <w:rsid w:val="00E93972"/>
    <w:rsid w:val="00E970C5"/>
    <w:rsid w:val="00EA21C3"/>
    <w:rsid w:val="00EA6453"/>
    <w:rsid w:val="00EB00FD"/>
    <w:rsid w:val="00EB2F35"/>
    <w:rsid w:val="00EB4780"/>
    <w:rsid w:val="00EB502F"/>
    <w:rsid w:val="00EB72E2"/>
    <w:rsid w:val="00EB7729"/>
    <w:rsid w:val="00EC3609"/>
    <w:rsid w:val="00EC36B1"/>
    <w:rsid w:val="00EC3850"/>
    <w:rsid w:val="00EC74F6"/>
    <w:rsid w:val="00ED181E"/>
    <w:rsid w:val="00ED25A6"/>
    <w:rsid w:val="00ED2993"/>
    <w:rsid w:val="00ED5661"/>
    <w:rsid w:val="00EE0E82"/>
    <w:rsid w:val="00EE3649"/>
    <w:rsid w:val="00EE48E8"/>
    <w:rsid w:val="00EE49AA"/>
    <w:rsid w:val="00EE6900"/>
    <w:rsid w:val="00EE784E"/>
    <w:rsid w:val="00EF0415"/>
    <w:rsid w:val="00EF0B6C"/>
    <w:rsid w:val="00EF0B6D"/>
    <w:rsid w:val="00EF43F5"/>
    <w:rsid w:val="00EF5AE8"/>
    <w:rsid w:val="00EF6317"/>
    <w:rsid w:val="00EF72DB"/>
    <w:rsid w:val="00F03C51"/>
    <w:rsid w:val="00F124B0"/>
    <w:rsid w:val="00F13D63"/>
    <w:rsid w:val="00F140C4"/>
    <w:rsid w:val="00F168D3"/>
    <w:rsid w:val="00F1708C"/>
    <w:rsid w:val="00F17FC2"/>
    <w:rsid w:val="00F212D6"/>
    <w:rsid w:val="00F21D70"/>
    <w:rsid w:val="00F23F79"/>
    <w:rsid w:val="00F253BB"/>
    <w:rsid w:val="00F27DA7"/>
    <w:rsid w:val="00F30876"/>
    <w:rsid w:val="00F309CF"/>
    <w:rsid w:val="00F3117E"/>
    <w:rsid w:val="00F34611"/>
    <w:rsid w:val="00F356CE"/>
    <w:rsid w:val="00F356E5"/>
    <w:rsid w:val="00F36B70"/>
    <w:rsid w:val="00F40FA2"/>
    <w:rsid w:val="00F42244"/>
    <w:rsid w:val="00F473EC"/>
    <w:rsid w:val="00F523C4"/>
    <w:rsid w:val="00F52711"/>
    <w:rsid w:val="00F54308"/>
    <w:rsid w:val="00F5453F"/>
    <w:rsid w:val="00F55E92"/>
    <w:rsid w:val="00F57D9E"/>
    <w:rsid w:val="00F60AF4"/>
    <w:rsid w:val="00F60D40"/>
    <w:rsid w:val="00F61A58"/>
    <w:rsid w:val="00F62545"/>
    <w:rsid w:val="00F62F95"/>
    <w:rsid w:val="00F636EE"/>
    <w:rsid w:val="00F642E6"/>
    <w:rsid w:val="00F67C2B"/>
    <w:rsid w:val="00F67CB1"/>
    <w:rsid w:val="00F70399"/>
    <w:rsid w:val="00F7082F"/>
    <w:rsid w:val="00F73587"/>
    <w:rsid w:val="00F74B13"/>
    <w:rsid w:val="00F773D0"/>
    <w:rsid w:val="00F80EE0"/>
    <w:rsid w:val="00F80FA2"/>
    <w:rsid w:val="00F84F60"/>
    <w:rsid w:val="00F86DD3"/>
    <w:rsid w:val="00F902A4"/>
    <w:rsid w:val="00F92215"/>
    <w:rsid w:val="00F929C5"/>
    <w:rsid w:val="00F9483B"/>
    <w:rsid w:val="00F9565F"/>
    <w:rsid w:val="00F973D5"/>
    <w:rsid w:val="00FA013F"/>
    <w:rsid w:val="00FA0496"/>
    <w:rsid w:val="00FA141E"/>
    <w:rsid w:val="00FA24E2"/>
    <w:rsid w:val="00FA2759"/>
    <w:rsid w:val="00FA3743"/>
    <w:rsid w:val="00FA4EA6"/>
    <w:rsid w:val="00FA55ED"/>
    <w:rsid w:val="00FA5F06"/>
    <w:rsid w:val="00FA7656"/>
    <w:rsid w:val="00FA78D8"/>
    <w:rsid w:val="00FB021A"/>
    <w:rsid w:val="00FB2A90"/>
    <w:rsid w:val="00FB334D"/>
    <w:rsid w:val="00FB6B78"/>
    <w:rsid w:val="00FB7B83"/>
    <w:rsid w:val="00FC3D13"/>
    <w:rsid w:val="00FC4A4F"/>
    <w:rsid w:val="00FC645A"/>
    <w:rsid w:val="00FC689C"/>
    <w:rsid w:val="00FC7391"/>
    <w:rsid w:val="00FC75BB"/>
    <w:rsid w:val="00FC7E3B"/>
    <w:rsid w:val="00FD091F"/>
    <w:rsid w:val="00FD2D5D"/>
    <w:rsid w:val="00FD3146"/>
    <w:rsid w:val="00FD48F8"/>
    <w:rsid w:val="00FD5FAE"/>
    <w:rsid w:val="00FD6726"/>
    <w:rsid w:val="00FE4A02"/>
    <w:rsid w:val="00FE4E52"/>
    <w:rsid w:val="00FE56B1"/>
    <w:rsid w:val="00FE67C2"/>
    <w:rsid w:val="00FE68F2"/>
    <w:rsid w:val="00FF0CD5"/>
    <w:rsid w:val="00FF36F7"/>
    <w:rsid w:val="00FF44EF"/>
    <w:rsid w:val="00FF59CD"/>
    <w:rsid w:val="00FF6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1A5A3B"/>
  <w15:chartTrackingRefBased/>
  <w15:docId w15:val="{C6336B8A-8922-4838-BF64-60BF33BA4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B7A"/>
    <w:rPr>
      <w:sz w:val="24"/>
      <w:szCs w:val="24"/>
    </w:rPr>
  </w:style>
  <w:style w:type="paragraph" w:styleId="Heading1">
    <w:name w:val="heading 1"/>
    <w:basedOn w:val="Normal"/>
    <w:next w:val="Normal"/>
    <w:link w:val="Heading1Char"/>
    <w:qFormat/>
    <w:locked/>
    <w:rsid w:val="001B26E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locked/>
    <w:rsid w:val="00A1263D"/>
    <w:pPr>
      <w:keepNext/>
      <w:spacing w:before="240" w:after="60"/>
      <w:outlineLvl w:val="1"/>
    </w:pPr>
    <w:rPr>
      <w:rFonts w:ascii="Cambria" w:hAnsi="Cambria"/>
      <w:b/>
      <w:bCs/>
      <w:i/>
      <w:iCs/>
      <w:sz w:val="28"/>
      <w:szCs w:val="28"/>
      <w:lang w:val="x-none" w:eastAsia="x-none"/>
    </w:rPr>
  </w:style>
  <w:style w:type="paragraph" w:styleId="Heading3">
    <w:name w:val="heading 3"/>
    <w:basedOn w:val="Normal"/>
    <w:link w:val="Heading3Char"/>
    <w:uiPriority w:val="9"/>
    <w:qFormat/>
    <w:locked/>
    <w:rsid w:val="008B1103"/>
    <w:pPr>
      <w:spacing w:before="100" w:beforeAutospacing="1" w:after="100" w:afterAutospacing="1"/>
      <w:outlineLvl w:val="2"/>
    </w:pPr>
    <w:rPr>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3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54508"/>
    <w:rPr>
      <w:rFonts w:ascii="Tahoma" w:hAnsi="Tahoma"/>
      <w:sz w:val="16"/>
      <w:szCs w:val="16"/>
      <w:lang w:val="x-none" w:eastAsia="x-none"/>
    </w:rPr>
  </w:style>
  <w:style w:type="character" w:customStyle="1" w:styleId="BalloonTextChar">
    <w:name w:val="Balloon Text Char"/>
    <w:link w:val="BalloonText"/>
    <w:uiPriority w:val="99"/>
    <w:semiHidden/>
    <w:locked/>
    <w:rsid w:val="00176957"/>
    <w:rPr>
      <w:rFonts w:ascii="Tahoma" w:hAnsi="Tahoma" w:cs="Tahoma"/>
      <w:sz w:val="16"/>
      <w:szCs w:val="16"/>
    </w:rPr>
  </w:style>
  <w:style w:type="paragraph" w:styleId="Header">
    <w:name w:val="header"/>
    <w:basedOn w:val="Normal"/>
    <w:link w:val="HeaderChar"/>
    <w:uiPriority w:val="99"/>
    <w:rsid w:val="00B6324C"/>
    <w:pPr>
      <w:tabs>
        <w:tab w:val="center" w:pos="4320"/>
        <w:tab w:val="right" w:pos="8640"/>
      </w:tabs>
    </w:pPr>
    <w:rPr>
      <w:lang w:val="x-none" w:eastAsia="x-none"/>
    </w:rPr>
  </w:style>
  <w:style w:type="character" w:customStyle="1" w:styleId="HeaderChar">
    <w:name w:val="Header Char"/>
    <w:link w:val="Header"/>
    <w:uiPriority w:val="99"/>
    <w:locked/>
    <w:rsid w:val="00176957"/>
    <w:rPr>
      <w:sz w:val="24"/>
      <w:szCs w:val="24"/>
    </w:rPr>
  </w:style>
  <w:style w:type="character" w:styleId="PageNumber">
    <w:name w:val="page number"/>
    <w:basedOn w:val="DefaultParagraphFont"/>
    <w:uiPriority w:val="99"/>
    <w:rsid w:val="00B6324C"/>
  </w:style>
  <w:style w:type="paragraph" w:styleId="ListParagraph">
    <w:name w:val="List Paragraph"/>
    <w:basedOn w:val="Normal"/>
    <w:uiPriority w:val="34"/>
    <w:qFormat/>
    <w:rsid w:val="00C439B8"/>
    <w:pPr>
      <w:ind w:left="720"/>
    </w:pPr>
  </w:style>
  <w:style w:type="paragraph" w:styleId="Footer">
    <w:name w:val="footer"/>
    <w:basedOn w:val="Normal"/>
    <w:link w:val="FooterChar"/>
    <w:uiPriority w:val="99"/>
    <w:unhideWhenUsed/>
    <w:rsid w:val="004F440D"/>
    <w:pPr>
      <w:tabs>
        <w:tab w:val="center" w:pos="4680"/>
        <w:tab w:val="right" w:pos="9360"/>
      </w:tabs>
    </w:pPr>
    <w:rPr>
      <w:lang w:val="x-none" w:eastAsia="x-none"/>
    </w:rPr>
  </w:style>
  <w:style w:type="character" w:customStyle="1" w:styleId="FooterChar">
    <w:name w:val="Footer Char"/>
    <w:link w:val="Footer"/>
    <w:uiPriority w:val="99"/>
    <w:rsid w:val="004F440D"/>
    <w:rPr>
      <w:sz w:val="24"/>
      <w:szCs w:val="24"/>
    </w:rPr>
  </w:style>
  <w:style w:type="character" w:styleId="Hyperlink">
    <w:name w:val="Hyperlink"/>
    <w:uiPriority w:val="99"/>
    <w:unhideWhenUsed/>
    <w:rsid w:val="008A1690"/>
    <w:rPr>
      <w:color w:val="0000FF"/>
      <w:u w:val="single"/>
    </w:rPr>
  </w:style>
  <w:style w:type="character" w:customStyle="1" w:styleId="Heading3Char">
    <w:name w:val="Heading 3 Char"/>
    <w:link w:val="Heading3"/>
    <w:uiPriority w:val="9"/>
    <w:rsid w:val="008B1103"/>
    <w:rPr>
      <w:b/>
      <w:bCs/>
      <w:sz w:val="27"/>
      <w:szCs w:val="27"/>
    </w:rPr>
  </w:style>
  <w:style w:type="character" w:customStyle="1" w:styleId="Heading1Char">
    <w:name w:val="Heading 1 Char"/>
    <w:link w:val="Heading1"/>
    <w:rsid w:val="001B26EF"/>
    <w:rPr>
      <w:rFonts w:ascii="Cambria" w:eastAsia="Times New Roman" w:hAnsi="Cambria" w:cs="Times New Roman"/>
      <w:b/>
      <w:bCs/>
      <w:kern w:val="32"/>
      <w:sz w:val="32"/>
      <w:szCs w:val="32"/>
      <w:lang w:val="en-US" w:eastAsia="en-US"/>
    </w:rPr>
  </w:style>
  <w:style w:type="paragraph" w:customStyle="1" w:styleId="Default">
    <w:name w:val="Default"/>
    <w:rsid w:val="00901A11"/>
    <w:pPr>
      <w:autoSpaceDE w:val="0"/>
      <w:autoSpaceDN w:val="0"/>
      <w:adjustRightInd w:val="0"/>
    </w:pPr>
    <w:rPr>
      <w:rFonts w:ascii="Bookman Old Style" w:hAnsi="Bookman Old Style" w:cs="Bookman Old Style"/>
      <w:color w:val="000000"/>
      <w:sz w:val="24"/>
      <w:szCs w:val="24"/>
    </w:rPr>
  </w:style>
  <w:style w:type="character" w:customStyle="1" w:styleId="Heading2Char">
    <w:name w:val="Heading 2 Char"/>
    <w:link w:val="Heading2"/>
    <w:rsid w:val="00A1263D"/>
    <w:rPr>
      <w:rFonts w:ascii="Cambria" w:eastAsia="Times New Roman" w:hAnsi="Cambria" w:cs="Times New Roman"/>
      <w:b/>
      <w:bCs/>
      <w:i/>
      <w:iCs/>
      <w:sz w:val="28"/>
      <w:szCs w:val="28"/>
    </w:rPr>
  </w:style>
  <w:style w:type="paragraph" w:styleId="BodyText">
    <w:name w:val="Body Text"/>
    <w:basedOn w:val="Normal"/>
    <w:link w:val="BodyTextChar"/>
    <w:rsid w:val="0041639F"/>
    <w:pPr>
      <w:widowControl w:val="0"/>
      <w:suppressAutoHyphens/>
      <w:overflowPunct w:val="0"/>
      <w:autoSpaceDE w:val="0"/>
      <w:spacing w:after="120"/>
      <w:textAlignment w:val="baseline"/>
    </w:pPr>
    <w:rPr>
      <w:kern w:val="1"/>
      <w:szCs w:val="20"/>
      <w:lang w:eastAsia="ar-SA"/>
    </w:rPr>
  </w:style>
  <w:style w:type="character" w:customStyle="1" w:styleId="BodyTextChar">
    <w:name w:val="Body Text Char"/>
    <w:link w:val="BodyText"/>
    <w:rsid w:val="0041639F"/>
    <w:rPr>
      <w:kern w:val="1"/>
      <w:sz w:val="24"/>
      <w:lang w:val="en-US" w:eastAsia="ar-SA"/>
    </w:rPr>
  </w:style>
  <w:style w:type="paragraph" w:styleId="DocumentMap">
    <w:name w:val="Document Map"/>
    <w:basedOn w:val="Normal"/>
    <w:link w:val="DocumentMapChar"/>
    <w:uiPriority w:val="99"/>
    <w:semiHidden/>
    <w:unhideWhenUsed/>
    <w:rsid w:val="006A7A7C"/>
    <w:rPr>
      <w:rFonts w:ascii="Tahoma" w:hAnsi="Tahoma"/>
      <w:sz w:val="16"/>
      <w:szCs w:val="16"/>
    </w:rPr>
  </w:style>
  <w:style w:type="character" w:customStyle="1" w:styleId="DocumentMapChar">
    <w:name w:val="Document Map Char"/>
    <w:link w:val="DocumentMap"/>
    <w:uiPriority w:val="99"/>
    <w:semiHidden/>
    <w:rsid w:val="006A7A7C"/>
    <w:rPr>
      <w:rFonts w:ascii="Tahoma" w:hAnsi="Tahoma" w:cs="Tahoma"/>
      <w:sz w:val="16"/>
      <w:szCs w:val="16"/>
      <w:lang w:val="en-US" w:eastAsia="en-US"/>
    </w:rPr>
  </w:style>
  <w:style w:type="paragraph" w:styleId="Title">
    <w:name w:val="Title"/>
    <w:basedOn w:val="Normal"/>
    <w:link w:val="TitleChar"/>
    <w:uiPriority w:val="10"/>
    <w:qFormat/>
    <w:locked/>
    <w:rsid w:val="00705A48"/>
    <w:pPr>
      <w:jc w:val="center"/>
    </w:pPr>
    <w:rPr>
      <w:rFonts w:ascii="Arial" w:eastAsia="SimSun" w:hAnsi="Arial"/>
      <w:b/>
      <w:bCs/>
      <w:sz w:val="28"/>
      <w:szCs w:val="28"/>
      <w:lang w:val="sv-SE" w:eastAsia="zh-CN"/>
    </w:rPr>
  </w:style>
  <w:style w:type="character" w:customStyle="1" w:styleId="TitleChar">
    <w:name w:val="Title Char"/>
    <w:link w:val="Title"/>
    <w:uiPriority w:val="10"/>
    <w:rsid w:val="00705A48"/>
    <w:rPr>
      <w:rFonts w:ascii="Arial" w:eastAsia="SimSun" w:hAnsi="Arial" w:cs="Arial"/>
      <w:b/>
      <w:bCs/>
      <w:sz w:val="28"/>
      <w:szCs w:val="28"/>
      <w:lang w:val="sv-SE" w:eastAsia="zh-CN"/>
    </w:rPr>
  </w:style>
  <w:style w:type="paragraph" w:styleId="BodyTextIndent2">
    <w:name w:val="Body Text Indent 2"/>
    <w:basedOn w:val="Normal"/>
    <w:rsid w:val="00E60442"/>
    <w:pPr>
      <w:spacing w:after="120" w:line="480" w:lineRule="auto"/>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343693">
      <w:bodyDiv w:val="1"/>
      <w:marLeft w:val="0"/>
      <w:marRight w:val="0"/>
      <w:marTop w:val="0"/>
      <w:marBottom w:val="0"/>
      <w:divBdr>
        <w:top w:val="none" w:sz="0" w:space="0" w:color="auto"/>
        <w:left w:val="none" w:sz="0" w:space="0" w:color="auto"/>
        <w:bottom w:val="none" w:sz="0" w:space="0" w:color="auto"/>
        <w:right w:val="none" w:sz="0" w:space="0" w:color="auto"/>
      </w:divBdr>
    </w:div>
    <w:div w:id="938871624">
      <w:marLeft w:val="0"/>
      <w:marRight w:val="0"/>
      <w:marTop w:val="0"/>
      <w:marBottom w:val="0"/>
      <w:divBdr>
        <w:top w:val="none" w:sz="0" w:space="0" w:color="auto"/>
        <w:left w:val="none" w:sz="0" w:space="0" w:color="auto"/>
        <w:bottom w:val="none" w:sz="0" w:space="0" w:color="auto"/>
        <w:right w:val="none" w:sz="0" w:space="0" w:color="auto"/>
      </w:divBdr>
    </w:div>
    <w:div w:id="938871625">
      <w:marLeft w:val="0"/>
      <w:marRight w:val="0"/>
      <w:marTop w:val="0"/>
      <w:marBottom w:val="0"/>
      <w:divBdr>
        <w:top w:val="none" w:sz="0" w:space="0" w:color="auto"/>
        <w:left w:val="none" w:sz="0" w:space="0" w:color="auto"/>
        <w:bottom w:val="none" w:sz="0" w:space="0" w:color="auto"/>
        <w:right w:val="none" w:sz="0" w:space="0" w:color="auto"/>
      </w:divBdr>
    </w:div>
    <w:div w:id="938871626">
      <w:marLeft w:val="0"/>
      <w:marRight w:val="0"/>
      <w:marTop w:val="0"/>
      <w:marBottom w:val="0"/>
      <w:divBdr>
        <w:top w:val="none" w:sz="0" w:space="0" w:color="auto"/>
        <w:left w:val="none" w:sz="0" w:space="0" w:color="auto"/>
        <w:bottom w:val="none" w:sz="0" w:space="0" w:color="auto"/>
        <w:right w:val="none" w:sz="0" w:space="0" w:color="auto"/>
      </w:divBdr>
    </w:div>
    <w:div w:id="938871627">
      <w:marLeft w:val="0"/>
      <w:marRight w:val="0"/>
      <w:marTop w:val="0"/>
      <w:marBottom w:val="0"/>
      <w:divBdr>
        <w:top w:val="none" w:sz="0" w:space="0" w:color="auto"/>
        <w:left w:val="none" w:sz="0" w:space="0" w:color="auto"/>
        <w:bottom w:val="none" w:sz="0" w:space="0" w:color="auto"/>
        <w:right w:val="none" w:sz="0" w:space="0" w:color="auto"/>
      </w:divBdr>
    </w:div>
    <w:div w:id="938871628">
      <w:marLeft w:val="0"/>
      <w:marRight w:val="0"/>
      <w:marTop w:val="0"/>
      <w:marBottom w:val="0"/>
      <w:divBdr>
        <w:top w:val="none" w:sz="0" w:space="0" w:color="auto"/>
        <w:left w:val="none" w:sz="0" w:space="0" w:color="auto"/>
        <w:bottom w:val="none" w:sz="0" w:space="0" w:color="auto"/>
        <w:right w:val="none" w:sz="0" w:space="0" w:color="auto"/>
      </w:divBdr>
    </w:div>
    <w:div w:id="938871629">
      <w:marLeft w:val="0"/>
      <w:marRight w:val="0"/>
      <w:marTop w:val="0"/>
      <w:marBottom w:val="0"/>
      <w:divBdr>
        <w:top w:val="none" w:sz="0" w:space="0" w:color="auto"/>
        <w:left w:val="none" w:sz="0" w:space="0" w:color="auto"/>
        <w:bottom w:val="none" w:sz="0" w:space="0" w:color="auto"/>
        <w:right w:val="none" w:sz="0" w:space="0" w:color="auto"/>
      </w:divBdr>
    </w:div>
    <w:div w:id="938871630">
      <w:marLeft w:val="0"/>
      <w:marRight w:val="0"/>
      <w:marTop w:val="0"/>
      <w:marBottom w:val="0"/>
      <w:divBdr>
        <w:top w:val="none" w:sz="0" w:space="0" w:color="auto"/>
        <w:left w:val="none" w:sz="0" w:space="0" w:color="auto"/>
        <w:bottom w:val="none" w:sz="0" w:space="0" w:color="auto"/>
        <w:right w:val="none" w:sz="0" w:space="0" w:color="auto"/>
      </w:divBdr>
    </w:div>
    <w:div w:id="938871631">
      <w:marLeft w:val="0"/>
      <w:marRight w:val="0"/>
      <w:marTop w:val="0"/>
      <w:marBottom w:val="0"/>
      <w:divBdr>
        <w:top w:val="none" w:sz="0" w:space="0" w:color="auto"/>
        <w:left w:val="none" w:sz="0" w:space="0" w:color="auto"/>
        <w:bottom w:val="none" w:sz="0" w:space="0" w:color="auto"/>
        <w:right w:val="none" w:sz="0" w:space="0" w:color="auto"/>
      </w:divBdr>
    </w:div>
    <w:div w:id="938871632">
      <w:marLeft w:val="0"/>
      <w:marRight w:val="0"/>
      <w:marTop w:val="0"/>
      <w:marBottom w:val="0"/>
      <w:divBdr>
        <w:top w:val="none" w:sz="0" w:space="0" w:color="auto"/>
        <w:left w:val="none" w:sz="0" w:space="0" w:color="auto"/>
        <w:bottom w:val="none" w:sz="0" w:space="0" w:color="auto"/>
        <w:right w:val="none" w:sz="0" w:space="0" w:color="auto"/>
      </w:divBdr>
    </w:div>
    <w:div w:id="938871633">
      <w:marLeft w:val="0"/>
      <w:marRight w:val="0"/>
      <w:marTop w:val="0"/>
      <w:marBottom w:val="0"/>
      <w:divBdr>
        <w:top w:val="none" w:sz="0" w:space="0" w:color="auto"/>
        <w:left w:val="none" w:sz="0" w:space="0" w:color="auto"/>
        <w:bottom w:val="none" w:sz="0" w:space="0" w:color="auto"/>
        <w:right w:val="none" w:sz="0" w:space="0" w:color="auto"/>
      </w:divBdr>
    </w:div>
    <w:div w:id="938871634">
      <w:marLeft w:val="0"/>
      <w:marRight w:val="0"/>
      <w:marTop w:val="0"/>
      <w:marBottom w:val="0"/>
      <w:divBdr>
        <w:top w:val="none" w:sz="0" w:space="0" w:color="auto"/>
        <w:left w:val="none" w:sz="0" w:space="0" w:color="auto"/>
        <w:bottom w:val="none" w:sz="0" w:space="0" w:color="auto"/>
        <w:right w:val="none" w:sz="0" w:space="0" w:color="auto"/>
      </w:divBdr>
    </w:div>
    <w:div w:id="938871635">
      <w:marLeft w:val="0"/>
      <w:marRight w:val="0"/>
      <w:marTop w:val="0"/>
      <w:marBottom w:val="0"/>
      <w:divBdr>
        <w:top w:val="none" w:sz="0" w:space="0" w:color="auto"/>
        <w:left w:val="none" w:sz="0" w:space="0" w:color="auto"/>
        <w:bottom w:val="none" w:sz="0" w:space="0" w:color="auto"/>
        <w:right w:val="none" w:sz="0" w:space="0" w:color="auto"/>
      </w:divBdr>
    </w:div>
    <w:div w:id="938871636">
      <w:marLeft w:val="0"/>
      <w:marRight w:val="0"/>
      <w:marTop w:val="0"/>
      <w:marBottom w:val="0"/>
      <w:divBdr>
        <w:top w:val="none" w:sz="0" w:space="0" w:color="auto"/>
        <w:left w:val="none" w:sz="0" w:space="0" w:color="auto"/>
        <w:bottom w:val="none" w:sz="0" w:space="0" w:color="auto"/>
        <w:right w:val="none" w:sz="0" w:space="0" w:color="auto"/>
      </w:divBdr>
    </w:div>
    <w:div w:id="938871637">
      <w:marLeft w:val="0"/>
      <w:marRight w:val="0"/>
      <w:marTop w:val="0"/>
      <w:marBottom w:val="0"/>
      <w:divBdr>
        <w:top w:val="none" w:sz="0" w:space="0" w:color="auto"/>
        <w:left w:val="none" w:sz="0" w:space="0" w:color="auto"/>
        <w:bottom w:val="none" w:sz="0" w:space="0" w:color="auto"/>
        <w:right w:val="none" w:sz="0" w:space="0" w:color="auto"/>
      </w:divBdr>
    </w:div>
    <w:div w:id="1070344021">
      <w:bodyDiv w:val="1"/>
      <w:marLeft w:val="0"/>
      <w:marRight w:val="0"/>
      <w:marTop w:val="0"/>
      <w:marBottom w:val="0"/>
      <w:divBdr>
        <w:top w:val="none" w:sz="0" w:space="0" w:color="auto"/>
        <w:left w:val="none" w:sz="0" w:space="0" w:color="auto"/>
        <w:bottom w:val="none" w:sz="0" w:space="0" w:color="auto"/>
        <w:right w:val="none" w:sz="0" w:space="0" w:color="auto"/>
      </w:divBdr>
      <w:divsChild>
        <w:div w:id="272444527">
          <w:marLeft w:val="0"/>
          <w:marRight w:val="0"/>
          <w:marTop w:val="0"/>
          <w:marBottom w:val="0"/>
          <w:divBdr>
            <w:top w:val="none" w:sz="0" w:space="0" w:color="auto"/>
            <w:left w:val="none" w:sz="0" w:space="0" w:color="auto"/>
            <w:bottom w:val="none" w:sz="0" w:space="0" w:color="auto"/>
            <w:right w:val="none" w:sz="0" w:space="0" w:color="auto"/>
          </w:divBdr>
        </w:div>
        <w:div w:id="427314820">
          <w:marLeft w:val="0"/>
          <w:marRight w:val="0"/>
          <w:marTop w:val="0"/>
          <w:marBottom w:val="0"/>
          <w:divBdr>
            <w:top w:val="none" w:sz="0" w:space="0" w:color="auto"/>
            <w:left w:val="none" w:sz="0" w:space="0" w:color="auto"/>
            <w:bottom w:val="none" w:sz="0" w:space="0" w:color="auto"/>
            <w:right w:val="none" w:sz="0" w:space="0" w:color="auto"/>
          </w:divBdr>
        </w:div>
        <w:div w:id="712461240">
          <w:marLeft w:val="0"/>
          <w:marRight w:val="0"/>
          <w:marTop w:val="0"/>
          <w:marBottom w:val="0"/>
          <w:divBdr>
            <w:top w:val="none" w:sz="0" w:space="0" w:color="auto"/>
            <w:left w:val="none" w:sz="0" w:space="0" w:color="auto"/>
            <w:bottom w:val="none" w:sz="0" w:space="0" w:color="auto"/>
            <w:right w:val="none" w:sz="0" w:space="0" w:color="auto"/>
          </w:divBdr>
        </w:div>
        <w:div w:id="736974829">
          <w:marLeft w:val="0"/>
          <w:marRight w:val="0"/>
          <w:marTop w:val="0"/>
          <w:marBottom w:val="0"/>
          <w:divBdr>
            <w:top w:val="none" w:sz="0" w:space="0" w:color="auto"/>
            <w:left w:val="none" w:sz="0" w:space="0" w:color="auto"/>
            <w:bottom w:val="none" w:sz="0" w:space="0" w:color="auto"/>
            <w:right w:val="none" w:sz="0" w:space="0" w:color="auto"/>
          </w:divBdr>
        </w:div>
        <w:div w:id="847403926">
          <w:marLeft w:val="0"/>
          <w:marRight w:val="0"/>
          <w:marTop w:val="0"/>
          <w:marBottom w:val="0"/>
          <w:divBdr>
            <w:top w:val="none" w:sz="0" w:space="0" w:color="auto"/>
            <w:left w:val="none" w:sz="0" w:space="0" w:color="auto"/>
            <w:bottom w:val="none" w:sz="0" w:space="0" w:color="auto"/>
            <w:right w:val="none" w:sz="0" w:space="0" w:color="auto"/>
          </w:divBdr>
        </w:div>
        <w:div w:id="850098082">
          <w:marLeft w:val="0"/>
          <w:marRight w:val="0"/>
          <w:marTop w:val="0"/>
          <w:marBottom w:val="0"/>
          <w:divBdr>
            <w:top w:val="none" w:sz="0" w:space="0" w:color="auto"/>
            <w:left w:val="none" w:sz="0" w:space="0" w:color="auto"/>
            <w:bottom w:val="none" w:sz="0" w:space="0" w:color="auto"/>
            <w:right w:val="none" w:sz="0" w:space="0" w:color="auto"/>
          </w:divBdr>
        </w:div>
        <w:div w:id="1167595073">
          <w:marLeft w:val="0"/>
          <w:marRight w:val="0"/>
          <w:marTop w:val="0"/>
          <w:marBottom w:val="0"/>
          <w:divBdr>
            <w:top w:val="none" w:sz="0" w:space="0" w:color="auto"/>
            <w:left w:val="none" w:sz="0" w:space="0" w:color="auto"/>
            <w:bottom w:val="none" w:sz="0" w:space="0" w:color="auto"/>
            <w:right w:val="none" w:sz="0" w:space="0" w:color="auto"/>
          </w:divBdr>
        </w:div>
        <w:div w:id="1313944547">
          <w:marLeft w:val="0"/>
          <w:marRight w:val="0"/>
          <w:marTop w:val="0"/>
          <w:marBottom w:val="0"/>
          <w:divBdr>
            <w:top w:val="none" w:sz="0" w:space="0" w:color="auto"/>
            <w:left w:val="none" w:sz="0" w:space="0" w:color="auto"/>
            <w:bottom w:val="none" w:sz="0" w:space="0" w:color="auto"/>
            <w:right w:val="none" w:sz="0" w:space="0" w:color="auto"/>
          </w:divBdr>
        </w:div>
        <w:div w:id="1323195805">
          <w:marLeft w:val="0"/>
          <w:marRight w:val="0"/>
          <w:marTop w:val="0"/>
          <w:marBottom w:val="0"/>
          <w:divBdr>
            <w:top w:val="none" w:sz="0" w:space="0" w:color="auto"/>
            <w:left w:val="none" w:sz="0" w:space="0" w:color="auto"/>
            <w:bottom w:val="none" w:sz="0" w:space="0" w:color="auto"/>
            <w:right w:val="none" w:sz="0" w:space="0" w:color="auto"/>
          </w:divBdr>
        </w:div>
        <w:div w:id="1407411986">
          <w:marLeft w:val="0"/>
          <w:marRight w:val="0"/>
          <w:marTop w:val="0"/>
          <w:marBottom w:val="0"/>
          <w:divBdr>
            <w:top w:val="none" w:sz="0" w:space="0" w:color="auto"/>
            <w:left w:val="none" w:sz="0" w:space="0" w:color="auto"/>
            <w:bottom w:val="none" w:sz="0" w:space="0" w:color="auto"/>
            <w:right w:val="none" w:sz="0" w:space="0" w:color="auto"/>
          </w:divBdr>
        </w:div>
        <w:div w:id="1516841865">
          <w:marLeft w:val="0"/>
          <w:marRight w:val="0"/>
          <w:marTop w:val="0"/>
          <w:marBottom w:val="0"/>
          <w:divBdr>
            <w:top w:val="none" w:sz="0" w:space="0" w:color="auto"/>
            <w:left w:val="none" w:sz="0" w:space="0" w:color="auto"/>
            <w:bottom w:val="none" w:sz="0" w:space="0" w:color="auto"/>
            <w:right w:val="none" w:sz="0" w:space="0" w:color="auto"/>
          </w:divBdr>
        </w:div>
        <w:div w:id="1977829351">
          <w:marLeft w:val="0"/>
          <w:marRight w:val="0"/>
          <w:marTop w:val="0"/>
          <w:marBottom w:val="0"/>
          <w:divBdr>
            <w:top w:val="none" w:sz="0" w:space="0" w:color="auto"/>
            <w:left w:val="none" w:sz="0" w:space="0" w:color="auto"/>
            <w:bottom w:val="none" w:sz="0" w:space="0" w:color="auto"/>
            <w:right w:val="none" w:sz="0" w:space="0" w:color="auto"/>
          </w:divBdr>
        </w:div>
        <w:div w:id="2036804282">
          <w:marLeft w:val="0"/>
          <w:marRight w:val="0"/>
          <w:marTop w:val="0"/>
          <w:marBottom w:val="0"/>
          <w:divBdr>
            <w:top w:val="none" w:sz="0" w:space="0" w:color="auto"/>
            <w:left w:val="none" w:sz="0" w:space="0" w:color="auto"/>
            <w:bottom w:val="none" w:sz="0" w:space="0" w:color="auto"/>
            <w:right w:val="none" w:sz="0" w:space="0" w:color="auto"/>
          </w:divBdr>
        </w:div>
        <w:div w:id="2096316389">
          <w:marLeft w:val="0"/>
          <w:marRight w:val="0"/>
          <w:marTop w:val="0"/>
          <w:marBottom w:val="0"/>
          <w:divBdr>
            <w:top w:val="none" w:sz="0" w:space="0" w:color="auto"/>
            <w:left w:val="none" w:sz="0" w:space="0" w:color="auto"/>
            <w:bottom w:val="none" w:sz="0" w:space="0" w:color="auto"/>
            <w:right w:val="none" w:sz="0" w:space="0" w:color="auto"/>
          </w:divBdr>
        </w:div>
      </w:divsChild>
    </w:div>
    <w:div w:id="1293904422">
      <w:bodyDiv w:val="1"/>
      <w:marLeft w:val="0"/>
      <w:marRight w:val="0"/>
      <w:marTop w:val="0"/>
      <w:marBottom w:val="0"/>
      <w:divBdr>
        <w:top w:val="none" w:sz="0" w:space="0" w:color="auto"/>
        <w:left w:val="none" w:sz="0" w:space="0" w:color="auto"/>
        <w:bottom w:val="none" w:sz="0" w:space="0" w:color="auto"/>
        <w:right w:val="none" w:sz="0" w:space="0" w:color="auto"/>
      </w:divBdr>
    </w:div>
    <w:div w:id="1655529403">
      <w:bodyDiv w:val="1"/>
      <w:marLeft w:val="0"/>
      <w:marRight w:val="0"/>
      <w:marTop w:val="0"/>
      <w:marBottom w:val="0"/>
      <w:divBdr>
        <w:top w:val="none" w:sz="0" w:space="0" w:color="auto"/>
        <w:left w:val="none" w:sz="0" w:space="0" w:color="auto"/>
        <w:bottom w:val="none" w:sz="0" w:space="0" w:color="auto"/>
        <w:right w:val="none" w:sz="0" w:space="0" w:color="auto"/>
      </w:divBdr>
    </w:div>
    <w:div w:id="180854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etda@karanganyarkab.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616EC-C9EF-4998-993E-67D0682F7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1437</Words>
  <Characters>8195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DEPARTEMEN KEHAKIMAN DAN HAK ASASI MANUSIA</vt:lpstr>
    </vt:vector>
  </TitlesOfParts>
  <Company>Toshiba</Company>
  <LinksUpToDate>false</LinksUpToDate>
  <CharactersWithSpaces>9613</CharactersWithSpaces>
  <SharedDoc>false</SharedDoc>
  <HLinks>
    <vt:vector size="6" baseType="variant">
      <vt:variant>
        <vt:i4>5242908</vt:i4>
      </vt:variant>
      <vt:variant>
        <vt:i4>0</vt:i4>
      </vt:variant>
      <vt:variant>
        <vt:i4>0</vt:i4>
      </vt:variant>
      <vt:variant>
        <vt:i4>5</vt:i4>
      </vt:variant>
      <vt:variant>
        <vt:lpwstr>http://www.karanganyarkab.go.id/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DEPARTEMEN KEHAKIMAN DAN HAK ASASI MANUSIA</dc:title>
  <dc:subject/>
  <dc:creator>user</dc:creator>
  <cp:keywords/>
  <cp:lastModifiedBy>InspKRA</cp:lastModifiedBy>
  <cp:revision>7</cp:revision>
  <cp:lastPrinted>2021-05-05T03:00:00Z</cp:lastPrinted>
  <dcterms:created xsi:type="dcterms:W3CDTF">2021-03-17T07:54:00Z</dcterms:created>
  <dcterms:modified xsi:type="dcterms:W3CDTF">2021-05-05T08:17:00Z</dcterms:modified>
</cp:coreProperties>
</file>