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59" w:rsidRPr="00613D35" w:rsidRDefault="00295853" w:rsidP="00130AC3">
      <w:pPr>
        <w:spacing w:after="120"/>
        <w:jc w:val="center"/>
        <w:rPr>
          <w:rFonts w:ascii="Bookman Old Style" w:hAnsi="Bookman Old Style" w:cs="Arial"/>
          <w:sz w:val="24"/>
          <w:szCs w:val="24"/>
          <w:lang w:val="en-US"/>
        </w:rPr>
      </w:pPr>
      <w:r w:rsidRPr="00295853">
        <w:rPr>
          <w:rFonts w:ascii="Bookman Old Style" w:hAnsi="Bookman Old Style" w:cs="Arial"/>
          <w:noProof/>
          <w:sz w:val="24"/>
          <w:szCs w:val="24"/>
          <w:lang w:eastAsia="id-ID"/>
        </w:rPr>
        <w:drawing>
          <wp:inline distT="0" distB="0" distL="0" distR="0">
            <wp:extent cx="1044571" cy="1152000"/>
            <wp:effectExtent l="19050" t="0" r="3179" b="0"/>
            <wp:docPr id="1" name="Picture 1" descr="I:\2. PEDE\PeDe_Kra_2015\Logo\Logo Garuda 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 PEDE\PeDe_Kra_2015\Logo\Logo Garuda 1b.png"/>
                    <pic:cNvPicPr>
                      <a:picLocks noChangeAspect="1" noChangeArrowheads="1"/>
                    </pic:cNvPicPr>
                  </pic:nvPicPr>
                  <pic:blipFill>
                    <a:blip r:embed="rId9" cstate="print"/>
                    <a:srcRect/>
                    <a:stretch>
                      <a:fillRect/>
                    </a:stretch>
                  </pic:blipFill>
                  <pic:spPr bwMode="auto">
                    <a:xfrm>
                      <a:off x="0" y="0"/>
                      <a:ext cx="1044571" cy="1152000"/>
                    </a:xfrm>
                    <a:prstGeom prst="rect">
                      <a:avLst/>
                    </a:prstGeom>
                    <a:noFill/>
                    <a:ln w="9525">
                      <a:noFill/>
                      <a:miter lim="800000"/>
                      <a:headEnd/>
                      <a:tailEnd/>
                    </a:ln>
                  </pic:spPr>
                </pic:pic>
              </a:graphicData>
            </a:graphic>
          </wp:inline>
        </w:drawing>
      </w:r>
    </w:p>
    <w:p w:rsidR="005C1E12" w:rsidRPr="007455C8" w:rsidRDefault="00941B7E" w:rsidP="00130AC3">
      <w:pPr>
        <w:pStyle w:val="Heading3"/>
        <w:spacing w:before="0" w:after="0"/>
        <w:contextualSpacing/>
        <w:jc w:val="center"/>
        <w:rPr>
          <w:rFonts w:ascii="Bookman Old Style" w:hAnsi="Bookman Old Style"/>
          <w:b w:val="0"/>
          <w:sz w:val="24"/>
          <w:szCs w:val="24"/>
        </w:rPr>
      </w:pPr>
      <w:r w:rsidRPr="00613D35">
        <w:rPr>
          <w:rFonts w:ascii="Bookman Old Style" w:hAnsi="Bookman Old Style"/>
          <w:b w:val="0"/>
          <w:sz w:val="24"/>
          <w:szCs w:val="24"/>
        </w:rPr>
        <w:t xml:space="preserve">KEPALA </w:t>
      </w:r>
      <w:r w:rsidR="00C72859" w:rsidRPr="00613D35">
        <w:rPr>
          <w:rFonts w:ascii="Bookman Old Style" w:hAnsi="Bookman Old Style"/>
          <w:b w:val="0"/>
          <w:sz w:val="24"/>
          <w:szCs w:val="24"/>
        </w:rPr>
        <w:t>DESA</w:t>
      </w:r>
      <w:r w:rsidR="00C72859" w:rsidRPr="00613D35">
        <w:rPr>
          <w:rFonts w:ascii="Bookman Old Style" w:hAnsi="Bookman Old Style"/>
          <w:b w:val="0"/>
          <w:sz w:val="24"/>
          <w:szCs w:val="24"/>
          <w:lang w:val="en-US"/>
        </w:rPr>
        <w:t xml:space="preserve"> </w:t>
      </w:r>
      <w:r w:rsidR="007455C8">
        <w:rPr>
          <w:rFonts w:ascii="Bookman Old Style" w:hAnsi="Bookman Old Style"/>
          <w:b w:val="0"/>
          <w:sz w:val="24"/>
          <w:szCs w:val="24"/>
        </w:rPr>
        <w:t>NGARGOYOSO</w:t>
      </w:r>
    </w:p>
    <w:p w:rsidR="00C72859" w:rsidRPr="005C1E12" w:rsidRDefault="00C72859" w:rsidP="00130AC3">
      <w:pPr>
        <w:pStyle w:val="Heading3"/>
        <w:spacing w:before="0" w:after="0"/>
        <w:contextualSpacing/>
        <w:jc w:val="center"/>
        <w:rPr>
          <w:rFonts w:ascii="Bookman Old Style" w:hAnsi="Bookman Old Style"/>
          <w:b w:val="0"/>
          <w:sz w:val="24"/>
          <w:szCs w:val="24"/>
        </w:rPr>
      </w:pPr>
      <w:r w:rsidRPr="005C1E12">
        <w:rPr>
          <w:rFonts w:ascii="Bookman Old Style" w:hAnsi="Bookman Old Style"/>
          <w:b w:val="0"/>
          <w:sz w:val="24"/>
          <w:szCs w:val="24"/>
        </w:rPr>
        <w:t xml:space="preserve">KECAMATAN </w:t>
      </w:r>
      <w:r w:rsidR="005C1E12" w:rsidRPr="005C1E12">
        <w:rPr>
          <w:rFonts w:ascii="Bookman Old Style" w:hAnsi="Bookman Old Style"/>
          <w:b w:val="0"/>
          <w:sz w:val="24"/>
          <w:szCs w:val="24"/>
        </w:rPr>
        <w:t xml:space="preserve">NGARGOYOSO </w:t>
      </w:r>
      <w:r w:rsidRPr="005C1E12">
        <w:rPr>
          <w:rFonts w:ascii="Bookman Old Style" w:hAnsi="Bookman Old Style"/>
          <w:b w:val="0"/>
          <w:sz w:val="24"/>
          <w:szCs w:val="24"/>
        </w:rPr>
        <w:t xml:space="preserve">KABUPATEN </w:t>
      </w:r>
      <w:r w:rsidR="005C1E12" w:rsidRPr="005C1E12">
        <w:rPr>
          <w:rFonts w:ascii="Bookman Old Style" w:hAnsi="Bookman Old Style"/>
          <w:b w:val="0"/>
          <w:sz w:val="24"/>
          <w:szCs w:val="24"/>
        </w:rPr>
        <w:t>KARANGANYAR</w:t>
      </w:r>
    </w:p>
    <w:p w:rsidR="00C72859" w:rsidRPr="00613D35" w:rsidRDefault="00C72859" w:rsidP="00130AC3">
      <w:pPr>
        <w:spacing w:after="0"/>
        <w:jc w:val="center"/>
        <w:rPr>
          <w:rFonts w:ascii="Bookman Old Style" w:hAnsi="Bookman Old Style" w:cs="Arial"/>
          <w:b/>
          <w:sz w:val="24"/>
          <w:szCs w:val="24"/>
          <w:lang w:val="en-US"/>
        </w:rPr>
      </w:pPr>
    </w:p>
    <w:p w:rsidR="00C72859" w:rsidRPr="00613D35" w:rsidRDefault="00C72859" w:rsidP="00130AC3">
      <w:pPr>
        <w:pStyle w:val="Heading3"/>
        <w:spacing w:before="0" w:after="0"/>
        <w:contextualSpacing/>
        <w:jc w:val="center"/>
        <w:rPr>
          <w:rFonts w:ascii="Bookman Old Style" w:hAnsi="Bookman Old Style"/>
          <w:b w:val="0"/>
          <w:sz w:val="24"/>
          <w:szCs w:val="24"/>
        </w:rPr>
      </w:pPr>
      <w:r w:rsidRPr="00613D35">
        <w:rPr>
          <w:rFonts w:ascii="Bookman Old Style" w:hAnsi="Bookman Old Style"/>
          <w:b w:val="0"/>
          <w:sz w:val="24"/>
          <w:szCs w:val="24"/>
          <w:lang w:val="en-US"/>
        </w:rPr>
        <w:t>KEPUTUSAN KEPALA</w:t>
      </w:r>
      <w:r w:rsidRPr="00613D35">
        <w:rPr>
          <w:rFonts w:ascii="Bookman Old Style" w:hAnsi="Bookman Old Style"/>
          <w:b w:val="0"/>
          <w:sz w:val="24"/>
          <w:szCs w:val="24"/>
        </w:rPr>
        <w:t xml:space="preserve"> DESA </w:t>
      </w:r>
      <w:r w:rsidR="007455C8">
        <w:rPr>
          <w:rFonts w:ascii="Bookman Old Style" w:hAnsi="Bookman Old Style"/>
          <w:b w:val="0"/>
          <w:sz w:val="24"/>
          <w:szCs w:val="24"/>
        </w:rPr>
        <w:t>NGARGOYOSO</w:t>
      </w:r>
    </w:p>
    <w:p w:rsidR="00C72859" w:rsidRPr="00613D35" w:rsidRDefault="00C72859" w:rsidP="00130AC3">
      <w:pPr>
        <w:spacing w:after="0"/>
        <w:contextualSpacing/>
        <w:jc w:val="center"/>
        <w:rPr>
          <w:rFonts w:ascii="Bookman Old Style" w:hAnsi="Bookman Old Style" w:cs="Arial"/>
          <w:bCs/>
          <w:color w:val="000000" w:themeColor="text1"/>
          <w:sz w:val="24"/>
          <w:szCs w:val="24"/>
          <w:lang w:val="en-US"/>
        </w:rPr>
      </w:pPr>
      <w:r w:rsidRPr="00613D35">
        <w:rPr>
          <w:rFonts w:ascii="Bookman Old Style" w:hAnsi="Bookman Old Style" w:cs="Arial"/>
          <w:bCs/>
          <w:color w:val="000000" w:themeColor="text1"/>
          <w:sz w:val="24"/>
          <w:szCs w:val="24"/>
        </w:rPr>
        <w:t>NOMOR</w:t>
      </w:r>
      <w:r w:rsidR="0025274D" w:rsidRPr="00613D35">
        <w:rPr>
          <w:rFonts w:ascii="Bookman Old Style" w:hAnsi="Bookman Old Style" w:cs="Arial"/>
          <w:bCs/>
          <w:color w:val="000000" w:themeColor="text1"/>
          <w:sz w:val="24"/>
          <w:szCs w:val="24"/>
        </w:rPr>
        <w:t xml:space="preserve"> </w:t>
      </w:r>
      <w:r w:rsidR="004577F2">
        <w:rPr>
          <w:rFonts w:ascii="Bookman Old Style" w:hAnsi="Bookman Old Style" w:cs="Arial"/>
          <w:bCs/>
          <w:color w:val="000000" w:themeColor="text1"/>
          <w:sz w:val="24"/>
          <w:szCs w:val="24"/>
        </w:rPr>
        <w:t xml:space="preserve">: </w:t>
      </w:r>
      <w:r w:rsidR="007455C8">
        <w:rPr>
          <w:rFonts w:ascii="Bookman Old Style" w:hAnsi="Bookman Old Style" w:cs="Arial"/>
          <w:bCs/>
          <w:color w:val="000000" w:themeColor="text1"/>
          <w:sz w:val="24"/>
          <w:szCs w:val="24"/>
        </w:rPr>
        <w:t>18</w:t>
      </w:r>
      <w:r w:rsidR="004577F2">
        <w:rPr>
          <w:rFonts w:ascii="Bookman Old Style" w:hAnsi="Bookman Old Style" w:cs="Arial"/>
          <w:bCs/>
          <w:color w:val="000000" w:themeColor="text1"/>
          <w:sz w:val="24"/>
          <w:szCs w:val="24"/>
        </w:rPr>
        <w:t>/</w:t>
      </w:r>
      <w:r w:rsidR="007455C8">
        <w:rPr>
          <w:rFonts w:ascii="Bookman Old Style" w:hAnsi="Bookman Old Style" w:cs="Arial"/>
          <w:bCs/>
          <w:color w:val="000000" w:themeColor="text1"/>
          <w:sz w:val="24"/>
          <w:szCs w:val="24"/>
        </w:rPr>
        <w:t>VI</w:t>
      </w:r>
      <w:r w:rsidR="004577F2">
        <w:rPr>
          <w:rFonts w:ascii="Bookman Old Style" w:hAnsi="Bookman Old Style" w:cs="Arial"/>
          <w:bCs/>
          <w:color w:val="000000" w:themeColor="text1"/>
          <w:sz w:val="24"/>
          <w:szCs w:val="24"/>
        </w:rPr>
        <w:t xml:space="preserve"> TAHUN </w:t>
      </w:r>
      <w:r w:rsidR="00F40284">
        <w:rPr>
          <w:rFonts w:ascii="Bookman Old Style" w:hAnsi="Bookman Old Style" w:cs="Arial"/>
          <w:bCs/>
          <w:color w:val="000000" w:themeColor="text1"/>
          <w:sz w:val="24"/>
          <w:szCs w:val="24"/>
        </w:rPr>
        <w:t>2020</w:t>
      </w:r>
    </w:p>
    <w:p w:rsidR="00C72859" w:rsidRPr="00613D35" w:rsidRDefault="00C72859" w:rsidP="00130AC3">
      <w:pPr>
        <w:spacing w:after="0"/>
        <w:contextualSpacing/>
        <w:jc w:val="center"/>
        <w:rPr>
          <w:rFonts w:ascii="Bookman Old Style" w:hAnsi="Bookman Old Style" w:cs="Arial"/>
          <w:bCs/>
          <w:sz w:val="24"/>
          <w:szCs w:val="24"/>
          <w:lang w:val="en-US"/>
        </w:rPr>
      </w:pPr>
    </w:p>
    <w:p w:rsidR="00C72859" w:rsidRPr="00613D35" w:rsidRDefault="00C72859" w:rsidP="00130AC3">
      <w:pPr>
        <w:spacing w:after="0"/>
        <w:contextualSpacing/>
        <w:jc w:val="center"/>
        <w:rPr>
          <w:rFonts w:ascii="Bookman Old Style" w:hAnsi="Bookman Old Style" w:cs="Arial"/>
          <w:bCs/>
          <w:sz w:val="24"/>
          <w:szCs w:val="24"/>
          <w:lang w:val="en-US"/>
        </w:rPr>
      </w:pPr>
      <w:r w:rsidRPr="00613D35">
        <w:rPr>
          <w:rFonts w:ascii="Bookman Old Style" w:hAnsi="Bookman Old Style" w:cs="Arial"/>
          <w:bCs/>
          <w:sz w:val="24"/>
          <w:szCs w:val="24"/>
        </w:rPr>
        <w:t>TENTANG</w:t>
      </w:r>
    </w:p>
    <w:p w:rsidR="00EC2602" w:rsidRPr="00613D35" w:rsidRDefault="00C72859" w:rsidP="00130AC3">
      <w:pPr>
        <w:spacing w:after="0"/>
        <w:jc w:val="center"/>
        <w:rPr>
          <w:rFonts w:ascii="Bookman Old Style" w:hAnsi="Bookman Old Style" w:cs="Arial"/>
          <w:sz w:val="24"/>
          <w:szCs w:val="24"/>
        </w:rPr>
      </w:pPr>
      <w:r w:rsidRPr="00613D35">
        <w:rPr>
          <w:rFonts w:ascii="Bookman Old Style" w:hAnsi="Bookman Old Style" w:cs="Arial"/>
          <w:sz w:val="24"/>
          <w:szCs w:val="24"/>
        </w:rPr>
        <w:t>TIM PENYUSUN</w:t>
      </w:r>
      <w:r w:rsidR="00EC2602" w:rsidRPr="00613D35">
        <w:rPr>
          <w:rFonts w:ascii="Bookman Old Style" w:hAnsi="Bookman Old Style" w:cs="Arial"/>
          <w:sz w:val="24"/>
          <w:szCs w:val="24"/>
        </w:rPr>
        <w:t xml:space="preserve"> </w:t>
      </w:r>
      <w:r w:rsidR="00C60DFE" w:rsidRPr="00613D35">
        <w:rPr>
          <w:rFonts w:ascii="Bookman Old Style" w:hAnsi="Bookman Old Style" w:cs="Arial"/>
          <w:sz w:val="24"/>
          <w:szCs w:val="24"/>
          <w:lang w:val="en-US"/>
        </w:rPr>
        <w:t>RENCANA KERJA PEMERINTAH DESA</w:t>
      </w:r>
      <w:r w:rsidR="00EC2602" w:rsidRPr="00613D35">
        <w:rPr>
          <w:rFonts w:ascii="Bookman Old Style" w:hAnsi="Bookman Old Style" w:cs="Arial"/>
          <w:sz w:val="24"/>
          <w:szCs w:val="24"/>
        </w:rPr>
        <w:t xml:space="preserve"> </w:t>
      </w:r>
      <w:r w:rsidR="00C60DFE" w:rsidRPr="00613D35">
        <w:rPr>
          <w:rFonts w:ascii="Bookman Old Style" w:hAnsi="Bookman Old Style" w:cs="Arial"/>
          <w:sz w:val="24"/>
          <w:szCs w:val="24"/>
          <w:lang w:val="en-US"/>
        </w:rPr>
        <w:t>(</w:t>
      </w:r>
      <w:r w:rsidRPr="00613D35">
        <w:rPr>
          <w:rFonts w:ascii="Bookman Old Style" w:hAnsi="Bookman Old Style" w:cs="Arial"/>
          <w:sz w:val="24"/>
          <w:szCs w:val="24"/>
        </w:rPr>
        <w:t>RKP</w:t>
      </w:r>
      <w:r w:rsidR="003C37A3" w:rsidRPr="00613D35">
        <w:rPr>
          <w:rFonts w:ascii="Bookman Old Style" w:hAnsi="Bookman Old Style" w:cs="Arial"/>
          <w:sz w:val="24"/>
          <w:szCs w:val="24"/>
          <w:lang w:val="en-US"/>
        </w:rPr>
        <w:t xml:space="preserve"> </w:t>
      </w:r>
      <w:r w:rsidRPr="00613D35">
        <w:rPr>
          <w:rFonts w:ascii="Bookman Old Style" w:hAnsi="Bookman Old Style" w:cs="Arial"/>
          <w:sz w:val="24"/>
          <w:szCs w:val="24"/>
        </w:rPr>
        <w:t>DESA</w:t>
      </w:r>
      <w:r w:rsidR="00C60DFE" w:rsidRPr="00613D35">
        <w:rPr>
          <w:rFonts w:ascii="Bookman Old Style" w:hAnsi="Bookman Old Style" w:cs="Arial"/>
          <w:sz w:val="24"/>
          <w:szCs w:val="24"/>
          <w:lang w:val="en-US"/>
        </w:rPr>
        <w:t>)</w:t>
      </w:r>
    </w:p>
    <w:p w:rsidR="00C72859" w:rsidRPr="005C1E12" w:rsidRDefault="00C72859" w:rsidP="00130AC3">
      <w:pPr>
        <w:spacing w:after="0"/>
        <w:jc w:val="center"/>
        <w:rPr>
          <w:rFonts w:ascii="Bookman Old Style" w:hAnsi="Bookman Old Style" w:cs="Arial"/>
          <w:sz w:val="24"/>
          <w:szCs w:val="24"/>
        </w:rPr>
      </w:pPr>
      <w:r w:rsidRPr="007455C8">
        <w:rPr>
          <w:rFonts w:ascii="Bookman Old Style" w:hAnsi="Bookman Old Style" w:cs="Arial"/>
          <w:sz w:val="24"/>
          <w:szCs w:val="24"/>
        </w:rPr>
        <w:t xml:space="preserve">TAHUN </w:t>
      </w:r>
      <w:r w:rsidR="005C1E12">
        <w:rPr>
          <w:rFonts w:ascii="Bookman Old Style" w:hAnsi="Bookman Old Style" w:cs="Arial"/>
          <w:sz w:val="24"/>
          <w:szCs w:val="24"/>
        </w:rPr>
        <w:t>2021</w:t>
      </w:r>
    </w:p>
    <w:p w:rsidR="00C72859" w:rsidRPr="007455C8" w:rsidRDefault="00C72859" w:rsidP="00130AC3">
      <w:pPr>
        <w:spacing w:after="0"/>
        <w:contextualSpacing/>
        <w:jc w:val="center"/>
        <w:rPr>
          <w:rFonts w:ascii="Bookman Old Style" w:hAnsi="Bookman Old Style" w:cs="Arial"/>
          <w:bCs/>
          <w:sz w:val="24"/>
          <w:szCs w:val="24"/>
        </w:rPr>
      </w:pPr>
    </w:p>
    <w:p w:rsidR="00C72859" w:rsidRPr="00613D35" w:rsidRDefault="00C72859" w:rsidP="00130AC3">
      <w:pPr>
        <w:spacing w:after="0"/>
        <w:contextualSpacing/>
        <w:jc w:val="center"/>
        <w:rPr>
          <w:rFonts w:ascii="Bookman Old Style" w:hAnsi="Bookman Old Style" w:cs="Arial"/>
          <w:bCs/>
          <w:sz w:val="24"/>
          <w:szCs w:val="24"/>
        </w:rPr>
      </w:pPr>
      <w:r w:rsidRPr="00613D35">
        <w:rPr>
          <w:rFonts w:ascii="Bookman Old Style" w:hAnsi="Bookman Old Style" w:cs="Arial"/>
          <w:bCs/>
          <w:sz w:val="24"/>
          <w:szCs w:val="24"/>
        </w:rPr>
        <w:t xml:space="preserve">KEPALA DESA </w:t>
      </w:r>
      <w:r w:rsidR="007455C8">
        <w:rPr>
          <w:rFonts w:ascii="Bookman Old Style" w:hAnsi="Bookman Old Style" w:cs="Arial"/>
          <w:bCs/>
          <w:sz w:val="24"/>
          <w:szCs w:val="24"/>
        </w:rPr>
        <w:t>NGARGOYOSO</w:t>
      </w:r>
    </w:p>
    <w:p w:rsidR="00C72859" w:rsidRPr="00613D35" w:rsidRDefault="00C72859" w:rsidP="00130AC3">
      <w:pPr>
        <w:spacing w:after="0"/>
        <w:contextualSpacing/>
        <w:jc w:val="center"/>
        <w:rPr>
          <w:rFonts w:ascii="Bookman Old Style" w:hAnsi="Bookman Old Style" w:cs="Arial"/>
          <w:bCs/>
          <w:sz w:val="24"/>
          <w:szCs w:val="24"/>
        </w:rPr>
      </w:pPr>
    </w:p>
    <w:p w:rsidR="00C72859" w:rsidRPr="00613D35" w:rsidRDefault="00C72859" w:rsidP="00130AC3">
      <w:pPr>
        <w:tabs>
          <w:tab w:val="left" w:pos="1701"/>
          <w:tab w:val="left" w:pos="1985"/>
        </w:tabs>
        <w:autoSpaceDE w:val="0"/>
        <w:autoSpaceDN w:val="0"/>
        <w:adjustRightInd w:val="0"/>
        <w:spacing w:after="0"/>
        <w:ind w:left="2410" w:hanging="2410"/>
        <w:jc w:val="both"/>
        <w:rPr>
          <w:rFonts w:ascii="Bookman Old Style" w:hAnsi="Bookman Old Style" w:cs="BookmanOldStyle"/>
          <w:sz w:val="24"/>
          <w:szCs w:val="24"/>
        </w:rPr>
      </w:pPr>
      <w:r w:rsidRPr="00613D35">
        <w:rPr>
          <w:rFonts w:ascii="Bookman Old Style" w:hAnsi="Bookman Old Style" w:cs="Arial"/>
          <w:sz w:val="24"/>
          <w:szCs w:val="24"/>
        </w:rPr>
        <w:t>Menimbang</w:t>
      </w:r>
      <w:r w:rsidRPr="00613D35">
        <w:rPr>
          <w:rFonts w:ascii="Bookman Old Style" w:hAnsi="Bookman Old Style" w:cs="Arial"/>
          <w:sz w:val="24"/>
          <w:szCs w:val="24"/>
        </w:rPr>
        <w:tab/>
        <w:t>:</w:t>
      </w:r>
      <w:r w:rsidRPr="00613D35">
        <w:rPr>
          <w:rFonts w:ascii="Bookman Old Style" w:hAnsi="Bookman Old Style" w:cs="Arial"/>
          <w:sz w:val="24"/>
          <w:szCs w:val="24"/>
        </w:rPr>
        <w:tab/>
        <w:t>a.</w:t>
      </w:r>
      <w:r w:rsidRPr="00613D35">
        <w:rPr>
          <w:rFonts w:ascii="Bookman Old Style" w:hAnsi="Bookman Old Style" w:cs="Arial"/>
          <w:sz w:val="24"/>
          <w:szCs w:val="24"/>
        </w:rPr>
        <w:tab/>
      </w:r>
      <w:r w:rsidR="00D732D9" w:rsidRPr="00613D35">
        <w:rPr>
          <w:rFonts w:ascii="Bookman Old Style" w:hAnsi="Bookman Old Style" w:cs="Arial"/>
          <w:sz w:val="24"/>
          <w:szCs w:val="24"/>
        </w:rPr>
        <w:t>b</w:t>
      </w:r>
      <w:r w:rsidR="00C05AE1" w:rsidRPr="00613D35">
        <w:rPr>
          <w:rFonts w:ascii="Bookman Old Style" w:hAnsi="Bookman Old Style" w:cs="BookmanOldStyle"/>
          <w:sz w:val="24"/>
          <w:szCs w:val="24"/>
        </w:rPr>
        <w:t xml:space="preserve">ahwa dalam rangka perencanaan pembangunan Desa, pemerintah Desa menyusun Rencana Pembangunan Jangka Menengah Desa (RPJM Desa) untuk jangka waktu 6 (enam) tahun dan Rencana Pembangunan Tahunan Desa atau yang disebut Rencana Kerja Pemerintah Desa (RKP Desa) yang merupakan penjabaran dari RPJM Desa untuk jangka </w:t>
      </w:r>
      <w:r w:rsidR="00D732D9" w:rsidRPr="00613D35">
        <w:rPr>
          <w:rFonts w:ascii="Bookman Old Style" w:hAnsi="Bookman Old Style" w:cs="BookmanOldStyle"/>
          <w:sz w:val="24"/>
          <w:szCs w:val="24"/>
        </w:rPr>
        <w:t>waktu 1 (satu) tahun;</w:t>
      </w:r>
    </w:p>
    <w:p w:rsidR="00C72859" w:rsidRPr="00613D35" w:rsidRDefault="00C72859" w:rsidP="00130AC3">
      <w:pPr>
        <w:tabs>
          <w:tab w:val="left" w:pos="2410"/>
        </w:tabs>
        <w:spacing w:after="0"/>
        <w:ind w:left="2410" w:hanging="425"/>
        <w:jc w:val="both"/>
        <w:rPr>
          <w:rFonts w:ascii="Bookman Old Style" w:hAnsi="Bookman Old Style" w:cs="Arial"/>
          <w:sz w:val="24"/>
          <w:szCs w:val="24"/>
        </w:rPr>
      </w:pPr>
      <w:r w:rsidRPr="00613D35">
        <w:rPr>
          <w:rFonts w:ascii="Bookman Old Style" w:hAnsi="Bookman Old Style" w:cs="Arial"/>
          <w:sz w:val="24"/>
          <w:szCs w:val="24"/>
        </w:rPr>
        <w:t>b.</w:t>
      </w:r>
      <w:r w:rsidRPr="00613D35">
        <w:rPr>
          <w:rFonts w:ascii="Bookman Old Style" w:hAnsi="Bookman Old Style" w:cs="Arial"/>
          <w:sz w:val="24"/>
          <w:szCs w:val="24"/>
        </w:rPr>
        <w:tab/>
      </w:r>
      <w:r w:rsidR="00D732D9" w:rsidRPr="00613D35">
        <w:rPr>
          <w:rFonts w:ascii="Bookman Old Style" w:hAnsi="Bookman Old Style" w:cs="Arial"/>
          <w:sz w:val="24"/>
          <w:szCs w:val="24"/>
        </w:rPr>
        <w:t>bahwa penyusunan RKP Desa dilakukan oleh Tim Penyusun RKP Desa;</w:t>
      </w:r>
    </w:p>
    <w:p w:rsidR="00C72859" w:rsidRPr="00613D35" w:rsidRDefault="00C72859" w:rsidP="00130AC3">
      <w:pPr>
        <w:tabs>
          <w:tab w:val="left" w:pos="2410"/>
        </w:tabs>
        <w:spacing w:after="120"/>
        <w:ind w:left="2410" w:hanging="425"/>
        <w:jc w:val="both"/>
        <w:rPr>
          <w:rFonts w:ascii="Bookman Old Style" w:hAnsi="Bookman Old Style" w:cs="Arial"/>
          <w:sz w:val="24"/>
          <w:szCs w:val="24"/>
        </w:rPr>
      </w:pPr>
      <w:r w:rsidRPr="00613D35">
        <w:rPr>
          <w:rFonts w:ascii="Bookman Old Style" w:hAnsi="Bookman Old Style" w:cs="Arial"/>
          <w:sz w:val="24"/>
          <w:szCs w:val="24"/>
        </w:rPr>
        <w:t>c.</w:t>
      </w:r>
      <w:r w:rsidRPr="00613D35">
        <w:rPr>
          <w:rFonts w:ascii="Bookman Old Style" w:hAnsi="Bookman Old Style" w:cs="Arial"/>
          <w:sz w:val="24"/>
          <w:szCs w:val="24"/>
        </w:rPr>
        <w:tab/>
      </w:r>
      <w:r w:rsidR="00D732D9" w:rsidRPr="00613D35">
        <w:rPr>
          <w:rFonts w:ascii="Bookman Old Style" w:hAnsi="Bookman Old Style" w:cs="Arial"/>
          <w:sz w:val="24"/>
          <w:szCs w:val="24"/>
        </w:rPr>
        <w:t>b</w:t>
      </w:r>
      <w:r w:rsidRPr="00613D35">
        <w:rPr>
          <w:rFonts w:ascii="Bookman Old Style" w:hAnsi="Bookman Old Style" w:cs="Arial"/>
          <w:sz w:val="24"/>
          <w:szCs w:val="24"/>
        </w:rPr>
        <w:t>ahwa berdasarkan pertimbangan sebagaimana huruf a dan b</w:t>
      </w:r>
      <w:r w:rsidR="00496057">
        <w:rPr>
          <w:rFonts w:ascii="Bookman Old Style" w:hAnsi="Bookman Old Style" w:cs="Arial"/>
          <w:sz w:val="24"/>
          <w:szCs w:val="24"/>
        </w:rPr>
        <w:t>,</w:t>
      </w:r>
      <w:r w:rsidRPr="00613D35">
        <w:rPr>
          <w:rFonts w:ascii="Bookman Old Style" w:hAnsi="Bookman Old Style" w:cs="Arial"/>
          <w:sz w:val="24"/>
          <w:szCs w:val="24"/>
        </w:rPr>
        <w:t xml:space="preserve"> dipandang perlu menetapkan Keputusan </w:t>
      </w:r>
      <w:proofErr w:type="spellStart"/>
      <w:r w:rsidRPr="00613D35">
        <w:rPr>
          <w:rFonts w:ascii="Bookman Old Style" w:hAnsi="Bookman Old Style" w:cs="Arial"/>
          <w:sz w:val="24"/>
          <w:szCs w:val="24"/>
          <w:lang w:val="en-US"/>
        </w:rPr>
        <w:t>Kepala</w:t>
      </w:r>
      <w:proofErr w:type="spellEnd"/>
      <w:r w:rsidRPr="00613D35">
        <w:rPr>
          <w:rFonts w:ascii="Bookman Old Style" w:hAnsi="Bookman Old Style" w:cs="Arial"/>
          <w:sz w:val="24"/>
          <w:szCs w:val="24"/>
          <w:lang w:val="en-US"/>
        </w:rPr>
        <w:t xml:space="preserve"> </w:t>
      </w:r>
      <w:proofErr w:type="spellStart"/>
      <w:r w:rsidRPr="00613D35">
        <w:rPr>
          <w:rFonts w:ascii="Bookman Old Style" w:hAnsi="Bookman Old Style" w:cs="Arial"/>
          <w:sz w:val="24"/>
          <w:szCs w:val="24"/>
          <w:lang w:val="en-US"/>
        </w:rPr>
        <w:t>Desa</w:t>
      </w:r>
      <w:proofErr w:type="spellEnd"/>
      <w:r w:rsidRPr="00613D35">
        <w:rPr>
          <w:rFonts w:ascii="Bookman Old Style" w:hAnsi="Bookman Old Style" w:cs="Arial"/>
          <w:sz w:val="24"/>
          <w:szCs w:val="24"/>
          <w:lang w:val="en-US"/>
        </w:rPr>
        <w:t xml:space="preserve"> </w:t>
      </w:r>
      <w:r w:rsidRPr="00613D35">
        <w:rPr>
          <w:rFonts w:ascii="Bookman Old Style" w:hAnsi="Bookman Old Style" w:cs="Arial"/>
          <w:sz w:val="24"/>
          <w:szCs w:val="24"/>
        </w:rPr>
        <w:t>tentang Tim Penyusun Rencana Kerja Pemerintah Desa (RKP</w:t>
      </w:r>
      <w:r w:rsidRPr="00613D35">
        <w:rPr>
          <w:rFonts w:ascii="Bookman Old Style" w:hAnsi="Bookman Old Style" w:cs="Arial"/>
          <w:sz w:val="24"/>
          <w:szCs w:val="24"/>
          <w:lang w:val="en-US"/>
        </w:rPr>
        <w:t xml:space="preserve"> </w:t>
      </w:r>
      <w:r w:rsidRPr="00613D35">
        <w:rPr>
          <w:rFonts w:ascii="Bookman Old Style" w:hAnsi="Bookman Old Style" w:cs="Arial"/>
          <w:sz w:val="24"/>
          <w:szCs w:val="24"/>
        </w:rPr>
        <w:t>Des</w:t>
      </w:r>
      <w:r w:rsidRPr="00613D35">
        <w:rPr>
          <w:rFonts w:ascii="Bookman Old Style" w:hAnsi="Bookman Old Style" w:cs="Arial"/>
          <w:sz w:val="24"/>
          <w:szCs w:val="24"/>
          <w:lang w:val="en-US"/>
        </w:rPr>
        <w:t>a</w:t>
      </w:r>
      <w:r w:rsidRPr="00613D35">
        <w:rPr>
          <w:rFonts w:ascii="Bookman Old Style" w:hAnsi="Bookman Old Style" w:cs="Arial"/>
          <w:sz w:val="24"/>
          <w:szCs w:val="24"/>
        </w:rPr>
        <w:t>)</w:t>
      </w:r>
      <w:r w:rsidR="00D732D9" w:rsidRPr="00613D35">
        <w:rPr>
          <w:rFonts w:ascii="Bookman Old Style" w:hAnsi="Bookman Old Style" w:cs="Arial"/>
          <w:sz w:val="24"/>
          <w:szCs w:val="24"/>
        </w:rPr>
        <w:t xml:space="preserve"> Tahun </w:t>
      </w:r>
      <w:r w:rsidR="005C1E12">
        <w:rPr>
          <w:rFonts w:ascii="Bookman Old Style" w:hAnsi="Bookman Old Style" w:cs="Arial"/>
          <w:sz w:val="24"/>
          <w:szCs w:val="24"/>
        </w:rPr>
        <w:t>2021.</w:t>
      </w:r>
    </w:p>
    <w:p w:rsidR="00496057" w:rsidRPr="00496057" w:rsidRDefault="00C72859" w:rsidP="00130AC3">
      <w:pPr>
        <w:tabs>
          <w:tab w:val="left" w:pos="1701"/>
          <w:tab w:val="left" w:pos="1985"/>
          <w:tab w:val="left" w:pos="2410"/>
        </w:tabs>
        <w:spacing w:after="0"/>
        <w:ind w:left="2410" w:hanging="2410"/>
        <w:jc w:val="both"/>
        <w:rPr>
          <w:rFonts w:ascii="Bookman Old Style" w:hAnsi="Bookman Old Style"/>
          <w:sz w:val="24"/>
          <w:szCs w:val="24"/>
          <w:lang w:val="en-US"/>
        </w:rPr>
      </w:pPr>
      <w:r w:rsidRPr="00496057">
        <w:rPr>
          <w:rFonts w:ascii="Bookman Old Style" w:hAnsi="Bookman Old Style" w:cs="Arial"/>
          <w:sz w:val="24"/>
          <w:szCs w:val="24"/>
        </w:rPr>
        <w:t>Mengingat</w:t>
      </w:r>
      <w:r w:rsidRPr="00496057">
        <w:rPr>
          <w:rFonts w:ascii="Bookman Old Style" w:hAnsi="Bookman Old Style" w:cs="Arial"/>
          <w:sz w:val="24"/>
          <w:szCs w:val="24"/>
        </w:rPr>
        <w:tab/>
        <w:t>:</w:t>
      </w:r>
      <w:r w:rsidRPr="00496057">
        <w:rPr>
          <w:rFonts w:ascii="Bookman Old Style" w:hAnsi="Bookman Old Style" w:cs="Arial"/>
          <w:sz w:val="24"/>
          <w:szCs w:val="24"/>
        </w:rPr>
        <w:tab/>
      </w:r>
      <w:r w:rsidR="00496057" w:rsidRPr="00496057">
        <w:rPr>
          <w:rFonts w:ascii="Bookman Old Style" w:eastAsia="Times New Roman" w:hAnsi="Bookman Old Style"/>
          <w:sz w:val="24"/>
          <w:szCs w:val="24"/>
          <w:lang w:val="en-US"/>
        </w:rPr>
        <w:t>1.</w:t>
      </w:r>
      <w:r w:rsidR="00496057" w:rsidRPr="00496057">
        <w:rPr>
          <w:rFonts w:ascii="Bookman Old Style" w:eastAsia="Times New Roman" w:hAnsi="Bookman Old Style"/>
          <w:sz w:val="24"/>
          <w:szCs w:val="24"/>
          <w:lang w:val="en-US"/>
        </w:rPr>
        <w:tab/>
      </w:r>
      <w:r w:rsidR="00496057" w:rsidRPr="00496057">
        <w:rPr>
          <w:rFonts w:ascii="Bookman Old Style" w:hAnsi="Bookman Old Style"/>
          <w:sz w:val="24"/>
          <w:szCs w:val="24"/>
        </w:rPr>
        <w:t xml:space="preserve">Undang-Undang </w:t>
      </w:r>
      <w:r w:rsidR="00496057" w:rsidRPr="00496057">
        <w:rPr>
          <w:rFonts w:ascii="Bookman Old Style" w:hAnsi="Bookman Old Style"/>
          <w:color w:val="000000"/>
          <w:sz w:val="24"/>
          <w:szCs w:val="24"/>
        </w:rPr>
        <w:t xml:space="preserve">Republik Indonesia </w:t>
      </w:r>
      <w:r w:rsidR="00496057" w:rsidRPr="00496057">
        <w:rPr>
          <w:rFonts w:ascii="Bookman Old Style" w:hAnsi="Bookman Old Style"/>
          <w:sz w:val="24"/>
          <w:szCs w:val="24"/>
        </w:rPr>
        <w:t>Nomor 6 Tahun 2014 tentang Desa (Lembaran Negara Republik Indonesia Tahun 2014 Nomor 7, Tambahan Lembaran Negara Republik Indonesia Nomor 5495);</w:t>
      </w:r>
    </w:p>
    <w:p w:rsidR="00496057" w:rsidRPr="00496057" w:rsidRDefault="004577F2" w:rsidP="00130AC3">
      <w:pPr>
        <w:tabs>
          <w:tab w:val="left" w:pos="2410"/>
        </w:tabs>
        <w:autoSpaceDE w:val="0"/>
        <w:autoSpaceDN w:val="0"/>
        <w:adjustRightInd w:val="0"/>
        <w:spacing w:after="0"/>
        <w:ind w:left="2410" w:hanging="425"/>
        <w:jc w:val="both"/>
        <w:rPr>
          <w:rFonts w:ascii="Bookman Old Style" w:hAnsi="Bookman Old Style" w:cs="BookmanOldStyle"/>
          <w:color w:val="000000" w:themeColor="text1"/>
          <w:sz w:val="24"/>
          <w:szCs w:val="24"/>
        </w:rPr>
      </w:pPr>
      <w:r>
        <w:rPr>
          <w:rFonts w:ascii="Bookman Old Style" w:hAnsi="Bookman Old Style" w:cs="Bookman Old Style"/>
          <w:color w:val="000000" w:themeColor="text1"/>
          <w:sz w:val="24"/>
          <w:szCs w:val="24"/>
        </w:rPr>
        <w:t>2</w:t>
      </w:r>
      <w:r w:rsidR="00496057" w:rsidRPr="00496057">
        <w:rPr>
          <w:rFonts w:ascii="Bookman Old Style" w:hAnsi="Bookman Old Style" w:cs="Bookman Old Style"/>
          <w:color w:val="000000" w:themeColor="text1"/>
          <w:sz w:val="24"/>
          <w:szCs w:val="24"/>
        </w:rPr>
        <w:t xml:space="preserve">. </w:t>
      </w:r>
      <w:r w:rsidR="00496057" w:rsidRPr="00496057">
        <w:rPr>
          <w:rFonts w:ascii="Bookman Old Style" w:hAnsi="Bookman Old Style" w:cs="Bookman Old Style"/>
          <w:color w:val="000000" w:themeColor="text1"/>
          <w:sz w:val="24"/>
          <w:szCs w:val="24"/>
        </w:rPr>
        <w:tab/>
      </w:r>
      <w:r w:rsidR="00496057" w:rsidRPr="00496057">
        <w:rPr>
          <w:rFonts w:ascii="Bookman Old Style" w:hAnsi="Bookman Old Style" w:cs="BookmanOldStyle"/>
          <w:color w:val="000000" w:themeColor="text1"/>
          <w:sz w:val="24"/>
          <w:szCs w:val="24"/>
        </w:rPr>
        <w:t xml:space="preserve">Peraturan Pemerintah Republik Indonesia Nomor 43 Tahun 2014 tentang Peraturan Pelaksanaan Undang-Undang Nomor 6 tahun 2014 tentang Desa (Lembaran Negara Republik Indonesia Tahun 2014 Nomor 123, Tambahan Lembaran Negara Republik Indonesia Nomor 5539), sebagaimana beberapa kali diubah, terakhir dengan Peraturan Pemerintah Nomor </w:t>
      </w:r>
      <w:r w:rsidR="00CA27BE">
        <w:rPr>
          <w:rFonts w:ascii="Bookman Old Style" w:hAnsi="Bookman Old Style" w:cs="BookmanOldStyle"/>
          <w:color w:val="000000" w:themeColor="text1"/>
          <w:sz w:val="24"/>
          <w:szCs w:val="24"/>
        </w:rPr>
        <w:t>11</w:t>
      </w:r>
      <w:r w:rsidR="00496057" w:rsidRPr="00496057">
        <w:rPr>
          <w:rFonts w:ascii="Bookman Old Style" w:hAnsi="Bookman Old Style" w:cs="BookmanOldStyle"/>
          <w:color w:val="000000" w:themeColor="text1"/>
          <w:sz w:val="24"/>
          <w:szCs w:val="24"/>
        </w:rPr>
        <w:t xml:space="preserve"> Tahun 201</w:t>
      </w:r>
      <w:r w:rsidR="00CA27BE">
        <w:rPr>
          <w:rFonts w:ascii="Bookman Old Style" w:hAnsi="Bookman Old Style" w:cs="BookmanOldStyle"/>
          <w:color w:val="000000" w:themeColor="text1"/>
          <w:sz w:val="24"/>
          <w:szCs w:val="24"/>
        </w:rPr>
        <w:t>9</w:t>
      </w:r>
      <w:r w:rsidR="00496057" w:rsidRPr="00496057">
        <w:rPr>
          <w:rFonts w:ascii="Bookman Old Style" w:hAnsi="Bookman Old Style" w:cs="BookmanOldStyle"/>
          <w:color w:val="000000" w:themeColor="text1"/>
          <w:sz w:val="24"/>
          <w:szCs w:val="24"/>
        </w:rPr>
        <w:t xml:space="preserve"> tentang Perubahan </w:t>
      </w:r>
      <w:r w:rsidR="00CA27BE">
        <w:rPr>
          <w:rFonts w:ascii="Bookman Old Style" w:hAnsi="Bookman Old Style" w:cs="BookmanOldStyle"/>
          <w:color w:val="000000" w:themeColor="text1"/>
          <w:sz w:val="24"/>
          <w:szCs w:val="24"/>
        </w:rPr>
        <w:t xml:space="preserve">Kedua </w:t>
      </w:r>
      <w:r w:rsidR="00496057" w:rsidRPr="00496057">
        <w:rPr>
          <w:rFonts w:ascii="Bookman Old Style" w:hAnsi="Bookman Old Style" w:cs="BookmanOldStyle"/>
          <w:color w:val="000000" w:themeColor="text1"/>
          <w:sz w:val="24"/>
          <w:szCs w:val="24"/>
        </w:rPr>
        <w:t>atas Peraturan Pemerintah Nomor 43 Tahun 2014 Tentang Peraturan Pelaksanaan Undang-Undang Nomor 6 Tahun 2014 tentang Desa (Lembaran Negara Republik Indonesia Tahun 201</w:t>
      </w:r>
      <w:r w:rsidR="00CA27BE">
        <w:rPr>
          <w:rFonts w:ascii="Bookman Old Style" w:hAnsi="Bookman Old Style" w:cs="BookmanOldStyle"/>
          <w:color w:val="000000" w:themeColor="text1"/>
          <w:sz w:val="24"/>
          <w:szCs w:val="24"/>
        </w:rPr>
        <w:t>9</w:t>
      </w:r>
      <w:r w:rsidR="00496057" w:rsidRPr="00496057">
        <w:rPr>
          <w:rFonts w:ascii="Bookman Old Style" w:hAnsi="Bookman Old Style" w:cs="BookmanOldStyle"/>
          <w:color w:val="000000" w:themeColor="text1"/>
          <w:sz w:val="24"/>
          <w:szCs w:val="24"/>
        </w:rPr>
        <w:t xml:space="preserve"> </w:t>
      </w:r>
      <w:r w:rsidR="00496057" w:rsidRPr="00496057">
        <w:rPr>
          <w:rFonts w:ascii="Bookman Old Style" w:hAnsi="Bookman Old Style" w:cs="BookmanOldStyle"/>
          <w:color w:val="000000" w:themeColor="text1"/>
          <w:sz w:val="24"/>
          <w:szCs w:val="24"/>
        </w:rPr>
        <w:lastRenderedPageBreak/>
        <w:t xml:space="preserve">Nomor </w:t>
      </w:r>
      <w:r w:rsidR="00CA27BE">
        <w:rPr>
          <w:rFonts w:ascii="Bookman Old Style" w:hAnsi="Bookman Old Style" w:cs="BookmanOldStyle"/>
          <w:color w:val="000000" w:themeColor="text1"/>
          <w:sz w:val="24"/>
          <w:szCs w:val="24"/>
        </w:rPr>
        <w:t>41</w:t>
      </w:r>
      <w:r w:rsidR="00496057" w:rsidRPr="00496057">
        <w:rPr>
          <w:rFonts w:ascii="Bookman Old Style" w:hAnsi="Bookman Old Style" w:cs="BookmanOldStyle"/>
          <w:color w:val="000000" w:themeColor="text1"/>
          <w:sz w:val="24"/>
          <w:szCs w:val="24"/>
        </w:rPr>
        <w:t>, Tambahan Lembaran Nega</w:t>
      </w:r>
      <w:r w:rsidR="00CA27BE">
        <w:rPr>
          <w:rFonts w:ascii="Bookman Old Style" w:hAnsi="Bookman Old Style" w:cs="BookmanOldStyle"/>
          <w:color w:val="000000" w:themeColor="text1"/>
          <w:sz w:val="24"/>
          <w:szCs w:val="24"/>
        </w:rPr>
        <w:t>ra Republik Indonesia Nomor 6321</w:t>
      </w:r>
      <w:r w:rsidR="00496057" w:rsidRPr="00496057">
        <w:rPr>
          <w:rFonts w:ascii="Bookman Old Style" w:hAnsi="Bookman Old Style" w:cs="BookmanOldStyle"/>
          <w:color w:val="000000" w:themeColor="text1"/>
          <w:sz w:val="24"/>
          <w:szCs w:val="24"/>
        </w:rPr>
        <w:t>);</w:t>
      </w:r>
    </w:p>
    <w:p w:rsidR="00496057" w:rsidRPr="00130AC3" w:rsidRDefault="004577F2" w:rsidP="00130AC3">
      <w:pPr>
        <w:tabs>
          <w:tab w:val="left" w:pos="2410"/>
        </w:tabs>
        <w:autoSpaceDE w:val="0"/>
        <w:autoSpaceDN w:val="0"/>
        <w:adjustRightInd w:val="0"/>
        <w:spacing w:after="0"/>
        <w:ind w:left="2410" w:hanging="425"/>
        <w:jc w:val="both"/>
        <w:rPr>
          <w:rFonts w:ascii="Bookman Old Style" w:hAnsi="Bookman Old Style" w:cs="BookmanOldStyle"/>
          <w:color w:val="000000" w:themeColor="text1"/>
          <w:sz w:val="24"/>
          <w:szCs w:val="24"/>
        </w:rPr>
      </w:pPr>
      <w:r>
        <w:rPr>
          <w:rFonts w:ascii="Bookman Old Style" w:hAnsi="Bookman Old Style" w:cs="Bookman Old Style"/>
          <w:color w:val="000000" w:themeColor="text1"/>
          <w:sz w:val="24"/>
          <w:szCs w:val="24"/>
        </w:rPr>
        <w:t>3</w:t>
      </w:r>
      <w:r w:rsidR="00496057" w:rsidRPr="00496057">
        <w:rPr>
          <w:rFonts w:ascii="Bookman Old Style" w:hAnsi="Bookman Old Style" w:cs="Bookman Old Style"/>
          <w:color w:val="000000" w:themeColor="text1"/>
          <w:sz w:val="24"/>
          <w:szCs w:val="24"/>
        </w:rPr>
        <w:t>.</w:t>
      </w:r>
      <w:r w:rsidR="00496057" w:rsidRPr="00496057">
        <w:rPr>
          <w:rFonts w:ascii="Bookman Old Style" w:hAnsi="Bookman Old Style" w:cs="Bookman Old Style"/>
          <w:color w:val="000000" w:themeColor="text1"/>
          <w:sz w:val="24"/>
          <w:szCs w:val="24"/>
        </w:rPr>
        <w:tab/>
      </w:r>
      <w:r w:rsidRPr="00050976">
        <w:rPr>
          <w:rFonts w:ascii="Bookman Old Style" w:hAnsi="Bookman Old Style"/>
          <w:sz w:val="24"/>
          <w:szCs w:val="24"/>
        </w:rPr>
        <w:t xml:space="preserve">Peraturan Pemerintah Nomor 60 Tahun 2014 tentang Dana Desa yang Bersumber dari Anggaran Pendapatan dan Belanja Negara (Lembaran Negara Republik Indonesia Tahun 2014 Nomor 168, Tambahan Lembaran Negara Republik Indonesia Nomor 5558) sebagaimana telah diubah dengan Peraturan Pemerintah Nomor </w:t>
      </w:r>
      <w:r w:rsidR="00C87689">
        <w:rPr>
          <w:rFonts w:ascii="Bookman Old Style" w:hAnsi="Bookman Old Style"/>
          <w:sz w:val="24"/>
          <w:szCs w:val="24"/>
        </w:rPr>
        <w:t>8</w:t>
      </w:r>
      <w:r w:rsidRPr="00050976">
        <w:rPr>
          <w:rFonts w:ascii="Bookman Old Style" w:hAnsi="Bookman Old Style"/>
          <w:sz w:val="24"/>
          <w:szCs w:val="24"/>
        </w:rPr>
        <w:t xml:space="preserve"> Tahun 201</w:t>
      </w:r>
      <w:r w:rsidR="00C87689">
        <w:rPr>
          <w:rFonts w:ascii="Bookman Old Style" w:hAnsi="Bookman Old Style"/>
          <w:sz w:val="24"/>
          <w:szCs w:val="24"/>
        </w:rPr>
        <w:t>6</w:t>
      </w:r>
      <w:r w:rsidRPr="00050976">
        <w:rPr>
          <w:rFonts w:ascii="Bookman Old Style" w:hAnsi="Bookman Old Style"/>
          <w:sz w:val="24"/>
          <w:szCs w:val="24"/>
        </w:rPr>
        <w:t xml:space="preserve"> tentang Perubahan </w:t>
      </w:r>
      <w:r w:rsidR="00C87689">
        <w:rPr>
          <w:rFonts w:ascii="Bookman Old Style" w:hAnsi="Bookman Old Style"/>
          <w:sz w:val="24"/>
          <w:szCs w:val="24"/>
        </w:rPr>
        <w:t xml:space="preserve">Kedua </w:t>
      </w:r>
      <w:r w:rsidRPr="00050976">
        <w:rPr>
          <w:rFonts w:ascii="Bookman Old Style" w:hAnsi="Bookman Old Style"/>
          <w:sz w:val="24"/>
          <w:szCs w:val="24"/>
        </w:rPr>
        <w:t xml:space="preserve">atas Peraturan Pemerintah Nomor 60 Tahun 2014 tentang Dana Desa yang Bersumber dari Anggaran Pendapatan dan Belanja </w:t>
      </w:r>
      <w:r w:rsidRPr="00130AC3">
        <w:rPr>
          <w:rFonts w:ascii="Bookman Old Style" w:hAnsi="Bookman Old Style"/>
          <w:color w:val="000000" w:themeColor="text1"/>
          <w:sz w:val="24"/>
          <w:szCs w:val="24"/>
        </w:rPr>
        <w:t>Negara (Lembaran Negara Republik Indonesia Tahun 201</w:t>
      </w:r>
      <w:r w:rsidR="00C87689" w:rsidRPr="00130AC3">
        <w:rPr>
          <w:rFonts w:ascii="Bookman Old Style" w:hAnsi="Bookman Old Style"/>
          <w:color w:val="000000" w:themeColor="text1"/>
          <w:sz w:val="24"/>
          <w:szCs w:val="24"/>
        </w:rPr>
        <w:t>6</w:t>
      </w:r>
      <w:r w:rsidRPr="00130AC3">
        <w:rPr>
          <w:rFonts w:ascii="Bookman Old Style" w:hAnsi="Bookman Old Style"/>
          <w:color w:val="000000" w:themeColor="text1"/>
          <w:sz w:val="24"/>
          <w:szCs w:val="24"/>
        </w:rPr>
        <w:t xml:space="preserve"> Nomor </w:t>
      </w:r>
      <w:r w:rsidR="00C87689" w:rsidRPr="00130AC3">
        <w:rPr>
          <w:rFonts w:ascii="Bookman Old Style" w:hAnsi="Bookman Old Style"/>
          <w:color w:val="000000" w:themeColor="text1"/>
          <w:sz w:val="24"/>
          <w:szCs w:val="24"/>
        </w:rPr>
        <w:t>57</w:t>
      </w:r>
      <w:r w:rsidRPr="00130AC3">
        <w:rPr>
          <w:rFonts w:ascii="Bookman Old Style" w:hAnsi="Bookman Old Style"/>
          <w:color w:val="000000" w:themeColor="text1"/>
          <w:sz w:val="24"/>
          <w:szCs w:val="24"/>
        </w:rPr>
        <w:t xml:space="preserve">, Tambahan Lembaran Negara Republik Indonesia Nomor </w:t>
      </w:r>
      <w:r w:rsidR="00C87689" w:rsidRPr="00130AC3">
        <w:rPr>
          <w:rFonts w:ascii="Bookman Old Style" w:hAnsi="Bookman Old Style"/>
          <w:color w:val="000000" w:themeColor="text1"/>
          <w:sz w:val="24"/>
          <w:szCs w:val="24"/>
        </w:rPr>
        <w:t>5864</w:t>
      </w:r>
      <w:r w:rsidRPr="00130AC3">
        <w:rPr>
          <w:rFonts w:ascii="Bookman Old Style" w:hAnsi="Bookman Old Style"/>
          <w:color w:val="000000" w:themeColor="text1"/>
          <w:sz w:val="24"/>
          <w:szCs w:val="24"/>
        </w:rPr>
        <w:t>);</w:t>
      </w:r>
    </w:p>
    <w:p w:rsidR="00FE252F" w:rsidRPr="00FE252F" w:rsidRDefault="00F671BB" w:rsidP="00130AC3">
      <w:pPr>
        <w:tabs>
          <w:tab w:val="left" w:pos="2410"/>
        </w:tabs>
        <w:autoSpaceDE w:val="0"/>
        <w:autoSpaceDN w:val="0"/>
        <w:adjustRightInd w:val="0"/>
        <w:spacing w:after="0"/>
        <w:ind w:left="2410" w:hanging="425"/>
        <w:jc w:val="both"/>
        <w:rPr>
          <w:rFonts w:ascii="Bookman Old Style" w:hAnsi="Bookman Old Style" w:cs="BookmanOldStyle"/>
          <w:color w:val="000000" w:themeColor="text1"/>
          <w:sz w:val="24"/>
          <w:szCs w:val="24"/>
        </w:rPr>
      </w:pPr>
      <w:r>
        <w:rPr>
          <w:rFonts w:ascii="Bookman Old Style" w:hAnsi="Bookman Old Style"/>
          <w:color w:val="000000" w:themeColor="text1"/>
          <w:sz w:val="24"/>
          <w:szCs w:val="24"/>
        </w:rPr>
        <w:t>4</w:t>
      </w:r>
      <w:r w:rsidR="00496057" w:rsidRPr="00FE252F">
        <w:rPr>
          <w:rFonts w:ascii="Bookman Old Style" w:hAnsi="Bookman Old Style"/>
          <w:color w:val="000000" w:themeColor="text1"/>
          <w:sz w:val="24"/>
          <w:szCs w:val="24"/>
        </w:rPr>
        <w:t>.</w:t>
      </w:r>
      <w:r w:rsidR="00496057" w:rsidRPr="00FE252F">
        <w:rPr>
          <w:rFonts w:ascii="Bookman Old Style" w:hAnsi="Bookman Old Style"/>
          <w:color w:val="000000" w:themeColor="text1"/>
          <w:sz w:val="24"/>
          <w:szCs w:val="24"/>
        </w:rPr>
        <w:tab/>
      </w:r>
      <w:r w:rsidR="00FE252F" w:rsidRPr="00FE252F">
        <w:rPr>
          <w:rFonts w:ascii="Bookman Old Style" w:hAnsi="Bookman Old Style" w:cs="Bookman Old Style"/>
          <w:color w:val="000000" w:themeColor="text1"/>
          <w:sz w:val="24"/>
          <w:szCs w:val="24"/>
        </w:rPr>
        <w:t xml:space="preserve">Peraturan Menteri Keuangan Republik Indonesia Nomor 205/PMK.07/2019 tentang Pengelolaan Dana Desa </w:t>
      </w:r>
      <w:r w:rsidR="00FE252F" w:rsidRPr="00FE252F">
        <w:rPr>
          <w:rFonts w:ascii="Bookman Old Style" w:hAnsi="Bookman Old Style" w:cs="BookmanOldStyle"/>
          <w:color w:val="000000" w:themeColor="text1"/>
          <w:sz w:val="24"/>
          <w:szCs w:val="24"/>
        </w:rPr>
        <w:t xml:space="preserve">(Berita Negara Republik Indonesia Tahun 2019 Nomor 1700) </w:t>
      </w:r>
      <w:r w:rsidR="00FE252F" w:rsidRPr="00FE252F">
        <w:rPr>
          <w:rFonts w:ascii="Bookman Old Style" w:hAnsi="Bookman Old Style"/>
          <w:color w:val="000000" w:themeColor="text1"/>
          <w:sz w:val="24"/>
          <w:szCs w:val="24"/>
        </w:rPr>
        <w:t xml:space="preserve">sebagaimana beberapa kali diubah, terakhir dengan </w:t>
      </w:r>
      <w:r w:rsidR="00FE252F" w:rsidRPr="00FE252F">
        <w:rPr>
          <w:rFonts w:ascii="Bookman Old Style" w:hAnsi="Bookman Old Style" w:cs="Bookman Old Style"/>
          <w:color w:val="000000" w:themeColor="text1"/>
          <w:sz w:val="24"/>
          <w:szCs w:val="24"/>
        </w:rPr>
        <w:t xml:space="preserve">Peraturan Menteri Keuangan Nomor 50/PMK.07/2020 tentang Perubahan Kedua Atas Peraturan Menteri Keuangan Nomor 205/PMK.07/2019 tentang Pengelolaan Dana Desa </w:t>
      </w:r>
      <w:r w:rsidR="00FE252F" w:rsidRPr="00FE252F">
        <w:rPr>
          <w:rFonts w:ascii="Bookman Old Style" w:hAnsi="Bookman Old Style" w:cs="BookmanOldStyle"/>
          <w:color w:val="000000" w:themeColor="text1"/>
          <w:sz w:val="24"/>
          <w:szCs w:val="24"/>
        </w:rPr>
        <w:t>(Berita Negara Republik Indonesia Tahun 2020 Nomor 500)</w:t>
      </w:r>
      <w:r w:rsidR="00FE252F" w:rsidRPr="00FE252F">
        <w:rPr>
          <w:rFonts w:ascii="Bookman Old Style" w:hAnsi="Bookman Old Style" w:cs="Bookman Old Style"/>
          <w:color w:val="000000" w:themeColor="text1"/>
          <w:sz w:val="24"/>
          <w:szCs w:val="24"/>
        </w:rPr>
        <w:t xml:space="preserve"> </w:t>
      </w:r>
      <w:r w:rsidR="00FE252F" w:rsidRPr="00FE252F">
        <w:rPr>
          <w:rFonts w:ascii="Bookman Old Style" w:hAnsi="Bookman Old Style" w:cs="BookmanOldStyle"/>
          <w:color w:val="000000" w:themeColor="text1"/>
          <w:sz w:val="24"/>
          <w:szCs w:val="24"/>
        </w:rPr>
        <w:t>;</w:t>
      </w:r>
    </w:p>
    <w:p w:rsidR="00496057" w:rsidRPr="00496057" w:rsidRDefault="00F671BB" w:rsidP="00130AC3">
      <w:pPr>
        <w:tabs>
          <w:tab w:val="left" w:pos="2410"/>
        </w:tabs>
        <w:spacing w:after="0"/>
        <w:ind w:left="2410"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5</w:t>
      </w:r>
      <w:r w:rsidR="00FE252F">
        <w:rPr>
          <w:rFonts w:ascii="Bookman Old Style" w:hAnsi="Bookman Old Style"/>
          <w:color w:val="000000" w:themeColor="text1"/>
          <w:sz w:val="24"/>
          <w:szCs w:val="24"/>
        </w:rPr>
        <w:t>.</w:t>
      </w:r>
      <w:r w:rsidR="00FE252F">
        <w:rPr>
          <w:rFonts w:ascii="Bookman Old Style" w:hAnsi="Bookman Old Style"/>
          <w:color w:val="000000" w:themeColor="text1"/>
          <w:sz w:val="24"/>
          <w:szCs w:val="24"/>
        </w:rPr>
        <w:tab/>
      </w:r>
      <w:r w:rsidR="00496057" w:rsidRPr="00496057">
        <w:rPr>
          <w:rFonts w:ascii="Bookman Old Style" w:hAnsi="Bookman Old Style"/>
          <w:color w:val="000000" w:themeColor="text1"/>
          <w:sz w:val="24"/>
          <w:szCs w:val="24"/>
        </w:rPr>
        <w:t xml:space="preserve">Peraturan Menteri Desa, Pembangunan Daerah Tertinggal, dan Transmigrasi </w:t>
      </w:r>
      <w:r w:rsidR="00496057" w:rsidRPr="00496057">
        <w:rPr>
          <w:rFonts w:ascii="Bookman Old Style" w:hAnsi="Bookman Old Style" w:cs="Arial"/>
          <w:bCs/>
          <w:sz w:val="24"/>
          <w:szCs w:val="24"/>
        </w:rPr>
        <w:t xml:space="preserve">Republik Indonesia </w:t>
      </w:r>
      <w:r w:rsidR="00496057" w:rsidRPr="00496057">
        <w:rPr>
          <w:rFonts w:ascii="Bookman Old Style" w:hAnsi="Bookman Old Style"/>
          <w:color w:val="000000" w:themeColor="text1"/>
          <w:sz w:val="24"/>
          <w:szCs w:val="24"/>
        </w:rPr>
        <w:t xml:space="preserve">Nomor 2 Tahun 2015 tentang Pedoman Tata Tertib dan Mekanisme Pengambilan Keputusan Musyawarah Desa </w:t>
      </w:r>
      <w:r w:rsidR="00496057" w:rsidRPr="00496057">
        <w:rPr>
          <w:rFonts w:ascii="Bookman Old Style" w:hAnsi="Bookman Old Style" w:cs="BookmanOldStyle"/>
          <w:color w:val="000000" w:themeColor="text1"/>
          <w:sz w:val="24"/>
          <w:szCs w:val="24"/>
        </w:rPr>
        <w:t>(Berita Negara Republik Indonesia Tahun 2015 Nomor 159)</w:t>
      </w:r>
      <w:r w:rsidR="00496057" w:rsidRPr="00496057">
        <w:rPr>
          <w:rFonts w:ascii="Bookman Old Style" w:hAnsi="Bookman Old Style"/>
          <w:color w:val="000000" w:themeColor="text1"/>
          <w:sz w:val="24"/>
          <w:szCs w:val="24"/>
        </w:rPr>
        <w:t>;</w:t>
      </w:r>
    </w:p>
    <w:p w:rsidR="004577F2" w:rsidRDefault="00F671BB" w:rsidP="00130AC3">
      <w:pPr>
        <w:tabs>
          <w:tab w:val="left" w:pos="1276"/>
          <w:tab w:val="left" w:pos="2127"/>
          <w:tab w:val="left" w:pos="2410"/>
        </w:tabs>
        <w:spacing w:after="0"/>
        <w:ind w:left="2410" w:hanging="425"/>
        <w:jc w:val="both"/>
        <w:rPr>
          <w:rFonts w:ascii="Bookman Old Style" w:hAnsi="Bookman Old Style" w:cs="Arial"/>
          <w:bCs/>
          <w:sz w:val="24"/>
          <w:szCs w:val="24"/>
        </w:rPr>
      </w:pPr>
      <w:r>
        <w:rPr>
          <w:rFonts w:ascii="Bookman Old Style" w:hAnsi="Bookman Old Style" w:cs="Arial"/>
          <w:bCs/>
          <w:sz w:val="24"/>
          <w:szCs w:val="24"/>
        </w:rPr>
        <w:t>6</w:t>
      </w:r>
      <w:r w:rsidR="00496057" w:rsidRPr="00496057">
        <w:rPr>
          <w:rFonts w:ascii="Bookman Old Style" w:hAnsi="Bookman Old Style" w:cs="Arial"/>
          <w:bCs/>
          <w:sz w:val="24"/>
          <w:szCs w:val="24"/>
        </w:rPr>
        <w:t>.</w:t>
      </w:r>
      <w:r>
        <w:rPr>
          <w:rFonts w:ascii="Bookman Old Style" w:hAnsi="Bookman Old Style" w:cs="Arial"/>
          <w:bCs/>
          <w:sz w:val="24"/>
          <w:szCs w:val="24"/>
        </w:rPr>
        <w:tab/>
      </w:r>
      <w:r w:rsidR="004577F2" w:rsidRPr="00050976">
        <w:rPr>
          <w:rFonts w:ascii="Bookman Old Style" w:hAnsi="Bookman Old Style"/>
          <w:sz w:val="24"/>
          <w:szCs w:val="24"/>
        </w:rPr>
        <w:t>Peraturan Menteri Desa, Pembangunan Daerah Tertinggal, dan Transmigrasi Nomor 11 Tahun 2019 tentang Prioritas Penggunaan Dana Desa Tahun 2020 (Berita Negara Republik Indonesia Tahun 2019 Nomor 1012) sebagaimana telah diubah dengan Peraturan Menteri Desa, Pembangunan Daerah Tertinggal, dan Transmigrasi Nomor 6 Tahun 2020 tentang Perubahan atas Peraturan Menteri Desa, Pembangunan Daerah Tertinggal, dan Transmigrasi Nomor 11 Tahun 2019 tentang Prioritas Penggunaan Dana Desa Tahun 2020  (Berita Negara Republik Indonesia Tahun 2020 Nomor 367);</w:t>
      </w:r>
    </w:p>
    <w:p w:rsidR="00C87689" w:rsidRDefault="00FD5C0F" w:rsidP="00130AC3">
      <w:pPr>
        <w:tabs>
          <w:tab w:val="left" w:pos="1276"/>
          <w:tab w:val="left" w:pos="2127"/>
          <w:tab w:val="left" w:pos="2410"/>
        </w:tabs>
        <w:spacing w:after="0"/>
        <w:ind w:left="2410" w:hanging="425"/>
        <w:jc w:val="both"/>
        <w:rPr>
          <w:rFonts w:ascii="Bookman Old Style" w:hAnsi="Bookman Old Style" w:cs="Arial"/>
          <w:bCs/>
          <w:sz w:val="24"/>
          <w:szCs w:val="24"/>
        </w:rPr>
      </w:pPr>
      <w:r>
        <w:rPr>
          <w:rFonts w:ascii="Bookman Old Style" w:hAnsi="Bookman Old Style"/>
          <w:color w:val="000000" w:themeColor="text1"/>
          <w:sz w:val="24"/>
          <w:szCs w:val="24"/>
        </w:rPr>
        <w:t>7</w:t>
      </w:r>
      <w:r w:rsidR="000142CE">
        <w:rPr>
          <w:rFonts w:ascii="Bookman Old Style" w:hAnsi="Bookman Old Style"/>
          <w:color w:val="000000" w:themeColor="text1"/>
          <w:sz w:val="24"/>
          <w:szCs w:val="24"/>
        </w:rPr>
        <w:t>.</w:t>
      </w:r>
      <w:r w:rsidR="000142CE">
        <w:rPr>
          <w:rFonts w:ascii="Bookman Old Style" w:hAnsi="Bookman Old Style"/>
          <w:color w:val="000000" w:themeColor="text1"/>
          <w:sz w:val="24"/>
          <w:szCs w:val="24"/>
        </w:rPr>
        <w:tab/>
      </w:r>
      <w:r w:rsidR="00C87689" w:rsidRPr="00496057">
        <w:rPr>
          <w:rFonts w:ascii="Bookman Old Style" w:hAnsi="Bookman Old Style"/>
          <w:color w:val="000000" w:themeColor="text1"/>
          <w:sz w:val="24"/>
          <w:szCs w:val="24"/>
        </w:rPr>
        <w:t xml:space="preserve">Peraturan Menteri Desa, Pembangunan Daerah Tertinggal, dan Transmigrasi </w:t>
      </w:r>
      <w:r w:rsidR="00C87689" w:rsidRPr="00496057">
        <w:rPr>
          <w:rFonts w:ascii="Bookman Old Style" w:hAnsi="Bookman Old Style" w:cs="Arial"/>
          <w:bCs/>
          <w:sz w:val="24"/>
          <w:szCs w:val="24"/>
        </w:rPr>
        <w:t xml:space="preserve">Republik Indonesia </w:t>
      </w:r>
      <w:r w:rsidR="00C87689" w:rsidRPr="00496057">
        <w:rPr>
          <w:rFonts w:ascii="Bookman Old Style" w:hAnsi="Bookman Old Style"/>
          <w:color w:val="000000" w:themeColor="text1"/>
          <w:sz w:val="24"/>
          <w:szCs w:val="24"/>
        </w:rPr>
        <w:t xml:space="preserve">Nomor </w:t>
      </w:r>
      <w:r w:rsidR="00C87689">
        <w:rPr>
          <w:rFonts w:ascii="Bookman Old Style" w:hAnsi="Bookman Old Style"/>
          <w:color w:val="000000" w:themeColor="text1"/>
          <w:sz w:val="24"/>
          <w:szCs w:val="24"/>
        </w:rPr>
        <w:t>17</w:t>
      </w:r>
      <w:r w:rsidR="00C87689" w:rsidRPr="00496057">
        <w:rPr>
          <w:rFonts w:ascii="Bookman Old Style" w:hAnsi="Bookman Old Style"/>
          <w:color w:val="000000" w:themeColor="text1"/>
          <w:sz w:val="24"/>
          <w:szCs w:val="24"/>
        </w:rPr>
        <w:t xml:space="preserve"> Tahun 201</w:t>
      </w:r>
      <w:r w:rsidR="00C87689">
        <w:rPr>
          <w:rFonts w:ascii="Bookman Old Style" w:hAnsi="Bookman Old Style"/>
          <w:color w:val="000000" w:themeColor="text1"/>
          <w:sz w:val="24"/>
          <w:szCs w:val="24"/>
        </w:rPr>
        <w:t>9</w:t>
      </w:r>
      <w:r w:rsidR="00C87689" w:rsidRPr="00496057">
        <w:rPr>
          <w:rFonts w:ascii="Bookman Old Style" w:hAnsi="Bookman Old Style"/>
          <w:color w:val="000000" w:themeColor="text1"/>
          <w:sz w:val="24"/>
          <w:szCs w:val="24"/>
        </w:rPr>
        <w:t xml:space="preserve"> tentang Pedoman </w:t>
      </w:r>
      <w:r w:rsidR="00C87689">
        <w:rPr>
          <w:rFonts w:ascii="Bookman Old Style" w:hAnsi="Bookman Old Style"/>
          <w:color w:val="000000" w:themeColor="text1"/>
          <w:sz w:val="24"/>
          <w:szCs w:val="24"/>
        </w:rPr>
        <w:t>Umum Pe</w:t>
      </w:r>
      <w:r w:rsidR="000142CE">
        <w:rPr>
          <w:rFonts w:ascii="Bookman Old Style" w:hAnsi="Bookman Old Style"/>
          <w:color w:val="000000" w:themeColor="text1"/>
          <w:sz w:val="24"/>
          <w:szCs w:val="24"/>
        </w:rPr>
        <w:t>m</w:t>
      </w:r>
      <w:r w:rsidR="00C87689">
        <w:rPr>
          <w:rFonts w:ascii="Bookman Old Style" w:hAnsi="Bookman Old Style"/>
          <w:color w:val="000000" w:themeColor="text1"/>
          <w:sz w:val="24"/>
          <w:szCs w:val="24"/>
        </w:rPr>
        <w:t xml:space="preserve">bangunan dan Pemberdayaan Masyarakat Desa </w:t>
      </w:r>
      <w:r w:rsidR="00C87689" w:rsidRPr="00496057">
        <w:rPr>
          <w:rFonts w:ascii="Bookman Old Style" w:hAnsi="Bookman Old Style" w:cs="BookmanOldStyle"/>
          <w:color w:val="000000" w:themeColor="text1"/>
          <w:sz w:val="24"/>
          <w:szCs w:val="24"/>
        </w:rPr>
        <w:t>(Berita Negara Republik Indonesia Tahun 201</w:t>
      </w:r>
      <w:r w:rsidR="00C87689">
        <w:rPr>
          <w:rFonts w:ascii="Bookman Old Style" w:hAnsi="Bookman Old Style" w:cs="BookmanOldStyle"/>
          <w:color w:val="000000" w:themeColor="text1"/>
          <w:sz w:val="24"/>
          <w:szCs w:val="24"/>
        </w:rPr>
        <w:t>9</w:t>
      </w:r>
      <w:r w:rsidR="00C87689" w:rsidRPr="00496057">
        <w:rPr>
          <w:rFonts w:ascii="Bookman Old Style" w:hAnsi="Bookman Old Style" w:cs="BookmanOldStyle"/>
          <w:color w:val="000000" w:themeColor="text1"/>
          <w:sz w:val="24"/>
          <w:szCs w:val="24"/>
        </w:rPr>
        <w:t xml:space="preserve"> Nomor </w:t>
      </w:r>
      <w:r w:rsidR="000142CE">
        <w:rPr>
          <w:rFonts w:ascii="Bookman Old Style" w:hAnsi="Bookman Old Style" w:cs="BookmanOldStyle"/>
          <w:color w:val="000000" w:themeColor="text1"/>
          <w:sz w:val="24"/>
          <w:szCs w:val="24"/>
        </w:rPr>
        <w:t>1261</w:t>
      </w:r>
      <w:r w:rsidR="00C87689" w:rsidRPr="00496057">
        <w:rPr>
          <w:rFonts w:ascii="Bookman Old Style" w:hAnsi="Bookman Old Style" w:cs="BookmanOldStyle"/>
          <w:color w:val="000000" w:themeColor="text1"/>
          <w:sz w:val="24"/>
          <w:szCs w:val="24"/>
        </w:rPr>
        <w:t>)</w:t>
      </w:r>
      <w:r w:rsidR="00C87689" w:rsidRPr="00496057">
        <w:rPr>
          <w:rFonts w:ascii="Bookman Old Style" w:hAnsi="Bookman Old Style"/>
          <w:color w:val="000000" w:themeColor="text1"/>
          <w:sz w:val="24"/>
          <w:szCs w:val="24"/>
        </w:rPr>
        <w:t>;</w:t>
      </w:r>
    </w:p>
    <w:p w:rsidR="00496057" w:rsidRPr="00496057" w:rsidRDefault="00FD5C0F" w:rsidP="00130AC3">
      <w:pPr>
        <w:tabs>
          <w:tab w:val="left" w:pos="1276"/>
          <w:tab w:val="left" w:pos="2127"/>
          <w:tab w:val="left" w:pos="2410"/>
        </w:tabs>
        <w:spacing w:after="0"/>
        <w:ind w:left="2410" w:hanging="425"/>
        <w:jc w:val="both"/>
        <w:rPr>
          <w:rFonts w:ascii="Bookman Old Style" w:hAnsi="Bookman Old Style" w:cs="Arial"/>
          <w:bCs/>
          <w:sz w:val="24"/>
          <w:szCs w:val="24"/>
        </w:rPr>
      </w:pPr>
      <w:r>
        <w:rPr>
          <w:rFonts w:ascii="Bookman Old Style" w:hAnsi="Bookman Old Style" w:cs="Arial"/>
          <w:bCs/>
          <w:sz w:val="24"/>
          <w:szCs w:val="24"/>
        </w:rPr>
        <w:t>8</w:t>
      </w:r>
      <w:r w:rsidR="000142CE">
        <w:rPr>
          <w:rFonts w:ascii="Bookman Old Style" w:hAnsi="Bookman Old Style" w:cs="Arial"/>
          <w:bCs/>
          <w:sz w:val="24"/>
          <w:szCs w:val="24"/>
        </w:rPr>
        <w:t>.</w:t>
      </w:r>
      <w:r w:rsidR="000142CE">
        <w:rPr>
          <w:rFonts w:ascii="Bookman Old Style" w:hAnsi="Bookman Old Style" w:cs="Arial"/>
          <w:bCs/>
          <w:sz w:val="24"/>
          <w:szCs w:val="24"/>
        </w:rPr>
        <w:tab/>
      </w:r>
      <w:r w:rsidR="00496057" w:rsidRPr="00496057">
        <w:rPr>
          <w:rFonts w:ascii="Bookman Old Style" w:hAnsi="Bookman Old Style" w:cs="Arial"/>
          <w:bCs/>
          <w:sz w:val="24"/>
          <w:szCs w:val="24"/>
        </w:rPr>
        <w:t xml:space="preserve">Peraturan Daerah Kabupaten </w:t>
      </w:r>
      <w:r w:rsidR="00496057" w:rsidRPr="00496057">
        <w:rPr>
          <w:rFonts w:ascii="Bookman Old Style" w:hAnsi="Bookman Old Style" w:cs="Bookman Old Style"/>
          <w:sz w:val="24"/>
          <w:szCs w:val="24"/>
        </w:rPr>
        <w:t xml:space="preserve">Karanganyar </w:t>
      </w:r>
      <w:r w:rsidR="00496057" w:rsidRPr="00496057">
        <w:rPr>
          <w:rFonts w:ascii="Bookman Old Style" w:hAnsi="Bookman Old Style" w:cs="Arial"/>
          <w:bCs/>
          <w:sz w:val="24"/>
          <w:szCs w:val="24"/>
        </w:rPr>
        <w:t>No</w:t>
      </w:r>
      <w:proofErr w:type="spellStart"/>
      <w:r w:rsidR="00496057" w:rsidRPr="00496057">
        <w:rPr>
          <w:rFonts w:ascii="Bookman Old Style" w:hAnsi="Bookman Old Style" w:cs="Arial"/>
          <w:bCs/>
          <w:sz w:val="24"/>
          <w:szCs w:val="24"/>
          <w:lang w:val="en-US"/>
        </w:rPr>
        <w:t>mor</w:t>
      </w:r>
      <w:proofErr w:type="spellEnd"/>
      <w:r w:rsidR="00496057" w:rsidRPr="00496057">
        <w:rPr>
          <w:rFonts w:ascii="Bookman Old Style" w:hAnsi="Bookman Old Style" w:cs="Arial"/>
          <w:bCs/>
          <w:sz w:val="24"/>
          <w:szCs w:val="24"/>
        </w:rPr>
        <w:t xml:space="preserve"> 8 Tahun 2015 tentang Peraturan di Desa (Lembaran Daerah Kabupaten Karanganyar Tahun 2015 Nomor 8);</w:t>
      </w:r>
    </w:p>
    <w:p w:rsidR="004577F2" w:rsidRDefault="00FD5C0F" w:rsidP="00130AC3">
      <w:pPr>
        <w:tabs>
          <w:tab w:val="left" w:pos="1276"/>
          <w:tab w:val="left" w:pos="2127"/>
          <w:tab w:val="left" w:pos="2410"/>
        </w:tabs>
        <w:spacing w:after="0"/>
        <w:ind w:left="2410" w:hanging="425"/>
        <w:jc w:val="both"/>
        <w:rPr>
          <w:rFonts w:ascii="Bookman Old Style" w:hAnsi="Bookman Old Style" w:cs="Arial"/>
          <w:bCs/>
          <w:sz w:val="24"/>
          <w:szCs w:val="24"/>
        </w:rPr>
      </w:pPr>
      <w:r>
        <w:rPr>
          <w:rFonts w:ascii="Bookman Old Style" w:hAnsi="Bookman Old Style" w:cs="Arial"/>
          <w:bCs/>
          <w:sz w:val="24"/>
          <w:szCs w:val="24"/>
        </w:rPr>
        <w:lastRenderedPageBreak/>
        <w:t>9</w:t>
      </w:r>
      <w:r w:rsidR="004577F2">
        <w:rPr>
          <w:rFonts w:ascii="Bookman Old Style" w:hAnsi="Bookman Old Style" w:cs="Arial"/>
          <w:bCs/>
          <w:sz w:val="24"/>
          <w:szCs w:val="24"/>
        </w:rPr>
        <w:t>.</w:t>
      </w:r>
      <w:r w:rsidR="004577F2">
        <w:rPr>
          <w:rFonts w:ascii="Bookman Old Style" w:hAnsi="Bookman Old Style" w:cs="Arial"/>
          <w:bCs/>
          <w:sz w:val="24"/>
          <w:szCs w:val="24"/>
        </w:rPr>
        <w:tab/>
      </w:r>
      <w:r w:rsidR="004577F2" w:rsidRPr="00496057">
        <w:rPr>
          <w:rFonts w:ascii="Bookman Old Style" w:hAnsi="Bookman Old Style" w:cs="Arial"/>
          <w:bCs/>
          <w:sz w:val="24"/>
          <w:szCs w:val="24"/>
        </w:rPr>
        <w:t xml:space="preserve">Peraturan Daerah Kabupaten </w:t>
      </w:r>
      <w:r w:rsidR="004577F2" w:rsidRPr="00496057">
        <w:rPr>
          <w:rFonts w:ascii="Bookman Old Style" w:hAnsi="Bookman Old Style" w:cs="Bookman Old Style"/>
          <w:sz w:val="24"/>
          <w:szCs w:val="24"/>
        </w:rPr>
        <w:t xml:space="preserve">Karanganyar </w:t>
      </w:r>
      <w:r w:rsidR="004577F2" w:rsidRPr="00496057">
        <w:rPr>
          <w:rFonts w:ascii="Bookman Old Style" w:hAnsi="Bookman Old Style" w:cs="Arial"/>
          <w:bCs/>
          <w:sz w:val="24"/>
          <w:szCs w:val="24"/>
        </w:rPr>
        <w:t>No</w:t>
      </w:r>
      <w:proofErr w:type="spellStart"/>
      <w:r w:rsidR="004577F2" w:rsidRPr="00496057">
        <w:rPr>
          <w:rFonts w:ascii="Bookman Old Style" w:hAnsi="Bookman Old Style" w:cs="Arial"/>
          <w:bCs/>
          <w:sz w:val="24"/>
          <w:szCs w:val="24"/>
          <w:lang w:val="en-US"/>
        </w:rPr>
        <w:t>mor</w:t>
      </w:r>
      <w:proofErr w:type="spellEnd"/>
      <w:r w:rsidR="004577F2" w:rsidRPr="00496057">
        <w:rPr>
          <w:rFonts w:ascii="Bookman Old Style" w:hAnsi="Bookman Old Style" w:cs="Arial"/>
          <w:bCs/>
          <w:sz w:val="24"/>
          <w:szCs w:val="24"/>
        </w:rPr>
        <w:t xml:space="preserve"> 12 Tahun 2015 tentang Pembangunan Desa dan Kerja Sama Desa (Lembaran Daerah Kabupaten K</w:t>
      </w:r>
      <w:r w:rsidR="004577F2">
        <w:rPr>
          <w:rFonts w:ascii="Bookman Old Style" w:hAnsi="Bookman Old Style" w:cs="Arial"/>
          <w:bCs/>
          <w:sz w:val="24"/>
          <w:szCs w:val="24"/>
        </w:rPr>
        <w:t>aranganyar Tahun 2015 Nomor 12);</w:t>
      </w:r>
    </w:p>
    <w:p w:rsidR="008D210D" w:rsidRDefault="000142CE" w:rsidP="00130AC3">
      <w:pPr>
        <w:tabs>
          <w:tab w:val="left" w:pos="1276"/>
          <w:tab w:val="left" w:pos="2410"/>
        </w:tabs>
        <w:spacing w:after="0"/>
        <w:ind w:left="2410" w:hanging="425"/>
        <w:jc w:val="both"/>
        <w:rPr>
          <w:rFonts w:ascii="Bookman Old Style" w:hAnsi="Bookman Old Style"/>
          <w:sz w:val="24"/>
          <w:szCs w:val="24"/>
        </w:rPr>
      </w:pPr>
      <w:r>
        <w:rPr>
          <w:rFonts w:ascii="Bookman Old Style" w:hAnsi="Bookman Old Style" w:cs="Bookman Old Style"/>
          <w:sz w:val="24"/>
          <w:szCs w:val="24"/>
        </w:rPr>
        <w:t>1</w:t>
      </w:r>
      <w:r w:rsidR="00FD5C0F">
        <w:rPr>
          <w:rFonts w:ascii="Bookman Old Style" w:hAnsi="Bookman Old Style" w:cs="Bookman Old Style"/>
          <w:sz w:val="24"/>
          <w:szCs w:val="24"/>
        </w:rPr>
        <w:t>0</w:t>
      </w:r>
      <w:r w:rsidR="008D210D">
        <w:rPr>
          <w:rFonts w:ascii="Bookman Old Style" w:hAnsi="Bookman Old Style" w:cs="Bookman Old Style"/>
          <w:sz w:val="24"/>
          <w:szCs w:val="24"/>
        </w:rPr>
        <w:t>.</w:t>
      </w:r>
      <w:r w:rsidR="008D210D">
        <w:rPr>
          <w:rFonts w:ascii="Bookman Old Style" w:hAnsi="Bookman Old Style" w:cs="Bookman Old Style"/>
          <w:sz w:val="24"/>
          <w:szCs w:val="24"/>
        </w:rPr>
        <w:tab/>
      </w:r>
      <w:r w:rsidR="004577F2" w:rsidRPr="00050976">
        <w:rPr>
          <w:rFonts w:ascii="Bookman Old Style" w:hAnsi="Bookman Old Style"/>
          <w:sz w:val="24"/>
          <w:szCs w:val="24"/>
        </w:rPr>
        <w:t>Peraturan Bupati Karanganyar Nomor 65 Tahun 2018 tentang Daftar Kewenangan Desa Berdasarkan Hak Asal Usul dan Kewenangan Lokal Berskala Desa di Kabupaten Karanganyar (Berita Daerah Kabupaten Karanganyar Tahun 2018 Nomor 65);</w:t>
      </w:r>
    </w:p>
    <w:p w:rsidR="004577F2" w:rsidRPr="00846EFD" w:rsidRDefault="005C1E12" w:rsidP="00130AC3">
      <w:pPr>
        <w:tabs>
          <w:tab w:val="left" w:pos="459"/>
          <w:tab w:val="left" w:pos="2410"/>
        </w:tabs>
        <w:spacing w:after="0"/>
        <w:ind w:left="2410" w:hanging="425"/>
        <w:jc w:val="both"/>
        <w:rPr>
          <w:rFonts w:ascii="Bookman Old Style" w:hAnsi="Bookman Old Style"/>
          <w:color w:val="000000" w:themeColor="text1"/>
          <w:sz w:val="24"/>
          <w:szCs w:val="24"/>
        </w:rPr>
      </w:pPr>
      <w:r w:rsidRPr="00846EFD">
        <w:rPr>
          <w:rFonts w:ascii="Bookman Old Style" w:hAnsi="Bookman Old Style"/>
          <w:color w:val="000000" w:themeColor="text1"/>
          <w:sz w:val="24"/>
          <w:szCs w:val="24"/>
        </w:rPr>
        <w:t>1</w:t>
      </w:r>
      <w:r w:rsidR="00FD5C0F" w:rsidRPr="00846EFD">
        <w:rPr>
          <w:rFonts w:ascii="Bookman Old Style" w:hAnsi="Bookman Old Style"/>
          <w:color w:val="000000" w:themeColor="text1"/>
          <w:sz w:val="24"/>
          <w:szCs w:val="24"/>
        </w:rPr>
        <w:t>1</w:t>
      </w:r>
      <w:r w:rsidRPr="00846EFD">
        <w:rPr>
          <w:rFonts w:ascii="Bookman Old Style" w:hAnsi="Bookman Old Style"/>
          <w:color w:val="000000" w:themeColor="text1"/>
          <w:sz w:val="24"/>
          <w:szCs w:val="24"/>
        </w:rPr>
        <w:t>.</w:t>
      </w:r>
      <w:r w:rsidRPr="00846EFD">
        <w:rPr>
          <w:rFonts w:ascii="Bookman Old Style" w:hAnsi="Bookman Old Style"/>
          <w:color w:val="000000" w:themeColor="text1"/>
          <w:sz w:val="24"/>
          <w:szCs w:val="24"/>
        </w:rPr>
        <w:tab/>
      </w:r>
      <w:r w:rsidR="004577F2" w:rsidRPr="00846EFD">
        <w:rPr>
          <w:rFonts w:ascii="Bookman Old Style" w:hAnsi="Bookman Old Style"/>
          <w:color w:val="000000" w:themeColor="text1"/>
          <w:sz w:val="24"/>
          <w:szCs w:val="24"/>
        </w:rPr>
        <w:t>Peraturan Bupati Karanganyar Nomor 76 Tahun 2018 tentang Pedoman Pengelolaan Keuangan Desa (Berita Daerah Kabupaten Karanganyar Tahun 2018 Nomor 76);</w:t>
      </w:r>
    </w:p>
    <w:p w:rsidR="004577F2" w:rsidRPr="00130AC3" w:rsidRDefault="005C1E12" w:rsidP="00130AC3">
      <w:pPr>
        <w:tabs>
          <w:tab w:val="left" w:pos="1276"/>
          <w:tab w:val="left" w:pos="2127"/>
          <w:tab w:val="left" w:pos="2410"/>
        </w:tabs>
        <w:spacing w:after="0"/>
        <w:ind w:left="2410" w:hanging="425"/>
        <w:jc w:val="both"/>
        <w:rPr>
          <w:rFonts w:ascii="Bookman Old Style" w:hAnsi="Bookman Old Style"/>
          <w:color w:val="000000" w:themeColor="text1"/>
          <w:sz w:val="24"/>
          <w:szCs w:val="24"/>
        </w:rPr>
      </w:pPr>
      <w:r w:rsidRPr="00130AC3">
        <w:rPr>
          <w:rFonts w:ascii="Bookman Old Style" w:hAnsi="Bookman Old Style"/>
          <w:color w:val="000000" w:themeColor="text1"/>
          <w:sz w:val="24"/>
          <w:szCs w:val="24"/>
        </w:rPr>
        <w:t>1</w:t>
      </w:r>
      <w:r w:rsidR="00130AC3" w:rsidRPr="00130AC3">
        <w:rPr>
          <w:rFonts w:ascii="Bookman Old Style" w:hAnsi="Bookman Old Style"/>
          <w:color w:val="000000" w:themeColor="text1"/>
          <w:sz w:val="24"/>
          <w:szCs w:val="24"/>
        </w:rPr>
        <w:t>2</w:t>
      </w:r>
      <w:r w:rsidRPr="00130AC3">
        <w:rPr>
          <w:rFonts w:ascii="Bookman Old Style" w:hAnsi="Bookman Old Style"/>
          <w:color w:val="000000" w:themeColor="text1"/>
          <w:sz w:val="24"/>
          <w:szCs w:val="24"/>
        </w:rPr>
        <w:t>.</w:t>
      </w:r>
      <w:r w:rsidRPr="00130AC3">
        <w:rPr>
          <w:rFonts w:ascii="Bookman Old Style" w:hAnsi="Bookman Old Style"/>
          <w:color w:val="000000" w:themeColor="text1"/>
          <w:sz w:val="24"/>
          <w:szCs w:val="24"/>
        </w:rPr>
        <w:tab/>
      </w:r>
      <w:r w:rsidR="004577F2" w:rsidRPr="00130AC3">
        <w:rPr>
          <w:rFonts w:ascii="Bookman Old Style" w:hAnsi="Bookman Old Style"/>
          <w:color w:val="000000" w:themeColor="text1"/>
          <w:sz w:val="24"/>
          <w:szCs w:val="24"/>
        </w:rPr>
        <w:t>Peraturan Bupati Karanganyar Nomor 81 Tahun 2019 tentang Standar Harga Tahun Anggaran 2020 (Berita Daerah Kabupaten Karanganyar Tahun 2019 Nomor 80)</w:t>
      </w:r>
      <w:r w:rsidR="00B96F4C" w:rsidRPr="00130AC3">
        <w:rPr>
          <w:rFonts w:ascii="Bookman Old Style" w:hAnsi="Bookman Old Style"/>
          <w:color w:val="000000" w:themeColor="text1"/>
          <w:sz w:val="24"/>
          <w:szCs w:val="24"/>
        </w:rPr>
        <w:t xml:space="preserve"> sebagaimana telah diubah dengan </w:t>
      </w:r>
      <w:r w:rsidR="00130AC3" w:rsidRPr="00130AC3">
        <w:rPr>
          <w:rFonts w:ascii="Bookman Old Style" w:hAnsi="Bookman Old Style"/>
          <w:color w:val="000000" w:themeColor="text1"/>
          <w:sz w:val="24"/>
          <w:szCs w:val="24"/>
        </w:rPr>
        <w:t xml:space="preserve">Peraturan Bupati Karanganyar Nomor 19 Tahun 2020 </w:t>
      </w:r>
      <w:r w:rsidR="00B96F4C" w:rsidRPr="00130AC3">
        <w:rPr>
          <w:rFonts w:ascii="Bookman Old Style" w:hAnsi="Bookman Old Style"/>
          <w:color w:val="000000" w:themeColor="text1"/>
          <w:sz w:val="24"/>
          <w:szCs w:val="24"/>
        </w:rPr>
        <w:t xml:space="preserve">tentang Perubahan atas </w:t>
      </w:r>
      <w:r w:rsidR="00130AC3" w:rsidRPr="00130AC3">
        <w:rPr>
          <w:rFonts w:ascii="Bookman Old Style" w:hAnsi="Bookman Old Style"/>
          <w:color w:val="000000" w:themeColor="text1"/>
          <w:sz w:val="24"/>
          <w:szCs w:val="24"/>
        </w:rPr>
        <w:t xml:space="preserve">Peraturan Bupati Karanganyar Nomor 81 Tahun 2019 tentang Standar Harga Tahun Anggaran 2020 </w:t>
      </w:r>
      <w:r w:rsidR="00B96F4C" w:rsidRPr="00130AC3">
        <w:rPr>
          <w:rFonts w:ascii="Bookman Old Style" w:hAnsi="Bookman Old Style"/>
          <w:color w:val="000000" w:themeColor="text1"/>
          <w:sz w:val="24"/>
          <w:szCs w:val="24"/>
        </w:rPr>
        <w:t xml:space="preserve">(Berita </w:t>
      </w:r>
      <w:r w:rsidR="00130AC3" w:rsidRPr="00130AC3">
        <w:rPr>
          <w:rFonts w:ascii="Bookman Old Style" w:hAnsi="Bookman Old Style"/>
          <w:color w:val="000000" w:themeColor="text1"/>
          <w:sz w:val="24"/>
          <w:szCs w:val="24"/>
        </w:rPr>
        <w:t>Daerah Kabupaten Karanganyar Tahun 2020 Nomor 19</w:t>
      </w:r>
      <w:r w:rsidR="00B96F4C" w:rsidRPr="00130AC3">
        <w:rPr>
          <w:rFonts w:ascii="Bookman Old Style" w:hAnsi="Bookman Old Style"/>
          <w:color w:val="000000" w:themeColor="text1"/>
          <w:sz w:val="24"/>
          <w:szCs w:val="24"/>
        </w:rPr>
        <w:t>);</w:t>
      </w:r>
    </w:p>
    <w:p w:rsidR="005C1E12" w:rsidRPr="005C1E12" w:rsidRDefault="005C1E12" w:rsidP="00130AC3">
      <w:pPr>
        <w:tabs>
          <w:tab w:val="left" w:pos="2410"/>
        </w:tabs>
        <w:spacing w:after="0"/>
        <w:ind w:left="2410" w:hanging="425"/>
        <w:jc w:val="both"/>
        <w:rPr>
          <w:rFonts w:ascii="Bookman Old Style" w:hAnsi="Bookman Old Style"/>
          <w:sz w:val="24"/>
          <w:szCs w:val="24"/>
        </w:rPr>
      </w:pPr>
      <w:r w:rsidRPr="005C1E12">
        <w:rPr>
          <w:rFonts w:ascii="Bookman Old Style" w:hAnsi="Bookman Old Style"/>
          <w:sz w:val="24"/>
          <w:szCs w:val="24"/>
        </w:rPr>
        <w:t>1</w:t>
      </w:r>
      <w:r w:rsidR="00130AC3">
        <w:rPr>
          <w:rFonts w:ascii="Bookman Old Style" w:hAnsi="Bookman Old Style"/>
          <w:sz w:val="24"/>
          <w:szCs w:val="24"/>
        </w:rPr>
        <w:t>3</w:t>
      </w:r>
      <w:r w:rsidRPr="005C1E12">
        <w:rPr>
          <w:rFonts w:ascii="Bookman Old Style" w:hAnsi="Bookman Old Style"/>
          <w:sz w:val="24"/>
          <w:szCs w:val="24"/>
        </w:rPr>
        <w:t>.</w:t>
      </w:r>
      <w:r>
        <w:rPr>
          <w:rFonts w:ascii="Bookman Old Style" w:hAnsi="Bookman Old Style"/>
          <w:sz w:val="24"/>
          <w:szCs w:val="24"/>
        </w:rPr>
        <w:tab/>
      </w:r>
      <w:r w:rsidRPr="005C1E12">
        <w:rPr>
          <w:rFonts w:ascii="Bookman Old Style" w:hAnsi="Bookman Old Style"/>
          <w:sz w:val="24"/>
          <w:szCs w:val="24"/>
        </w:rPr>
        <w:t xml:space="preserve">Peraturan Desa </w:t>
      </w:r>
      <w:r w:rsidR="00E533AB">
        <w:rPr>
          <w:rFonts w:ascii="Bookman Old Style" w:hAnsi="Bookman Old Style"/>
          <w:sz w:val="24"/>
          <w:szCs w:val="24"/>
        </w:rPr>
        <w:t>Ngargoyoso</w:t>
      </w:r>
      <w:r w:rsidRPr="005C1E12">
        <w:rPr>
          <w:rFonts w:ascii="Bookman Old Style" w:hAnsi="Bookman Old Style"/>
          <w:sz w:val="24"/>
          <w:szCs w:val="24"/>
        </w:rPr>
        <w:t xml:space="preserve"> Nomor </w:t>
      </w:r>
      <w:r w:rsidR="00E533AB">
        <w:rPr>
          <w:rFonts w:ascii="Bookman Old Style" w:hAnsi="Bookman Old Style"/>
          <w:sz w:val="24"/>
          <w:szCs w:val="24"/>
        </w:rPr>
        <w:t xml:space="preserve">7 </w:t>
      </w:r>
      <w:r w:rsidRPr="005C1E12">
        <w:rPr>
          <w:rFonts w:ascii="Bookman Old Style" w:hAnsi="Bookman Old Style"/>
          <w:sz w:val="24"/>
          <w:szCs w:val="24"/>
        </w:rPr>
        <w:t xml:space="preserve">Tahun </w:t>
      </w:r>
      <w:r w:rsidR="00E533AB">
        <w:rPr>
          <w:rFonts w:ascii="Bookman Old Style" w:hAnsi="Bookman Old Style"/>
          <w:sz w:val="24"/>
          <w:szCs w:val="24"/>
        </w:rPr>
        <w:t>2018</w:t>
      </w:r>
      <w:r w:rsidRPr="005C1E12">
        <w:rPr>
          <w:rFonts w:ascii="Bookman Old Style" w:hAnsi="Bookman Old Style"/>
          <w:sz w:val="24"/>
          <w:szCs w:val="24"/>
        </w:rPr>
        <w:t xml:space="preserve"> tentang Daftar Kewenangan Desa (Lembaran Desa </w:t>
      </w:r>
      <w:r w:rsidR="00E533AB">
        <w:rPr>
          <w:rFonts w:ascii="Bookman Old Style" w:hAnsi="Bookman Old Style"/>
          <w:sz w:val="24"/>
          <w:szCs w:val="24"/>
        </w:rPr>
        <w:t xml:space="preserve">Ngargoyoso </w:t>
      </w:r>
      <w:r w:rsidRPr="005C1E12">
        <w:rPr>
          <w:rFonts w:ascii="Bookman Old Style" w:hAnsi="Bookman Old Style"/>
          <w:sz w:val="24"/>
          <w:szCs w:val="24"/>
        </w:rPr>
        <w:t xml:space="preserve">Tahun </w:t>
      </w:r>
      <w:r w:rsidR="00E533AB">
        <w:rPr>
          <w:rFonts w:ascii="Bookman Old Style" w:hAnsi="Bookman Old Style"/>
          <w:sz w:val="24"/>
          <w:szCs w:val="24"/>
        </w:rPr>
        <w:t>2018</w:t>
      </w:r>
      <w:r w:rsidRPr="005C1E12">
        <w:rPr>
          <w:rFonts w:ascii="Bookman Old Style" w:hAnsi="Bookman Old Style"/>
          <w:sz w:val="24"/>
          <w:szCs w:val="24"/>
        </w:rPr>
        <w:t xml:space="preserve"> Nomor </w:t>
      </w:r>
      <w:r w:rsidR="00E533AB">
        <w:rPr>
          <w:rFonts w:ascii="Bookman Old Style" w:hAnsi="Bookman Old Style"/>
          <w:sz w:val="24"/>
          <w:szCs w:val="24"/>
        </w:rPr>
        <w:t>7</w:t>
      </w:r>
      <w:r w:rsidRPr="005C1E12">
        <w:rPr>
          <w:rFonts w:ascii="Bookman Old Style" w:hAnsi="Bookman Old Style"/>
          <w:sz w:val="24"/>
          <w:szCs w:val="24"/>
        </w:rPr>
        <w:t>;</w:t>
      </w:r>
    </w:p>
    <w:p w:rsidR="005C1E12" w:rsidRDefault="005C1E12" w:rsidP="00130AC3">
      <w:pPr>
        <w:tabs>
          <w:tab w:val="left" w:pos="2410"/>
        </w:tabs>
        <w:spacing w:after="0"/>
        <w:ind w:left="2410" w:hanging="425"/>
        <w:jc w:val="both"/>
        <w:rPr>
          <w:rFonts w:ascii="Bookman Old Style" w:hAnsi="Bookman Old Style"/>
          <w:sz w:val="24"/>
          <w:szCs w:val="24"/>
        </w:rPr>
      </w:pPr>
      <w:r>
        <w:rPr>
          <w:rFonts w:ascii="Bookman Old Style" w:hAnsi="Bookman Old Style"/>
          <w:sz w:val="24"/>
          <w:szCs w:val="24"/>
        </w:rPr>
        <w:t>1</w:t>
      </w:r>
      <w:r w:rsidR="00130AC3">
        <w:rPr>
          <w:rFonts w:ascii="Bookman Old Style" w:hAnsi="Bookman Old Style"/>
          <w:sz w:val="24"/>
          <w:szCs w:val="24"/>
        </w:rPr>
        <w:t>4</w:t>
      </w:r>
      <w:r>
        <w:rPr>
          <w:rFonts w:ascii="Bookman Old Style" w:hAnsi="Bookman Old Style"/>
          <w:sz w:val="24"/>
          <w:szCs w:val="24"/>
        </w:rPr>
        <w:t>.</w:t>
      </w:r>
      <w:r>
        <w:rPr>
          <w:rFonts w:ascii="Bookman Old Style" w:hAnsi="Bookman Old Style"/>
          <w:sz w:val="24"/>
          <w:szCs w:val="24"/>
        </w:rPr>
        <w:tab/>
      </w:r>
      <w:r w:rsidRPr="005C1E12">
        <w:rPr>
          <w:rFonts w:ascii="Bookman Old Style" w:hAnsi="Bookman Old Style"/>
          <w:sz w:val="24"/>
          <w:szCs w:val="24"/>
        </w:rPr>
        <w:t xml:space="preserve">Peraturan Desa </w:t>
      </w:r>
      <w:r w:rsidR="00E533AB">
        <w:rPr>
          <w:rFonts w:ascii="Bookman Old Style" w:hAnsi="Bookman Old Style"/>
          <w:sz w:val="24"/>
          <w:szCs w:val="24"/>
        </w:rPr>
        <w:t>Ngargoyoso</w:t>
      </w:r>
      <w:r w:rsidRPr="005C1E12">
        <w:rPr>
          <w:rFonts w:ascii="Bookman Old Style" w:hAnsi="Bookman Old Style"/>
          <w:sz w:val="24"/>
          <w:szCs w:val="24"/>
        </w:rPr>
        <w:t xml:space="preserve"> Nomor </w:t>
      </w:r>
      <w:r w:rsidR="00E533AB">
        <w:rPr>
          <w:rFonts w:ascii="Bookman Old Style" w:hAnsi="Bookman Old Style"/>
          <w:sz w:val="24"/>
          <w:szCs w:val="24"/>
        </w:rPr>
        <w:t xml:space="preserve">02 </w:t>
      </w:r>
      <w:r w:rsidRPr="005C1E12">
        <w:rPr>
          <w:rFonts w:ascii="Bookman Old Style" w:hAnsi="Bookman Old Style"/>
          <w:sz w:val="24"/>
          <w:szCs w:val="24"/>
        </w:rPr>
        <w:t xml:space="preserve">Tahun 2019 tentang Rencana Pembangunan Jangka Menengah Desa Tahun </w:t>
      </w:r>
      <w:r w:rsidR="00E533AB">
        <w:rPr>
          <w:rFonts w:ascii="Bookman Old Style" w:hAnsi="Bookman Old Style"/>
          <w:sz w:val="24"/>
          <w:szCs w:val="24"/>
        </w:rPr>
        <w:t>2019 - 2025</w:t>
      </w:r>
      <w:r w:rsidRPr="005C1E12">
        <w:rPr>
          <w:rFonts w:ascii="Bookman Old Style" w:hAnsi="Bookman Old Style"/>
          <w:sz w:val="24"/>
          <w:szCs w:val="24"/>
        </w:rPr>
        <w:t xml:space="preserve"> (Lembaran Desa </w:t>
      </w:r>
      <w:r w:rsidR="00E533AB">
        <w:rPr>
          <w:rFonts w:ascii="Bookman Old Style" w:hAnsi="Bookman Old Style"/>
          <w:sz w:val="24"/>
          <w:szCs w:val="24"/>
        </w:rPr>
        <w:t>Ngargoyoso</w:t>
      </w:r>
      <w:r w:rsidRPr="005C1E12">
        <w:rPr>
          <w:rFonts w:ascii="Bookman Old Style" w:hAnsi="Bookman Old Style"/>
          <w:sz w:val="24"/>
          <w:szCs w:val="24"/>
        </w:rPr>
        <w:t xml:space="preserve"> Tahun 2019 Nomor </w:t>
      </w:r>
      <w:r w:rsidR="00E533AB">
        <w:rPr>
          <w:rFonts w:ascii="Bookman Old Style" w:hAnsi="Bookman Old Style"/>
          <w:sz w:val="24"/>
          <w:szCs w:val="24"/>
        </w:rPr>
        <w:t>02</w:t>
      </w:r>
      <w:r w:rsidRPr="005C1E12">
        <w:rPr>
          <w:rFonts w:ascii="Bookman Old Style" w:hAnsi="Bookman Old Style"/>
          <w:sz w:val="24"/>
          <w:szCs w:val="24"/>
        </w:rPr>
        <w:t xml:space="preserve"> )</w:t>
      </w:r>
      <w:r w:rsidR="00FE252F">
        <w:rPr>
          <w:rFonts w:ascii="Bookman Old Style" w:hAnsi="Bookman Old Style"/>
          <w:sz w:val="24"/>
          <w:szCs w:val="24"/>
        </w:rPr>
        <w:t>;</w:t>
      </w:r>
    </w:p>
    <w:p w:rsidR="00FE252F" w:rsidRPr="005C1E12" w:rsidRDefault="00FE252F" w:rsidP="00130AC3">
      <w:pPr>
        <w:tabs>
          <w:tab w:val="left" w:pos="2410"/>
        </w:tabs>
        <w:spacing w:after="0"/>
        <w:ind w:left="2410" w:hanging="425"/>
        <w:jc w:val="both"/>
        <w:rPr>
          <w:rFonts w:ascii="Bookman Old Style" w:hAnsi="Bookman Old Style"/>
          <w:sz w:val="24"/>
          <w:szCs w:val="24"/>
        </w:rPr>
      </w:pPr>
      <w:r>
        <w:rPr>
          <w:rFonts w:ascii="Bookman Old Style" w:hAnsi="Bookman Old Style"/>
          <w:sz w:val="24"/>
          <w:szCs w:val="24"/>
        </w:rPr>
        <w:t>1</w:t>
      </w:r>
      <w:r w:rsidR="00130AC3">
        <w:rPr>
          <w:rFonts w:ascii="Bookman Old Style" w:hAnsi="Bookman Old Style"/>
          <w:sz w:val="24"/>
          <w:szCs w:val="24"/>
        </w:rPr>
        <w:t>5</w:t>
      </w:r>
      <w:r>
        <w:rPr>
          <w:rFonts w:ascii="Bookman Old Style" w:hAnsi="Bookman Old Style"/>
          <w:sz w:val="24"/>
          <w:szCs w:val="24"/>
        </w:rPr>
        <w:t>.</w:t>
      </w:r>
      <w:r>
        <w:rPr>
          <w:rFonts w:ascii="Bookman Old Style" w:hAnsi="Bookman Old Style"/>
          <w:sz w:val="24"/>
          <w:szCs w:val="24"/>
        </w:rPr>
        <w:tab/>
      </w:r>
      <w:r w:rsidRPr="005C1E12">
        <w:rPr>
          <w:rFonts w:ascii="Bookman Old Style" w:hAnsi="Bookman Old Style"/>
          <w:sz w:val="24"/>
          <w:szCs w:val="24"/>
        </w:rPr>
        <w:t xml:space="preserve">Peraturan Desa </w:t>
      </w:r>
      <w:r w:rsidR="00E533AB">
        <w:rPr>
          <w:rFonts w:ascii="Bookman Old Style" w:hAnsi="Bookman Old Style"/>
          <w:sz w:val="24"/>
          <w:szCs w:val="24"/>
        </w:rPr>
        <w:t>Ngargoyoso</w:t>
      </w:r>
      <w:r w:rsidRPr="005C1E12">
        <w:rPr>
          <w:rFonts w:ascii="Bookman Old Style" w:hAnsi="Bookman Old Style"/>
          <w:sz w:val="24"/>
          <w:szCs w:val="24"/>
        </w:rPr>
        <w:t xml:space="preserve"> Nomor </w:t>
      </w:r>
      <w:r w:rsidR="00485B73">
        <w:rPr>
          <w:rFonts w:ascii="Bookman Old Style" w:hAnsi="Bookman Old Style"/>
          <w:sz w:val="24"/>
          <w:szCs w:val="24"/>
        </w:rPr>
        <w:t>8</w:t>
      </w:r>
      <w:r w:rsidRPr="005C1E12">
        <w:rPr>
          <w:rFonts w:ascii="Bookman Old Style" w:hAnsi="Bookman Old Style"/>
          <w:sz w:val="24"/>
          <w:szCs w:val="24"/>
        </w:rPr>
        <w:t xml:space="preserve"> Tahun </w:t>
      </w:r>
      <w:r w:rsidR="00485B73">
        <w:rPr>
          <w:rFonts w:ascii="Bookman Old Style" w:hAnsi="Bookman Old Style"/>
          <w:sz w:val="24"/>
          <w:szCs w:val="24"/>
        </w:rPr>
        <w:t>2018</w:t>
      </w:r>
      <w:r w:rsidR="00E533AB">
        <w:rPr>
          <w:rFonts w:ascii="Bookman Old Style" w:hAnsi="Bookman Old Style"/>
          <w:sz w:val="24"/>
          <w:szCs w:val="24"/>
        </w:rPr>
        <w:t xml:space="preserve"> </w:t>
      </w:r>
      <w:r w:rsidRPr="005C1E12">
        <w:rPr>
          <w:rFonts w:ascii="Bookman Old Style" w:hAnsi="Bookman Old Style"/>
          <w:sz w:val="24"/>
          <w:szCs w:val="24"/>
        </w:rPr>
        <w:t xml:space="preserve">tentang </w:t>
      </w:r>
      <w:r>
        <w:rPr>
          <w:rFonts w:ascii="Bookman Old Style" w:hAnsi="Bookman Old Style"/>
          <w:sz w:val="24"/>
          <w:szCs w:val="24"/>
        </w:rPr>
        <w:t>Anggaran Pendapatan dan Belanja Desa</w:t>
      </w:r>
      <w:r w:rsidRPr="005C1E12">
        <w:rPr>
          <w:rFonts w:ascii="Bookman Old Style" w:hAnsi="Bookman Old Style"/>
          <w:sz w:val="24"/>
          <w:szCs w:val="24"/>
        </w:rPr>
        <w:t xml:space="preserve"> Tahun </w:t>
      </w:r>
      <w:r w:rsidR="00485B73">
        <w:rPr>
          <w:rFonts w:ascii="Bookman Old Style" w:hAnsi="Bookman Old Style"/>
          <w:sz w:val="24"/>
          <w:szCs w:val="24"/>
        </w:rPr>
        <w:t>2019</w:t>
      </w:r>
      <w:r w:rsidRPr="005C1E12">
        <w:rPr>
          <w:rFonts w:ascii="Bookman Old Style" w:hAnsi="Bookman Old Style"/>
          <w:sz w:val="24"/>
          <w:szCs w:val="24"/>
        </w:rPr>
        <w:t xml:space="preserve"> (Lembaran Desa </w:t>
      </w:r>
      <w:r w:rsidR="00E533AB">
        <w:rPr>
          <w:rFonts w:ascii="Bookman Old Style" w:hAnsi="Bookman Old Style"/>
          <w:sz w:val="24"/>
          <w:szCs w:val="24"/>
        </w:rPr>
        <w:t xml:space="preserve">Ngargoyoso </w:t>
      </w:r>
      <w:r w:rsidRPr="005C1E12">
        <w:rPr>
          <w:rFonts w:ascii="Bookman Old Style" w:hAnsi="Bookman Old Style"/>
          <w:sz w:val="24"/>
          <w:szCs w:val="24"/>
        </w:rPr>
        <w:t xml:space="preserve">Tahun 2019 Nomor </w:t>
      </w:r>
      <w:r w:rsidR="00485B73">
        <w:rPr>
          <w:rFonts w:ascii="Bookman Old Style" w:hAnsi="Bookman Old Style"/>
          <w:sz w:val="24"/>
          <w:szCs w:val="24"/>
        </w:rPr>
        <w:t>12</w:t>
      </w:r>
      <w:r w:rsidRPr="005C1E12">
        <w:rPr>
          <w:rFonts w:ascii="Bookman Old Style" w:hAnsi="Bookman Old Style"/>
          <w:sz w:val="24"/>
          <w:szCs w:val="24"/>
        </w:rPr>
        <w:t>)</w:t>
      </w:r>
      <w:r w:rsidR="0035060A">
        <w:rPr>
          <w:rFonts w:ascii="Bookman Old Style" w:hAnsi="Bookman Old Style"/>
          <w:sz w:val="24"/>
          <w:szCs w:val="24"/>
        </w:rPr>
        <w:t xml:space="preserve"> </w:t>
      </w:r>
      <w:r w:rsidR="0035060A" w:rsidRPr="00050976">
        <w:rPr>
          <w:rFonts w:ascii="Bookman Old Style" w:hAnsi="Bookman Old Style"/>
          <w:sz w:val="24"/>
          <w:szCs w:val="24"/>
        </w:rPr>
        <w:t>sebagaimana telah diubah dengan</w:t>
      </w:r>
      <w:r w:rsidR="0035060A">
        <w:rPr>
          <w:rFonts w:ascii="Bookman Old Style" w:hAnsi="Bookman Old Style"/>
          <w:sz w:val="24"/>
          <w:szCs w:val="24"/>
        </w:rPr>
        <w:t xml:space="preserve"> </w:t>
      </w:r>
      <w:r w:rsidR="0035060A" w:rsidRPr="005C1E12">
        <w:rPr>
          <w:rFonts w:ascii="Bookman Old Style" w:hAnsi="Bookman Old Style"/>
          <w:sz w:val="24"/>
          <w:szCs w:val="24"/>
        </w:rPr>
        <w:t xml:space="preserve">Peraturan Desa </w:t>
      </w:r>
      <w:r w:rsidR="00485B73">
        <w:rPr>
          <w:rFonts w:ascii="Bookman Old Style" w:hAnsi="Bookman Old Style"/>
          <w:sz w:val="24"/>
          <w:szCs w:val="24"/>
        </w:rPr>
        <w:t xml:space="preserve">Ngargoyoso </w:t>
      </w:r>
      <w:r w:rsidR="0035060A" w:rsidRPr="005C1E12">
        <w:rPr>
          <w:rFonts w:ascii="Bookman Old Style" w:hAnsi="Bookman Old Style"/>
          <w:sz w:val="24"/>
          <w:szCs w:val="24"/>
        </w:rPr>
        <w:t xml:space="preserve"> Nomor </w:t>
      </w:r>
      <w:r w:rsidR="00485B73">
        <w:rPr>
          <w:rFonts w:ascii="Bookman Old Style" w:hAnsi="Bookman Old Style"/>
          <w:sz w:val="24"/>
          <w:szCs w:val="24"/>
        </w:rPr>
        <w:t xml:space="preserve">12 </w:t>
      </w:r>
      <w:r w:rsidR="0035060A" w:rsidRPr="005C1E12">
        <w:rPr>
          <w:rFonts w:ascii="Bookman Old Style" w:hAnsi="Bookman Old Style"/>
          <w:sz w:val="24"/>
          <w:szCs w:val="24"/>
        </w:rPr>
        <w:t xml:space="preserve">Tahun </w:t>
      </w:r>
      <w:r w:rsidR="00485B73">
        <w:rPr>
          <w:rFonts w:ascii="Bookman Old Style" w:hAnsi="Bookman Old Style"/>
          <w:sz w:val="24"/>
          <w:szCs w:val="24"/>
        </w:rPr>
        <w:t>2019</w:t>
      </w:r>
      <w:r w:rsidR="0035060A" w:rsidRPr="005C1E12">
        <w:rPr>
          <w:rFonts w:ascii="Bookman Old Style" w:hAnsi="Bookman Old Style"/>
          <w:sz w:val="24"/>
          <w:szCs w:val="24"/>
        </w:rPr>
        <w:t xml:space="preserve"> tentang </w:t>
      </w:r>
      <w:r w:rsidR="0035060A">
        <w:rPr>
          <w:rFonts w:ascii="Bookman Old Style" w:hAnsi="Bookman Old Style"/>
          <w:sz w:val="24"/>
          <w:szCs w:val="24"/>
        </w:rPr>
        <w:t xml:space="preserve">Perubahan Atas </w:t>
      </w:r>
      <w:r w:rsidR="0035060A" w:rsidRPr="005C1E12">
        <w:rPr>
          <w:rFonts w:ascii="Bookman Old Style" w:hAnsi="Bookman Old Style"/>
          <w:sz w:val="24"/>
          <w:szCs w:val="24"/>
        </w:rPr>
        <w:t xml:space="preserve">Peraturan Desa </w:t>
      </w:r>
      <w:r w:rsidR="00485B73">
        <w:rPr>
          <w:rFonts w:ascii="Bookman Old Style" w:hAnsi="Bookman Old Style"/>
          <w:sz w:val="24"/>
          <w:szCs w:val="24"/>
        </w:rPr>
        <w:t xml:space="preserve">Ngargoyoso </w:t>
      </w:r>
      <w:r w:rsidR="0035060A" w:rsidRPr="005C1E12">
        <w:rPr>
          <w:rFonts w:ascii="Bookman Old Style" w:hAnsi="Bookman Old Style"/>
          <w:sz w:val="24"/>
          <w:szCs w:val="24"/>
        </w:rPr>
        <w:t xml:space="preserve"> </w:t>
      </w:r>
      <w:r w:rsidR="0035060A">
        <w:rPr>
          <w:rFonts w:ascii="Bookman Old Style" w:hAnsi="Bookman Old Style"/>
          <w:sz w:val="24"/>
          <w:szCs w:val="24"/>
        </w:rPr>
        <w:t xml:space="preserve">Nomor </w:t>
      </w:r>
      <w:r w:rsidR="00485B73">
        <w:rPr>
          <w:rFonts w:ascii="Bookman Old Style" w:hAnsi="Bookman Old Style"/>
          <w:sz w:val="24"/>
          <w:szCs w:val="24"/>
        </w:rPr>
        <w:t>12</w:t>
      </w:r>
      <w:r w:rsidR="0035060A">
        <w:rPr>
          <w:rFonts w:ascii="Bookman Old Style" w:hAnsi="Bookman Old Style"/>
          <w:sz w:val="24"/>
          <w:szCs w:val="24"/>
        </w:rPr>
        <w:t xml:space="preserve"> Tahun </w:t>
      </w:r>
      <w:r w:rsidR="00130AC3">
        <w:rPr>
          <w:rFonts w:ascii="Bookman Old Style" w:hAnsi="Bookman Old Style"/>
          <w:sz w:val="24"/>
          <w:szCs w:val="24"/>
        </w:rPr>
        <w:t>2019</w:t>
      </w:r>
      <w:r w:rsidR="0035060A">
        <w:rPr>
          <w:rFonts w:ascii="Bookman Old Style" w:hAnsi="Bookman Old Style"/>
          <w:sz w:val="24"/>
          <w:szCs w:val="24"/>
        </w:rPr>
        <w:t xml:space="preserve"> tentang Anggaran Pendapatan dan Belanja Desa</w:t>
      </w:r>
      <w:r w:rsidR="0035060A" w:rsidRPr="005C1E12">
        <w:rPr>
          <w:rFonts w:ascii="Bookman Old Style" w:hAnsi="Bookman Old Style"/>
          <w:sz w:val="24"/>
          <w:szCs w:val="24"/>
        </w:rPr>
        <w:t xml:space="preserve"> Tahun </w:t>
      </w:r>
      <w:r w:rsidR="0035060A">
        <w:rPr>
          <w:rFonts w:ascii="Bookman Old Style" w:hAnsi="Bookman Old Style"/>
          <w:sz w:val="24"/>
          <w:szCs w:val="24"/>
        </w:rPr>
        <w:t>2020</w:t>
      </w:r>
      <w:r w:rsidR="0035060A" w:rsidRPr="005C1E12">
        <w:rPr>
          <w:rFonts w:ascii="Bookman Old Style" w:hAnsi="Bookman Old Style"/>
          <w:sz w:val="24"/>
          <w:szCs w:val="24"/>
        </w:rPr>
        <w:t xml:space="preserve"> (Lembaran Desa </w:t>
      </w:r>
      <w:r w:rsidR="00485B73">
        <w:rPr>
          <w:rFonts w:ascii="Bookman Old Style" w:hAnsi="Bookman Old Style"/>
          <w:sz w:val="24"/>
          <w:szCs w:val="24"/>
        </w:rPr>
        <w:t xml:space="preserve">Ngargoyoso </w:t>
      </w:r>
      <w:r w:rsidR="0035060A" w:rsidRPr="005C1E12">
        <w:rPr>
          <w:rFonts w:ascii="Bookman Old Style" w:hAnsi="Bookman Old Style"/>
          <w:sz w:val="24"/>
          <w:szCs w:val="24"/>
        </w:rPr>
        <w:t xml:space="preserve"> Tahun 20</w:t>
      </w:r>
      <w:r w:rsidR="0035060A">
        <w:rPr>
          <w:rFonts w:ascii="Bookman Old Style" w:hAnsi="Bookman Old Style"/>
          <w:sz w:val="24"/>
          <w:szCs w:val="24"/>
        </w:rPr>
        <w:t>20</w:t>
      </w:r>
      <w:r w:rsidR="0035060A" w:rsidRPr="005C1E12">
        <w:rPr>
          <w:rFonts w:ascii="Bookman Old Style" w:hAnsi="Bookman Old Style"/>
          <w:sz w:val="24"/>
          <w:szCs w:val="24"/>
        </w:rPr>
        <w:t xml:space="preserve"> Nomor </w:t>
      </w:r>
      <w:r w:rsidR="00485B73">
        <w:rPr>
          <w:rFonts w:ascii="Bookman Old Style" w:hAnsi="Bookman Old Style"/>
          <w:sz w:val="24"/>
          <w:szCs w:val="24"/>
        </w:rPr>
        <w:t>12</w:t>
      </w:r>
      <w:r w:rsidR="0035060A" w:rsidRPr="005C1E12">
        <w:rPr>
          <w:rFonts w:ascii="Bookman Old Style" w:hAnsi="Bookman Old Style"/>
          <w:sz w:val="24"/>
          <w:szCs w:val="24"/>
        </w:rPr>
        <w:t xml:space="preserve"> )</w:t>
      </w:r>
      <w:r w:rsidR="0035060A">
        <w:rPr>
          <w:rFonts w:ascii="Bookman Old Style" w:hAnsi="Bookman Old Style"/>
          <w:sz w:val="24"/>
          <w:szCs w:val="24"/>
        </w:rPr>
        <w:t>.</w:t>
      </w:r>
    </w:p>
    <w:p w:rsidR="00A659E8" w:rsidRDefault="00A659E8" w:rsidP="00130AC3">
      <w:pPr>
        <w:tabs>
          <w:tab w:val="left" w:pos="1418"/>
          <w:tab w:val="left" w:pos="1701"/>
          <w:tab w:val="left" w:pos="2127"/>
        </w:tabs>
        <w:spacing w:after="0"/>
        <w:ind w:left="2126" w:hanging="2126"/>
        <w:jc w:val="center"/>
        <w:rPr>
          <w:rFonts w:ascii="Bookman Old Style" w:hAnsi="Bookman Old Style" w:cs="Arial"/>
          <w:sz w:val="24"/>
          <w:szCs w:val="24"/>
        </w:rPr>
      </w:pPr>
    </w:p>
    <w:p w:rsidR="00C72859" w:rsidRDefault="00C72859" w:rsidP="00130AC3">
      <w:pPr>
        <w:tabs>
          <w:tab w:val="left" w:pos="1418"/>
          <w:tab w:val="left" w:pos="1701"/>
          <w:tab w:val="left" w:pos="2127"/>
        </w:tabs>
        <w:spacing w:after="0"/>
        <w:ind w:left="2126" w:hanging="2126"/>
        <w:jc w:val="center"/>
        <w:rPr>
          <w:rFonts w:ascii="Bookman Old Style" w:hAnsi="Bookman Old Style" w:cs="Arial"/>
          <w:sz w:val="24"/>
          <w:szCs w:val="24"/>
        </w:rPr>
      </w:pPr>
      <w:r w:rsidRPr="00613D35">
        <w:rPr>
          <w:rFonts w:ascii="Bookman Old Style" w:hAnsi="Bookman Old Style" w:cs="Arial"/>
          <w:sz w:val="24"/>
          <w:szCs w:val="24"/>
        </w:rPr>
        <w:t>MEMUTUSKAN :</w:t>
      </w:r>
    </w:p>
    <w:p w:rsidR="00502BDF" w:rsidRPr="00613D35" w:rsidRDefault="00502BDF" w:rsidP="00130AC3">
      <w:pPr>
        <w:tabs>
          <w:tab w:val="left" w:pos="1418"/>
          <w:tab w:val="left" w:pos="1701"/>
          <w:tab w:val="left" w:pos="2127"/>
        </w:tabs>
        <w:spacing w:after="0"/>
        <w:ind w:left="2126" w:hanging="2126"/>
        <w:jc w:val="center"/>
        <w:rPr>
          <w:rFonts w:ascii="Bookman Old Style" w:hAnsi="Bookman Old Style" w:cs="Arial"/>
          <w:sz w:val="24"/>
          <w:szCs w:val="24"/>
          <w:lang w:val="en-US"/>
        </w:rPr>
      </w:pPr>
    </w:p>
    <w:p w:rsidR="00C017DD" w:rsidRPr="00613D35" w:rsidRDefault="00C017DD" w:rsidP="00130AC3">
      <w:pPr>
        <w:tabs>
          <w:tab w:val="left" w:pos="1701"/>
          <w:tab w:val="left" w:pos="1985"/>
        </w:tabs>
        <w:spacing w:after="0"/>
        <w:ind w:left="1985" w:hanging="1985"/>
        <w:jc w:val="both"/>
        <w:rPr>
          <w:rFonts w:ascii="Bookman Old Style" w:hAnsi="Bookman Old Style" w:cs="Arial"/>
          <w:sz w:val="24"/>
          <w:szCs w:val="24"/>
          <w:lang w:val="en-US"/>
        </w:rPr>
      </w:pPr>
      <w:r w:rsidRPr="00613D35">
        <w:rPr>
          <w:rFonts w:ascii="Bookman Old Style" w:hAnsi="Bookman Old Style"/>
          <w:color w:val="00000A"/>
          <w:sz w:val="24"/>
          <w:szCs w:val="24"/>
        </w:rPr>
        <w:t xml:space="preserve">Menetapkan </w:t>
      </w:r>
      <w:r w:rsidRPr="00613D35">
        <w:rPr>
          <w:rFonts w:ascii="Bookman Old Style" w:hAnsi="Bookman Old Style"/>
          <w:color w:val="00000A"/>
          <w:sz w:val="24"/>
          <w:szCs w:val="24"/>
        </w:rPr>
        <w:tab/>
        <w:t>:</w:t>
      </w:r>
      <w:r w:rsidRPr="00613D35">
        <w:rPr>
          <w:rFonts w:ascii="Bookman Old Style" w:hAnsi="Bookman Old Style"/>
          <w:color w:val="00000A"/>
          <w:sz w:val="24"/>
          <w:szCs w:val="24"/>
        </w:rPr>
        <w:tab/>
      </w:r>
    </w:p>
    <w:p w:rsidR="00C017DD" w:rsidRPr="00613D35" w:rsidRDefault="00C72859" w:rsidP="00130AC3">
      <w:pPr>
        <w:tabs>
          <w:tab w:val="left" w:pos="1701"/>
          <w:tab w:val="left" w:pos="1985"/>
        </w:tabs>
        <w:spacing w:after="0"/>
        <w:ind w:left="1985" w:hanging="1701"/>
        <w:jc w:val="both"/>
        <w:rPr>
          <w:rFonts w:ascii="Bookman Old Style" w:hAnsi="Bookman Old Style"/>
          <w:color w:val="00000A"/>
          <w:sz w:val="24"/>
          <w:szCs w:val="24"/>
          <w:lang w:val="en-US"/>
        </w:rPr>
      </w:pPr>
      <w:r w:rsidRPr="00613D35">
        <w:rPr>
          <w:rFonts w:ascii="Bookman Old Style" w:hAnsi="Bookman Old Style" w:cs="Arial"/>
          <w:sz w:val="24"/>
          <w:szCs w:val="24"/>
          <w:lang w:val="en-US"/>
        </w:rPr>
        <w:t>KESATU</w:t>
      </w:r>
      <w:r w:rsidRPr="00613D35">
        <w:rPr>
          <w:rFonts w:ascii="Bookman Old Style" w:hAnsi="Bookman Old Style" w:cs="Arial"/>
          <w:sz w:val="24"/>
          <w:szCs w:val="24"/>
          <w:lang w:val="en-US"/>
        </w:rPr>
        <w:tab/>
        <w:t>:</w:t>
      </w:r>
      <w:r w:rsidRPr="00613D35">
        <w:rPr>
          <w:rFonts w:ascii="Bookman Old Style" w:hAnsi="Bookman Old Style" w:cs="Arial"/>
          <w:sz w:val="24"/>
          <w:szCs w:val="24"/>
        </w:rPr>
        <w:t xml:space="preserve"> </w:t>
      </w:r>
      <w:r w:rsidR="009B7845" w:rsidRPr="00613D35">
        <w:rPr>
          <w:rFonts w:ascii="Bookman Old Style" w:hAnsi="Bookman Old Style" w:cs="Arial"/>
          <w:sz w:val="24"/>
          <w:szCs w:val="24"/>
          <w:lang w:val="en-US"/>
        </w:rPr>
        <w:tab/>
      </w:r>
      <w:r w:rsidR="00D732D9" w:rsidRPr="00613D35">
        <w:rPr>
          <w:rFonts w:ascii="Bookman Old Style" w:hAnsi="Bookman Old Style" w:cs="Arial"/>
          <w:sz w:val="24"/>
          <w:szCs w:val="24"/>
        </w:rPr>
        <w:t xml:space="preserve">Tim Penyusun Rencana Kerja Pemerintah Desa (RKP Desa) Tahun </w:t>
      </w:r>
      <w:r w:rsidR="00485B73">
        <w:rPr>
          <w:rFonts w:ascii="Bookman Old Style" w:hAnsi="Bookman Old Style" w:cs="Arial"/>
          <w:sz w:val="24"/>
          <w:szCs w:val="24"/>
        </w:rPr>
        <w:t>2021</w:t>
      </w:r>
      <w:r w:rsidR="00D732D9" w:rsidRPr="00613D35">
        <w:rPr>
          <w:rFonts w:ascii="Bookman Old Style" w:hAnsi="Bookman Old Style" w:cs="Arial"/>
          <w:sz w:val="24"/>
          <w:szCs w:val="24"/>
        </w:rPr>
        <w:t xml:space="preserve"> dengan </w:t>
      </w:r>
      <w:r w:rsidR="00C017DD" w:rsidRPr="00613D35">
        <w:rPr>
          <w:rFonts w:ascii="Bookman Old Style" w:hAnsi="Bookman Old Style"/>
          <w:color w:val="00000A"/>
          <w:sz w:val="24"/>
          <w:szCs w:val="24"/>
        </w:rPr>
        <w:t>susunan keanggotaan sebagaimana tersebut dalam lampiran keputusan ini.</w:t>
      </w:r>
    </w:p>
    <w:p w:rsidR="00E82957" w:rsidRPr="00613D35" w:rsidRDefault="009B7845" w:rsidP="00130AC3">
      <w:pPr>
        <w:tabs>
          <w:tab w:val="left" w:pos="1701"/>
          <w:tab w:val="left" w:pos="1985"/>
        </w:tabs>
        <w:spacing w:after="0"/>
        <w:ind w:left="1985" w:hanging="1701"/>
        <w:jc w:val="both"/>
        <w:rPr>
          <w:rFonts w:ascii="Bookman Old Style" w:hAnsi="Bookman Old Style" w:cs="Arial"/>
          <w:sz w:val="24"/>
          <w:szCs w:val="24"/>
        </w:rPr>
      </w:pPr>
      <w:r w:rsidRPr="00613D35">
        <w:rPr>
          <w:rFonts w:ascii="Bookman Old Style" w:hAnsi="Bookman Old Style" w:cs="Arial"/>
          <w:sz w:val="24"/>
          <w:szCs w:val="24"/>
          <w:lang w:val="en-US"/>
        </w:rPr>
        <w:t>KEDUA</w:t>
      </w:r>
      <w:r w:rsidR="00C72859" w:rsidRPr="00613D35">
        <w:rPr>
          <w:rFonts w:ascii="Bookman Old Style" w:hAnsi="Bookman Old Style" w:cs="Arial"/>
          <w:sz w:val="24"/>
          <w:szCs w:val="24"/>
        </w:rPr>
        <w:tab/>
        <w:t>:</w:t>
      </w:r>
      <w:r w:rsidR="00C72859" w:rsidRPr="00613D35">
        <w:rPr>
          <w:rFonts w:ascii="Bookman Old Style" w:hAnsi="Bookman Old Style" w:cs="Arial"/>
          <w:sz w:val="24"/>
          <w:szCs w:val="24"/>
        </w:rPr>
        <w:tab/>
        <w:t>Tugas Tim Penyusun RKP</w:t>
      </w:r>
      <w:r w:rsidRPr="00613D35">
        <w:rPr>
          <w:rFonts w:ascii="Bookman Old Style" w:hAnsi="Bookman Old Style" w:cs="Arial"/>
          <w:sz w:val="24"/>
          <w:szCs w:val="24"/>
          <w:lang w:val="en-US"/>
        </w:rPr>
        <w:t xml:space="preserve"> </w:t>
      </w:r>
      <w:r w:rsidR="00C72859" w:rsidRPr="00613D35">
        <w:rPr>
          <w:rFonts w:ascii="Bookman Old Style" w:hAnsi="Bookman Old Style" w:cs="Arial"/>
          <w:sz w:val="24"/>
          <w:szCs w:val="24"/>
        </w:rPr>
        <w:t>Des</w:t>
      </w:r>
      <w:r w:rsidRPr="00613D35">
        <w:rPr>
          <w:rFonts w:ascii="Bookman Old Style" w:hAnsi="Bookman Old Style" w:cs="Arial"/>
          <w:sz w:val="24"/>
          <w:szCs w:val="24"/>
          <w:lang w:val="en-US"/>
        </w:rPr>
        <w:t>a</w:t>
      </w:r>
      <w:r w:rsidR="00C72859" w:rsidRPr="00613D35">
        <w:rPr>
          <w:rFonts w:ascii="Bookman Old Style" w:hAnsi="Bookman Old Style" w:cs="Arial"/>
          <w:sz w:val="24"/>
          <w:szCs w:val="24"/>
        </w:rPr>
        <w:t xml:space="preserve"> adalah</w:t>
      </w:r>
      <w:r w:rsidR="00E82957" w:rsidRPr="00613D35">
        <w:rPr>
          <w:rFonts w:ascii="Bookman Old Style" w:hAnsi="Bookman Old Style" w:cs="Arial"/>
          <w:sz w:val="24"/>
          <w:szCs w:val="24"/>
        </w:rPr>
        <w:t>:</w:t>
      </w:r>
    </w:p>
    <w:p w:rsidR="00E82957" w:rsidRPr="00613D35" w:rsidRDefault="00E82957" w:rsidP="00130AC3">
      <w:pPr>
        <w:tabs>
          <w:tab w:val="left" w:pos="1701"/>
          <w:tab w:val="left" w:pos="2410"/>
        </w:tabs>
        <w:spacing w:after="0"/>
        <w:ind w:left="2410" w:hanging="425"/>
        <w:jc w:val="both"/>
        <w:rPr>
          <w:rFonts w:ascii="Bookman Old Style" w:eastAsiaTheme="minorHAnsi" w:hAnsi="Bookman Old Style" w:cs="BookmanOldStyle"/>
          <w:sz w:val="24"/>
          <w:szCs w:val="24"/>
        </w:rPr>
      </w:pPr>
      <w:r w:rsidRPr="00613D35">
        <w:rPr>
          <w:rFonts w:ascii="Bookman Old Style" w:hAnsi="Bookman Old Style" w:cs="Arial"/>
          <w:sz w:val="24"/>
          <w:szCs w:val="24"/>
        </w:rPr>
        <w:t>a.</w:t>
      </w:r>
      <w:r w:rsidRPr="00613D35">
        <w:rPr>
          <w:rFonts w:ascii="Bookman Old Style" w:hAnsi="Bookman Old Style" w:cs="Arial"/>
          <w:sz w:val="24"/>
          <w:szCs w:val="24"/>
        </w:rPr>
        <w:tab/>
        <w:t xml:space="preserve">melakukan </w:t>
      </w:r>
      <w:r w:rsidRPr="00613D35">
        <w:rPr>
          <w:rFonts w:ascii="Bookman Old Style" w:eastAsiaTheme="minorHAnsi" w:hAnsi="Bookman Old Style" w:cs="BookmanOldStyle"/>
          <w:sz w:val="24"/>
          <w:szCs w:val="24"/>
        </w:rPr>
        <w:t>pencermatan pagu indikatif desa dan penyelarasan program/kegiatan m</w:t>
      </w:r>
      <w:bookmarkStart w:id="0" w:name="_GoBack"/>
      <w:bookmarkEnd w:id="0"/>
      <w:r w:rsidRPr="00613D35">
        <w:rPr>
          <w:rFonts w:ascii="Bookman Old Style" w:eastAsiaTheme="minorHAnsi" w:hAnsi="Bookman Old Style" w:cs="BookmanOldStyle"/>
          <w:sz w:val="24"/>
          <w:szCs w:val="24"/>
        </w:rPr>
        <w:t>asuk ke desa;</w:t>
      </w:r>
    </w:p>
    <w:p w:rsidR="00E82957" w:rsidRPr="00613D35" w:rsidRDefault="00E82957" w:rsidP="00130AC3">
      <w:pPr>
        <w:tabs>
          <w:tab w:val="left" w:pos="1701"/>
          <w:tab w:val="left" w:pos="2410"/>
        </w:tabs>
        <w:autoSpaceDE w:val="0"/>
        <w:autoSpaceDN w:val="0"/>
        <w:adjustRightInd w:val="0"/>
        <w:spacing w:after="0"/>
        <w:ind w:left="2410" w:hanging="425"/>
        <w:jc w:val="both"/>
        <w:rPr>
          <w:rFonts w:ascii="Bookman Old Style" w:eastAsiaTheme="minorHAnsi" w:hAnsi="Bookman Old Style" w:cs="BookmanOldStyle"/>
          <w:sz w:val="24"/>
          <w:szCs w:val="24"/>
        </w:rPr>
      </w:pPr>
      <w:r w:rsidRPr="00613D35">
        <w:rPr>
          <w:rFonts w:ascii="Bookman Old Style" w:eastAsiaTheme="minorHAnsi" w:hAnsi="Bookman Old Style" w:cs="BookmanOldStyle"/>
          <w:sz w:val="24"/>
          <w:szCs w:val="24"/>
        </w:rPr>
        <w:t>b.</w:t>
      </w:r>
      <w:r w:rsidRPr="00613D35">
        <w:rPr>
          <w:rFonts w:ascii="Bookman Old Style" w:eastAsiaTheme="minorHAnsi" w:hAnsi="Bookman Old Style" w:cs="BookmanOldStyle"/>
          <w:sz w:val="24"/>
          <w:szCs w:val="24"/>
        </w:rPr>
        <w:tab/>
        <w:t>melakukan pencermatan ulang dokumen RPJM Desa;</w:t>
      </w:r>
    </w:p>
    <w:p w:rsidR="00E82957" w:rsidRPr="00613D35" w:rsidRDefault="00E82957" w:rsidP="00130AC3">
      <w:pPr>
        <w:tabs>
          <w:tab w:val="left" w:pos="1701"/>
          <w:tab w:val="left" w:pos="2410"/>
        </w:tabs>
        <w:autoSpaceDE w:val="0"/>
        <w:autoSpaceDN w:val="0"/>
        <w:adjustRightInd w:val="0"/>
        <w:spacing w:after="0"/>
        <w:ind w:left="2410" w:hanging="425"/>
        <w:jc w:val="both"/>
        <w:rPr>
          <w:rFonts w:ascii="Bookman Old Style" w:eastAsiaTheme="minorHAnsi" w:hAnsi="Bookman Old Style" w:cs="BookmanOldStyle"/>
          <w:sz w:val="24"/>
          <w:szCs w:val="24"/>
        </w:rPr>
      </w:pPr>
      <w:r w:rsidRPr="00613D35">
        <w:rPr>
          <w:rFonts w:ascii="Bookman Old Style" w:eastAsiaTheme="minorHAnsi" w:hAnsi="Bookman Old Style" w:cs="BookmanOldStyle"/>
          <w:sz w:val="24"/>
          <w:szCs w:val="24"/>
        </w:rPr>
        <w:t xml:space="preserve">c. </w:t>
      </w:r>
      <w:r w:rsidRPr="00613D35">
        <w:rPr>
          <w:rFonts w:ascii="Bookman Old Style" w:eastAsiaTheme="minorHAnsi" w:hAnsi="Bookman Old Style" w:cs="BookmanOldStyle"/>
          <w:sz w:val="24"/>
          <w:szCs w:val="24"/>
        </w:rPr>
        <w:tab/>
        <w:t>menyusun rancangan RKP Desa; dan</w:t>
      </w:r>
    </w:p>
    <w:p w:rsidR="00E82957" w:rsidRPr="00613D35" w:rsidRDefault="00E82957" w:rsidP="00130AC3">
      <w:pPr>
        <w:tabs>
          <w:tab w:val="left" w:pos="1701"/>
          <w:tab w:val="left" w:pos="2410"/>
        </w:tabs>
        <w:autoSpaceDE w:val="0"/>
        <w:autoSpaceDN w:val="0"/>
        <w:adjustRightInd w:val="0"/>
        <w:spacing w:after="0"/>
        <w:ind w:left="2410" w:hanging="425"/>
        <w:jc w:val="both"/>
        <w:rPr>
          <w:rFonts w:ascii="Bookman Old Style" w:eastAsiaTheme="minorHAnsi" w:hAnsi="Bookman Old Style" w:cs="BookmanOldStyle"/>
          <w:sz w:val="24"/>
          <w:szCs w:val="24"/>
        </w:rPr>
      </w:pPr>
      <w:r w:rsidRPr="00613D35">
        <w:rPr>
          <w:rFonts w:ascii="Bookman Old Style" w:eastAsiaTheme="minorHAnsi" w:hAnsi="Bookman Old Style" w:cs="BookmanOldStyle"/>
          <w:sz w:val="24"/>
          <w:szCs w:val="24"/>
        </w:rPr>
        <w:lastRenderedPageBreak/>
        <w:t xml:space="preserve">d. </w:t>
      </w:r>
      <w:r w:rsidRPr="00613D35">
        <w:rPr>
          <w:rFonts w:ascii="Bookman Old Style" w:eastAsiaTheme="minorHAnsi" w:hAnsi="Bookman Old Style" w:cs="BookmanOldStyle"/>
          <w:sz w:val="24"/>
          <w:szCs w:val="24"/>
        </w:rPr>
        <w:tab/>
        <w:t>menyusun rancangan daftar usulan RKP Desa.</w:t>
      </w:r>
    </w:p>
    <w:p w:rsidR="00613D35" w:rsidRDefault="00C60DFE" w:rsidP="00130AC3">
      <w:pPr>
        <w:tabs>
          <w:tab w:val="left" w:pos="1701"/>
          <w:tab w:val="left" w:pos="1985"/>
          <w:tab w:val="left" w:pos="3402"/>
          <w:tab w:val="left" w:pos="3686"/>
          <w:tab w:val="left" w:pos="6663"/>
        </w:tabs>
        <w:spacing w:after="0"/>
        <w:ind w:left="1985" w:hanging="1701"/>
        <w:jc w:val="both"/>
        <w:rPr>
          <w:rFonts w:ascii="Bookman Old Style" w:hAnsi="Bookman Old Style" w:cs="Arial"/>
          <w:sz w:val="24"/>
          <w:szCs w:val="24"/>
        </w:rPr>
      </w:pPr>
      <w:r w:rsidRPr="00613D35">
        <w:rPr>
          <w:rFonts w:ascii="Bookman Old Style" w:hAnsi="Bookman Old Style" w:cs="Arial"/>
          <w:sz w:val="24"/>
          <w:szCs w:val="24"/>
          <w:lang w:val="en-US"/>
        </w:rPr>
        <w:t>KE</w:t>
      </w:r>
      <w:r w:rsidR="00E82957" w:rsidRPr="00613D35">
        <w:rPr>
          <w:rFonts w:ascii="Bookman Old Style" w:hAnsi="Bookman Old Style" w:cs="Arial"/>
          <w:sz w:val="24"/>
          <w:szCs w:val="24"/>
        </w:rPr>
        <w:t>TIGA</w:t>
      </w:r>
      <w:r w:rsidR="00C72859" w:rsidRPr="00613D35">
        <w:rPr>
          <w:rFonts w:ascii="Bookman Old Style" w:hAnsi="Bookman Old Style" w:cs="Arial"/>
          <w:sz w:val="24"/>
          <w:szCs w:val="24"/>
        </w:rPr>
        <w:tab/>
        <w:t>:</w:t>
      </w:r>
      <w:r w:rsidR="00C72859" w:rsidRPr="00613D35">
        <w:rPr>
          <w:rFonts w:ascii="Bookman Old Style" w:hAnsi="Bookman Old Style" w:cs="Arial"/>
          <w:sz w:val="24"/>
          <w:szCs w:val="24"/>
        </w:rPr>
        <w:tab/>
      </w:r>
      <w:r w:rsidR="00613D35" w:rsidRPr="00D757A7">
        <w:rPr>
          <w:rFonts w:ascii="Bookman Old Style" w:eastAsia="Times New Roman" w:hAnsi="Bookman Old Style" w:cs="Tahoma"/>
          <w:sz w:val="24"/>
          <w:szCs w:val="24"/>
          <w:lang w:eastAsia="id-ID"/>
        </w:rPr>
        <w:t>Segala biaya yang timbul akibat diterbitkan</w:t>
      </w:r>
      <w:r w:rsidR="00613D35">
        <w:rPr>
          <w:rFonts w:ascii="Bookman Old Style" w:eastAsia="Times New Roman" w:hAnsi="Bookman Old Style" w:cs="Tahoma"/>
          <w:sz w:val="24"/>
          <w:szCs w:val="24"/>
          <w:lang w:eastAsia="id-ID"/>
        </w:rPr>
        <w:t>n</w:t>
      </w:r>
      <w:r w:rsidR="00613D35" w:rsidRPr="00D757A7">
        <w:rPr>
          <w:rFonts w:ascii="Bookman Old Style" w:eastAsia="Times New Roman" w:hAnsi="Bookman Old Style" w:cs="Tahoma"/>
          <w:sz w:val="24"/>
          <w:szCs w:val="24"/>
          <w:lang w:eastAsia="id-ID"/>
        </w:rPr>
        <w:t xml:space="preserve">ya keputusan ini dibebankan pada APB Desa </w:t>
      </w:r>
      <w:r w:rsidR="00613D35">
        <w:rPr>
          <w:rFonts w:ascii="Bookman Old Style" w:eastAsia="Times New Roman" w:hAnsi="Bookman Old Style" w:cs="Tahoma"/>
          <w:sz w:val="24"/>
          <w:szCs w:val="24"/>
          <w:lang w:eastAsia="id-ID"/>
        </w:rPr>
        <w:t xml:space="preserve">Tahun Anggaran </w:t>
      </w:r>
      <w:r w:rsidR="00130AC3">
        <w:rPr>
          <w:rFonts w:ascii="Bookman Old Style" w:eastAsia="Times New Roman" w:hAnsi="Bookman Old Style" w:cs="Tahoma"/>
          <w:bCs/>
          <w:sz w:val="24"/>
          <w:szCs w:val="24"/>
          <w:lang w:eastAsia="id-ID"/>
        </w:rPr>
        <w:t>2020.</w:t>
      </w:r>
    </w:p>
    <w:p w:rsidR="00C72859" w:rsidRPr="00613D35" w:rsidRDefault="00613D35" w:rsidP="00130AC3">
      <w:pPr>
        <w:tabs>
          <w:tab w:val="left" w:pos="1701"/>
          <w:tab w:val="left" w:pos="1985"/>
          <w:tab w:val="left" w:pos="3402"/>
          <w:tab w:val="left" w:pos="3686"/>
          <w:tab w:val="left" w:pos="6663"/>
        </w:tabs>
        <w:spacing w:after="0"/>
        <w:ind w:left="1985" w:hanging="1701"/>
        <w:jc w:val="both"/>
        <w:rPr>
          <w:rFonts w:ascii="Bookman Old Style" w:hAnsi="Bookman Old Style" w:cs="Arial"/>
          <w:sz w:val="24"/>
          <w:szCs w:val="24"/>
        </w:rPr>
      </w:pPr>
      <w:r>
        <w:rPr>
          <w:rFonts w:ascii="Bookman Old Style" w:hAnsi="Bookman Old Style" w:cs="Arial"/>
          <w:sz w:val="24"/>
          <w:szCs w:val="24"/>
        </w:rPr>
        <w:t>KEEMPAT</w:t>
      </w:r>
      <w:r>
        <w:rPr>
          <w:rFonts w:ascii="Bookman Old Style" w:hAnsi="Bookman Old Style" w:cs="Arial"/>
          <w:sz w:val="24"/>
          <w:szCs w:val="24"/>
        </w:rPr>
        <w:tab/>
        <w:t>:</w:t>
      </w:r>
      <w:r>
        <w:rPr>
          <w:rFonts w:ascii="Bookman Old Style" w:hAnsi="Bookman Old Style" w:cs="Arial"/>
          <w:sz w:val="24"/>
          <w:szCs w:val="24"/>
        </w:rPr>
        <w:tab/>
      </w:r>
      <w:r w:rsidR="00C72859" w:rsidRPr="00613D35">
        <w:rPr>
          <w:rFonts w:ascii="Bookman Old Style" w:hAnsi="Bookman Old Style" w:cs="Arial"/>
          <w:sz w:val="24"/>
          <w:szCs w:val="24"/>
        </w:rPr>
        <w:t>Masa tugas Tim Penyusun RKP</w:t>
      </w:r>
      <w:r w:rsidR="009B7845" w:rsidRPr="00613D35">
        <w:rPr>
          <w:rFonts w:ascii="Bookman Old Style" w:hAnsi="Bookman Old Style" w:cs="Arial"/>
          <w:sz w:val="24"/>
          <w:szCs w:val="24"/>
          <w:lang w:val="en-US"/>
        </w:rPr>
        <w:t xml:space="preserve"> </w:t>
      </w:r>
      <w:r w:rsidR="00C72859" w:rsidRPr="00613D35">
        <w:rPr>
          <w:rFonts w:ascii="Bookman Old Style" w:hAnsi="Bookman Old Style" w:cs="Arial"/>
          <w:sz w:val="24"/>
          <w:szCs w:val="24"/>
        </w:rPr>
        <w:t>Des</w:t>
      </w:r>
      <w:r w:rsidR="009B7845" w:rsidRPr="00613D35">
        <w:rPr>
          <w:rFonts w:ascii="Bookman Old Style" w:hAnsi="Bookman Old Style" w:cs="Arial"/>
          <w:sz w:val="24"/>
          <w:szCs w:val="24"/>
          <w:lang w:val="en-US"/>
        </w:rPr>
        <w:t>a</w:t>
      </w:r>
      <w:r w:rsidR="00C72859" w:rsidRPr="00613D35">
        <w:rPr>
          <w:rFonts w:ascii="Bookman Old Style" w:hAnsi="Bookman Old Style" w:cs="Arial"/>
          <w:sz w:val="24"/>
          <w:szCs w:val="24"/>
        </w:rPr>
        <w:t xml:space="preserve"> terhitung sejak ditetapkannya Surat Keputusan Kepala Desa ini sampai dengan ditetapkannya Peraturan Desa </w:t>
      </w:r>
      <w:r w:rsidR="00485B73">
        <w:rPr>
          <w:rFonts w:ascii="Bookman Old Style" w:hAnsi="Bookman Old Style" w:cs="Arial"/>
          <w:sz w:val="24"/>
          <w:szCs w:val="24"/>
        </w:rPr>
        <w:t xml:space="preserve">Ngargoyoso </w:t>
      </w:r>
      <w:r w:rsidR="00C72859" w:rsidRPr="00613D35">
        <w:rPr>
          <w:rFonts w:ascii="Bookman Old Style" w:hAnsi="Bookman Old Style" w:cs="Arial"/>
          <w:sz w:val="24"/>
          <w:szCs w:val="24"/>
        </w:rPr>
        <w:t>tentang RKP</w:t>
      </w:r>
      <w:r w:rsidR="00C72859" w:rsidRPr="00613D35">
        <w:rPr>
          <w:rFonts w:ascii="Bookman Old Style" w:hAnsi="Bookman Old Style" w:cs="Arial"/>
          <w:sz w:val="24"/>
          <w:szCs w:val="24"/>
          <w:lang w:val="en-US"/>
        </w:rPr>
        <w:t xml:space="preserve"> </w:t>
      </w:r>
      <w:proofErr w:type="spellStart"/>
      <w:r w:rsidR="00C72859" w:rsidRPr="00613D35">
        <w:rPr>
          <w:rFonts w:ascii="Bookman Old Style" w:hAnsi="Bookman Old Style" w:cs="Arial"/>
          <w:sz w:val="24"/>
          <w:szCs w:val="24"/>
          <w:lang w:val="en-US"/>
        </w:rPr>
        <w:t>Desa</w:t>
      </w:r>
      <w:proofErr w:type="spellEnd"/>
      <w:r w:rsidR="00496057">
        <w:rPr>
          <w:rFonts w:ascii="Bookman Old Style" w:hAnsi="Bookman Old Style" w:cs="Arial"/>
          <w:sz w:val="24"/>
          <w:szCs w:val="24"/>
        </w:rPr>
        <w:t xml:space="preserve"> Tahun </w:t>
      </w:r>
      <w:r w:rsidR="00F40284">
        <w:rPr>
          <w:rFonts w:ascii="Bookman Old Style" w:hAnsi="Bookman Old Style" w:cs="Arial"/>
          <w:sz w:val="24"/>
          <w:szCs w:val="24"/>
        </w:rPr>
        <w:t>2021.</w:t>
      </w:r>
      <w:r w:rsidR="00C72859" w:rsidRPr="00613D35">
        <w:rPr>
          <w:rFonts w:ascii="Bookman Old Style" w:hAnsi="Bookman Old Style" w:cs="Arial"/>
          <w:sz w:val="24"/>
          <w:szCs w:val="24"/>
        </w:rPr>
        <w:t xml:space="preserve"> </w:t>
      </w:r>
    </w:p>
    <w:p w:rsidR="00C72859" w:rsidRPr="00613D35" w:rsidRDefault="00613D35" w:rsidP="00130AC3">
      <w:pPr>
        <w:widowControl w:val="0"/>
        <w:tabs>
          <w:tab w:val="left" w:pos="1701"/>
          <w:tab w:val="left" w:pos="1985"/>
        </w:tabs>
        <w:autoSpaceDE w:val="0"/>
        <w:autoSpaceDN w:val="0"/>
        <w:spacing w:after="0"/>
        <w:ind w:left="1985" w:hanging="1701"/>
        <w:jc w:val="both"/>
        <w:rPr>
          <w:rFonts w:ascii="Bookman Old Style" w:hAnsi="Bookman Old Style" w:cs="Arial"/>
          <w:sz w:val="24"/>
          <w:szCs w:val="24"/>
        </w:rPr>
      </w:pPr>
      <w:r>
        <w:rPr>
          <w:rFonts w:ascii="Bookman Old Style" w:hAnsi="Bookman Old Style" w:cs="Arial"/>
          <w:sz w:val="24"/>
          <w:szCs w:val="24"/>
        </w:rPr>
        <w:t>KELIMA</w:t>
      </w:r>
      <w:r w:rsidR="00C72859" w:rsidRPr="00613D35">
        <w:rPr>
          <w:rFonts w:ascii="Bookman Old Style" w:hAnsi="Bookman Old Style" w:cs="Arial"/>
          <w:sz w:val="24"/>
          <w:szCs w:val="24"/>
        </w:rPr>
        <w:tab/>
        <w:t>:</w:t>
      </w:r>
      <w:r w:rsidR="00C72859" w:rsidRPr="00613D35">
        <w:rPr>
          <w:rFonts w:ascii="Bookman Old Style" w:hAnsi="Bookman Old Style" w:cs="Arial"/>
          <w:sz w:val="24"/>
          <w:szCs w:val="24"/>
        </w:rPr>
        <w:tab/>
      </w:r>
      <w:r w:rsidR="00A659E8" w:rsidRPr="00910A6D">
        <w:rPr>
          <w:rFonts w:ascii="Bookman Old Style" w:hAnsi="Bookman Old Style" w:cs="Arial"/>
          <w:sz w:val="24"/>
          <w:szCs w:val="24"/>
        </w:rPr>
        <w:t xml:space="preserve">Keputusan </w:t>
      </w:r>
      <w:r w:rsidR="00A659E8">
        <w:rPr>
          <w:rFonts w:ascii="Bookman Old Style" w:hAnsi="Bookman Old Style" w:cs="Arial"/>
          <w:sz w:val="24"/>
          <w:szCs w:val="24"/>
        </w:rPr>
        <w:t>Kepala Desa</w:t>
      </w:r>
      <w:r w:rsidR="00A659E8" w:rsidRPr="00910A6D">
        <w:rPr>
          <w:rFonts w:ascii="Bookman Old Style" w:hAnsi="Bookman Old Style" w:cs="Arial"/>
          <w:sz w:val="24"/>
          <w:szCs w:val="24"/>
        </w:rPr>
        <w:t xml:space="preserve"> ini mulai berlaku pada tanggal</w:t>
      </w:r>
      <w:r w:rsidR="00A659E8">
        <w:rPr>
          <w:rFonts w:ascii="Bookman Old Style" w:hAnsi="Bookman Old Style" w:cs="Arial"/>
          <w:sz w:val="24"/>
          <w:szCs w:val="24"/>
        </w:rPr>
        <w:t xml:space="preserve"> </w:t>
      </w:r>
      <w:r w:rsidR="00A659E8" w:rsidRPr="00910A6D">
        <w:rPr>
          <w:rFonts w:ascii="Bookman Old Style" w:hAnsi="Bookman Old Style" w:cs="Arial"/>
          <w:sz w:val="24"/>
          <w:szCs w:val="24"/>
        </w:rPr>
        <w:t xml:space="preserve">  ditetapkan</w:t>
      </w:r>
      <w:r w:rsidR="00C72859" w:rsidRPr="00613D35">
        <w:rPr>
          <w:rFonts w:ascii="Bookman Old Style" w:hAnsi="Bookman Old Style" w:cs="Arial"/>
          <w:sz w:val="24"/>
          <w:szCs w:val="24"/>
        </w:rPr>
        <w:t>.</w:t>
      </w:r>
    </w:p>
    <w:p w:rsidR="003536AA" w:rsidRPr="00613D35" w:rsidRDefault="003536AA" w:rsidP="00130AC3">
      <w:pPr>
        <w:tabs>
          <w:tab w:val="left" w:pos="1418"/>
          <w:tab w:val="left" w:pos="1701"/>
          <w:tab w:val="left" w:pos="3402"/>
          <w:tab w:val="left" w:pos="3686"/>
          <w:tab w:val="left" w:pos="6663"/>
        </w:tabs>
        <w:spacing w:after="0"/>
        <w:ind w:left="1701" w:hanging="1701"/>
        <w:jc w:val="both"/>
        <w:rPr>
          <w:rFonts w:ascii="Bookman Old Style" w:hAnsi="Bookman Old Style"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74"/>
      </w:tblGrid>
      <w:tr w:rsidR="003536AA" w:rsidRPr="00613D35" w:rsidTr="00237B9E">
        <w:tc>
          <w:tcPr>
            <w:tcW w:w="4544" w:type="dxa"/>
          </w:tcPr>
          <w:p w:rsidR="003536AA" w:rsidRPr="00613D35" w:rsidRDefault="003536AA" w:rsidP="00130AC3">
            <w:pPr>
              <w:spacing w:line="276" w:lineRule="auto"/>
              <w:jc w:val="both"/>
              <w:rPr>
                <w:rFonts w:ascii="Bookman Old Style" w:hAnsi="Bookman Old Style" w:cs="Arial"/>
                <w:sz w:val="24"/>
                <w:szCs w:val="24"/>
                <w:lang w:val="en-US"/>
              </w:rPr>
            </w:pPr>
          </w:p>
        </w:tc>
        <w:tc>
          <w:tcPr>
            <w:tcW w:w="4574" w:type="dxa"/>
          </w:tcPr>
          <w:p w:rsidR="003536AA" w:rsidRPr="00613D35" w:rsidRDefault="003536AA" w:rsidP="00130AC3">
            <w:pPr>
              <w:tabs>
                <w:tab w:val="left" w:pos="1731"/>
                <w:tab w:val="left" w:pos="1941"/>
              </w:tabs>
              <w:spacing w:line="276" w:lineRule="auto"/>
              <w:jc w:val="both"/>
              <w:rPr>
                <w:rFonts w:ascii="Bookman Old Style" w:hAnsi="Bookman Old Style" w:cs="Arial"/>
                <w:sz w:val="24"/>
                <w:szCs w:val="24"/>
              </w:rPr>
            </w:pPr>
            <w:proofErr w:type="spellStart"/>
            <w:r w:rsidRPr="00613D35">
              <w:rPr>
                <w:rFonts w:ascii="Bookman Old Style" w:hAnsi="Bookman Old Style" w:cs="Arial"/>
                <w:sz w:val="24"/>
                <w:szCs w:val="24"/>
                <w:lang w:val="en-US"/>
              </w:rPr>
              <w:t>Ditetapkan</w:t>
            </w:r>
            <w:proofErr w:type="spellEnd"/>
            <w:r w:rsidRPr="00613D35">
              <w:rPr>
                <w:rFonts w:ascii="Bookman Old Style" w:hAnsi="Bookman Old Style" w:cs="Arial"/>
                <w:sz w:val="24"/>
                <w:szCs w:val="24"/>
                <w:lang w:val="en-US"/>
              </w:rPr>
              <w:t xml:space="preserve"> di</w:t>
            </w:r>
            <w:r w:rsidRPr="00613D35">
              <w:rPr>
                <w:rFonts w:ascii="Bookman Old Style" w:hAnsi="Bookman Old Style" w:cs="Arial"/>
                <w:sz w:val="24"/>
                <w:szCs w:val="24"/>
                <w:lang w:val="en-US"/>
              </w:rPr>
              <w:tab/>
            </w:r>
            <w:r w:rsidR="00485B73">
              <w:rPr>
                <w:rFonts w:ascii="Bookman Old Style" w:hAnsi="Bookman Old Style" w:cs="Arial"/>
                <w:sz w:val="24"/>
                <w:szCs w:val="24"/>
              </w:rPr>
              <w:t>Ngargoyoso</w:t>
            </w:r>
          </w:p>
          <w:p w:rsidR="003536AA" w:rsidRPr="00613D35" w:rsidRDefault="003536AA" w:rsidP="00130AC3">
            <w:pPr>
              <w:tabs>
                <w:tab w:val="left" w:pos="1731"/>
                <w:tab w:val="left" w:pos="1941"/>
              </w:tabs>
              <w:spacing w:line="276" w:lineRule="auto"/>
              <w:jc w:val="both"/>
              <w:rPr>
                <w:rFonts w:ascii="Bookman Old Style" w:hAnsi="Bookman Old Style" w:cs="Arial"/>
                <w:sz w:val="24"/>
                <w:szCs w:val="24"/>
              </w:rPr>
            </w:pPr>
            <w:proofErr w:type="spellStart"/>
            <w:r w:rsidRPr="00613D35">
              <w:rPr>
                <w:rFonts w:ascii="Bookman Old Style" w:hAnsi="Bookman Old Style" w:cs="Arial"/>
                <w:sz w:val="24"/>
                <w:szCs w:val="24"/>
                <w:lang w:val="en-US"/>
              </w:rPr>
              <w:t>Pada</w:t>
            </w:r>
            <w:proofErr w:type="spellEnd"/>
            <w:r w:rsidRPr="00613D35">
              <w:rPr>
                <w:rFonts w:ascii="Bookman Old Style" w:hAnsi="Bookman Old Style" w:cs="Arial"/>
                <w:sz w:val="24"/>
                <w:szCs w:val="24"/>
                <w:lang w:val="en-US"/>
              </w:rPr>
              <w:t xml:space="preserve"> </w:t>
            </w:r>
            <w:proofErr w:type="spellStart"/>
            <w:r w:rsidRPr="00613D35">
              <w:rPr>
                <w:rFonts w:ascii="Bookman Old Style" w:hAnsi="Bookman Old Style" w:cs="Arial"/>
                <w:sz w:val="24"/>
                <w:szCs w:val="24"/>
                <w:lang w:val="en-US"/>
              </w:rPr>
              <w:t>Tanggal</w:t>
            </w:r>
            <w:proofErr w:type="spellEnd"/>
            <w:r w:rsidRPr="00613D35">
              <w:rPr>
                <w:rFonts w:ascii="Bookman Old Style" w:hAnsi="Bookman Old Style" w:cs="Arial"/>
                <w:sz w:val="24"/>
                <w:szCs w:val="24"/>
                <w:lang w:val="en-US"/>
              </w:rPr>
              <w:tab/>
            </w:r>
            <w:r w:rsidR="00485B73">
              <w:rPr>
                <w:rFonts w:ascii="Bookman Old Style" w:hAnsi="Bookman Old Style" w:cs="Arial"/>
                <w:sz w:val="24"/>
                <w:szCs w:val="24"/>
              </w:rPr>
              <w:t>15</w:t>
            </w:r>
            <w:r w:rsidR="00F40284">
              <w:rPr>
                <w:rFonts w:ascii="Bookman Old Style" w:hAnsi="Bookman Old Style" w:cs="Arial"/>
                <w:sz w:val="24"/>
                <w:szCs w:val="24"/>
              </w:rPr>
              <w:t xml:space="preserve"> Juni 2020</w:t>
            </w:r>
          </w:p>
          <w:p w:rsidR="003536AA" w:rsidRPr="00613D35" w:rsidRDefault="003536AA" w:rsidP="00130AC3">
            <w:pPr>
              <w:spacing w:line="276" w:lineRule="auto"/>
              <w:jc w:val="both"/>
              <w:rPr>
                <w:rFonts w:ascii="Bookman Old Style" w:hAnsi="Bookman Old Style" w:cs="Arial"/>
                <w:sz w:val="24"/>
                <w:szCs w:val="24"/>
                <w:lang w:val="en-US"/>
              </w:rPr>
            </w:pPr>
          </w:p>
          <w:p w:rsidR="003536AA" w:rsidRPr="00485B73" w:rsidRDefault="003536AA" w:rsidP="00130AC3">
            <w:pPr>
              <w:spacing w:line="276" w:lineRule="auto"/>
              <w:jc w:val="both"/>
              <w:rPr>
                <w:rFonts w:ascii="Bookman Old Style" w:hAnsi="Bookman Old Style" w:cs="Arial"/>
                <w:sz w:val="24"/>
                <w:szCs w:val="24"/>
              </w:rPr>
            </w:pPr>
            <w:r w:rsidRPr="00613D35">
              <w:rPr>
                <w:rFonts w:ascii="Bookman Old Style" w:hAnsi="Bookman Old Style" w:cs="Arial"/>
                <w:sz w:val="24"/>
                <w:szCs w:val="24"/>
                <w:lang w:val="en-US"/>
              </w:rPr>
              <w:t xml:space="preserve">KEPALA DESA </w:t>
            </w:r>
            <w:r w:rsidR="00485B73">
              <w:rPr>
                <w:rFonts w:ascii="Bookman Old Style" w:hAnsi="Bookman Old Style" w:cs="Arial"/>
                <w:sz w:val="24"/>
                <w:szCs w:val="24"/>
              </w:rPr>
              <w:t>Ngargoyoso</w:t>
            </w:r>
          </w:p>
          <w:p w:rsidR="003536AA" w:rsidRPr="00613D35" w:rsidRDefault="003536AA" w:rsidP="00130AC3">
            <w:pPr>
              <w:spacing w:line="276" w:lineRule="auto"/>
              <w:jc w:val="both"/>
              <w:rPr>
                <w:rFonts w:ascii="Bookman Old Style" w:hAnsi="Bookman Old Style" w:cs="Arial"/>
                <w:sz w:val="24"/>
                <w:szCs w:val="24"/>
                <w:lang w:val="en-US"/>
              </w:rPr>
            </w:pPr>
          </w:p>
          <w:p w:rsidR="008826CA" w:rsidRPr="00613D35" w:rsidRDefault="008826CA" w:rsidP="00130AC3">
            <w:pPr>
              <w:autoSpaceDE w:val="0"/>
              <w:autoSpaceDN w:val="0"/>
              <w:adjustRightInd w:val="0"/>
              <w:spacing w:line="276" w:lineRule="auto"/>
              <w:rPr>
                <w:rFonts w:ascii="Bookman Old Style" w:eastAsiaTheme="minorHAnsi" w:hAnsi="Bookman Old Style" w:cs="BookmanOldStyle"/>
                <w:i/>
                <w:sz w:val="24"/>
                <w:szCs w:val="24"/>
              </w:rPr>
            </w:pPr>
          </w:p>
          <w:p w:rsidR="003536AA" w:rsidRPr="00485B73" w:rsidRDefault="00485B73" w:rsidP="00130AC3">
            <w:pPr>
              <w:spacing w:line="276" w:lineRule="auto"/>
              <w:jc w:val="both"/>
              <w:rPr>
                <w:rFonts w:ascii="Bookman Old Style" w:hAnsi="Bookman Old Style" w:cs="Arial"/>
                <w:b/>
                <w:sz w:val="24"/>
                <w:szCs w:val="24"/>
                <w:u w:val="single"/>
              </w:rPr>
            </w:pPr>
            <w:r w:rsidRPr="00485B73">
              <w:rPr>
                <w:rFonts w:ascii="Bookman Old Style" w:eastAsiaTheme="minorHAnsi" w:hAnsi="Bookman Old Style" w:cs="BookmanOldStyle"/>
                <w:b/>
                <w:sz w:val="24"/>
                <w:szCs w:val="24"/>
              </w:rPr>
              <w:t>WALUYO</w:t>
            </w:r>
          </w:p>
        </w:tc>
      </w:tr>
    </w:tbl>
    <w:p w:rsidR="005C1E12" w:rsidRDefault="005C1E12" w:rsidP="00130AC3">
      <w:pPr>
        <w:spacing w:after="0"/>
        <w:jc w:val="both"/>
        <w:rPr>
          <w:rFonts w:ascii="Bookman Old Style" w:hAnsi="Bookman Old Style"/>
          <w:color w:val="00000A"/>
          <w:sz w:val="24"/>
          <w:szCs w:val="24"/>
        </w:rPr>
      </w:pPr>
    </w:p>
    <w:p w:rsidR="00C017DD" w:rsidRPr="00613D35" w:rsidRDefault="008826CA" w:rsidP="00130AC3">
      <w:pPr>
        <w:spacing w:after="0"/>
        <w:jc w:val="both"/>
        <w:rPr>
          <w:rFonts w:ascii="Bookman Old Style" w:hAnsi="Bookman Old Style"/>
          <w:color w:val="00000A"/>
          <w:sz w:val="24"/>
          <w:szCs w:val="24"/>
        </w:rPr>
      </w:pPr>
      <w:r w:rsidRPr="00613D35">
        <w:rPr>
          <w:rFonts w:ascii="Bookman Old Style" w:hAnsi="Bookman Old Style"/>
          <w:color w:val="00000A"/>
          <w:sz w:val="24"/>
          <w:szCs w:val="24"/>
        </w:rPr>
        <w:t xml:space="preserve">Tembusan </w:t>
      </w:r>
      <w:r w:rsidR="00C017DD" w:rsidRPr="00613D35">
        <w:rPr>
          <w:rFonts w:ascii="Bookman Old Style" w:hAnsi="Bookman Old Style"/>
          <w:color w:val="00000A"/>
          <w:sz w:val="24"/>
          <w:szCs w:val="24"/>
        </w:rPr>
        <w:t>:</w:t>
      </w:r>
    </w:p>
    <w:p w:rsidR="00C017DD" w:rsidRPr="00613D35" w:rsidRDefault="00C017DD" w:rsidP="00130AC3">
      <w:pPr>
        <w:tabs>
          <w:tab w:val="left" w:pos="426"/>
        </w:tabs>
        <w:spacing w:after="0"/>
        <w:jc w:val="both"/>
        <w:rPr>
          <w:rFonts w:ascii="Bookman Old Style" w:hAnsi="Bookman Old Style"/>
          <w:color w:val="00000A"/>
          <w:sz w:val="24"/>
          <w:szCs w:val="24"/>
        </w:rPr>
      </w:pPr>
      <w:r w:rsidRPr="00613D35">
        <w:rPr>
          <w:rFonts w:ascii="Bookman Old Style" w:hAnsi="Bookman Old Style"/>
          <w:color w:val="00000A"/>
          <w:sz w:val="24"/>
          <w:szCs w:val="24"/>
        </w:rPr>
        <w:t xml:space="preserve">1. </w:t>
      </w:r>
      <w:r w:rsidR="005C1E12">
        <w:rPr>
          <w:rFonts w:ascii="Bookman Old Style" w:hAnsi="Bookman Old Style"/>
          <w:color w:val="00000A"/>
          <w:sz w:val="24"/>
          <w:szCs w:val="24"/>
        </w:rPr>
        <w:tab/>
        <w:t>Bupati Karanganyar</w:t>
      </w:r>
      <w:r w:rsidRPr="00613D35">
        <w:rPr>
          <w:rFonts w:ascii="Bookman Old Style" w:hAnsi="Bookman Old Style"/>
          <w:color w:val="00000A"/>
          <w:sz w:val="24"/>
          <w:szCs w:val="24"/>
        </w:rPr>
        <w:t>;</w:t>
      </w:r>
    </w:p>
    <w:p w:rsidR="00C017DD" w:rsidRPr="00613D35" w:rsidRDefault="00C017DD" w:rsidP="00130AC3">
      <w:pPr>
        <w:tabs>
          <w:tab w:val="left" w:pos="426"/>
        </w:tabs>
        <w:spacing w:after="0"/>
        <w:jc w:val="both"/>
        <w:rPr>
          <w:rFonts w:ascii="Bookman Old Style" w:hAnsi="Bookman Old Style"/>
          <w:color w:val="00000A"/>
          <w:sz w:val="24"/>
          <w:szCs w:val="24"/>
        </w:rPr>
      </w:pPr>
      <w:r w:rsidRPr="00613D35">
        <w:rPr>
          <w:rFonts w:ascii="Bookman Old Style" w:hAnsi="Bookman Old Style"/>
          <w:color w:val="00000A"/>
          <w:sz w:val="24"/>
          <w:szCs w:val="24"/>
        </w:rPr>
        <w:t xml:space="preserve">2. </w:t>
      </w:r>
      <w:r w:rsidR="005C1E12">
        <w:rPr>
          <w:rFonts w:ascii="Bookman Old Style" w:hAnsi="Bookman Old Style"/>
          <w:color w:val="00000A"/>
          <w:sz w:val="24"/>
          <w:szCs w:val="24"/>
        </w:rPr>
        <w:tab/>
      </w:r>
      <w:r w:rsidRPr="00613D35">
        <w:rPr>
          <w:rFonts w:ascii="Bookman Old Style" w:hAnsi="Bookman Old Style"/>
          <w:color w:val="00000A"/>
          <w:sz w:val="24"/>
          <w:szCs w:val="24"/>
        </w:rPr>
        <w:t xml:space="preserve">Camat </w:t>
      </w:r>
      <w:r w:rsidR="005C1E12">
        <w:rPr>
          <w:rFonts w:ascii="Bookman Old Style" w:hAnsi="Bookman Old Style"/>
          <w:color w:val="00000A"/>
          <w:sz w:val="24"/>
          <w:szCs w:val="24"/>
        </w:rPr>
        <w:t>Ngargoyoso</w:t>
      </w:r>
      <w:r w:rsidRPr="00613D35">
        <w:rPr>
          <w:rFonts w:ascii="Bookman Old Style" w:hAnsi="Bookman Old Style"/>
          <w:color w:val="00000A"/>
          <w:sz w:val="24"/>
          <w:szCs w:val="24"/>
        </w:rPr>
        <w:t>;</w:t>
      </w:r>
    </w:p>
    <w:p w:rsidR="005C1E12" w:rsidRDefault="00C017DD" w:rsidP="00130AC3">
      <w:pPr>
        <w:tabs>
          <w:tab w:val="left" w:pos="426"/>
        </w:tabs>
        <w:spacing w:after="0"/>
        <w:jc w:val="both"/>
        <w:rPr>
          <w:rFonts w:ascii="Bookman Old Style" w:hAnsi="Bookman Old Style"/>
          <w:color w:val="00000A"/>
          <w:sz w:val="24"/>
          <w:szCs w:val="24"/>
        </w:rPr>
      </w:pPr>
      <w:r w:rsidRPr="00613D35">
        <w:rPr>
          <w:rFonts w:ascii="Bookman Old Style" w:hAnsi="Bookman Old Style"/>
          <w:color w:val="00000A"/>
          <w:sz w:val="24"/>
          <w:szCs w:val="24"/>
        </w:rPr>
        <w:t xml:space="preserve">3. </w:t>
      </w:r>
      <w:r w:rsidR="005C1E12">
        <w:rPr>
          <w:rFonts w:ascii="Bookman Old Style" w:hAnsi="Bookman Old Style"/>
          <w:color w:val="00000A"/>
          <w:sz w:val="24"/>
          <w:szCs w:val="24"/>
        </w:rPr>
        <w:tab/>
        <w:t xml:space="preserve">BPD Desa </w:t>
      </w:r>
      <w:r w:rsidR="007B391E">
        <w:rPr>
          <w:rFonts w:ascii="Bookman Old Style" w:hAnsi="Bookman Old Style"/>
          <w:color w:val="00000A"/>
          <w:sz w:val="24"/>
          <w:szCs w:val="24"/>
        </w:rPr>
        <w:t>Ngargoyoso</w:t>
      </w:r>
      <w:r w:rsidR="005C1E12">
        <w:rPr>
          <w:rFonts w:ascii="Bookman Old Style" w:hAnsi="Bookman Old Style"/>
          <w:color w:val="00000A"/>
          <w:sz w:val="24"/>
          <w:szCs w:val="24"/>
        </w:rPr>
        <w:t>;</w:t>
      </w:r>
    </w:p>
    <w:p w:rsidR="00C017DD" w:rsidRPr="00613D35" w:rsidRDefault="005C1E12" w:rsidP="00130AC3">
      <w:pPr>
        <w:tabs>
          <w:tab w:val="left" w:pos="284"/>
          <w:tab w:val="left" w:pos="426"/>
        </w:tabs>
        <w:spacing w:after="0"/>
        <w:jc w:val="both"/>
        <w:rPr>
          <w:rFonts w:ascii="Bookman Old Style" w:hAnsi="Bookman Old Style"/>
          <w:sz w:val="24"/>
          <w:szCs w:val="24"/>
          <w:lang w:val="en-US"/>
        </w:rPr>
      </w:pPr>
      <w:r>
        <w:rPr>
          <w:rFonts w:ascii="Bookman Old Style" w:hAnsi="Bookman Old Style"/>
          <w:color w:val="00000A"/>
          <w:sz w:val="24"/>
          <w:szCs w:val="24"/>
        </w:rPr>
        <w:t>4.</w:t>
      </w:r>
      <w:r>
        <w:rPr>
          <w:rFonts w:ascii="Bookman Old Style" w:hAnsi="Bookman Old Style"/>
          <w:color w:val="00000A"/>
          <w:sz w:val="24"/>
          <w:szCs w:val="24"/>
        </w:rPr>
        <w:tab/>
      </w:r>
      <w:r>
        <w:rPr>
          <w:rFonts w:ascii="Bookman Old Style" w:hAnsi="Bookman Old Style"/>
          <w:color w:val="00000A"/>
          <w:sz w:val="24"/>
          <w:szCs w:val="24"/>
        </w:rPr>
        <w:tab/>
      </w:r>
      <w:r w:rsidR="00C017DD" w:rsidRPr="00613D35">
        <w:rPr>
          <w:rFonts w:ascii="Bookman Old Style" w:hAnsi="Bookman Old Style"/>
          <w:color w:val="00000A"/>
          <w:sz w:val="24"/>
          <w:szCs w:val="24"/>
        </w:rPr>
        <w:t>Tim yang bersangkutan.</w:t>
      </w:r>
    </w:p>
    <w:p w:rsidR="008826CA" w:rsidRPr="00613D35" w:rsidRDefault="008826CA" w:rsidP="00130AC3">
      <w:pPr>
        <w:tabs>
          <w:tab w:val="left" w:pos="4230"/>
        </w:tabs>
        <w:spacing w:after="0"/>
        <w:jc w:val="both"/>
        <w:rPr>
          <w:rFonts w:ascii="Bookman Old Style" w:hAnsi="Bookman Old Style"/>
          <w:sz w:val="24"/>
          <w:szCs w:val="24"/>
          <w:lang w:val="en-US"/>
        </w:rPr>
        <w:sectPr w:rsidR="008826CA" w:rsidRPr="00613D35" w:rsidSect="00130AC3">
          <w:pgSz w:w="12242" w:h="18711" w:code="9"/>
          <w:pgMar w:top="1418" w:right="1418" w:bottom="1418" w:left="1701" w:header="720" w:footer="720" w:gutter="0"/>
          <w:cols w:space="720"/>
          <w:docGrid w:linePitch="360"/>
        </w:sectPr>
      </w:pPr>
    </w:p>
    <w:p w:rsidR="00C017DD" w:rsidRPr="00613D35" w:rsidRDefault="00C017DD" w:rsidP="00130AC3">
      <w:pPr>
        <w:spacing w:after="0"/>
        <w:ind w:left="3828"/>
        <w:rPr>
          <w:rFonts w:ascii="Bookman Old Style" w:hAnsi="Bookman Old Style"/>
          <w:color w:val="00000A"/>
          <w:sz w:val="24"/>
          <w:szCs w:val="24"/>
        </w:rPr>
      </w:pPr>
      <w:r w:rsidRPr="00613D35">
        <w:rPr>
          <w:rFonts w:ascii="Bookman Old Style" w:hAnsi="Bookman Old Style"/>
          <w:color w:val="00000A"/>
          <w:sz w:val="24"/>
          <w:szCs w:val="24"/>
        </w:rPr>
        <w:lastRenderedPageBreak/>
        <w:t>LAMPIRAN</w:t>
      </w:r>
    </w:p>
    <w:p w:rsidR="00C017DD" w:rsidRPr="00613D35" w:rsidRDefault="00C017DD" w:rsidP="00130AC3">
      <w:pPr>
        <w:spacing w:after="0"/>
        <w:ind w:left="3828"/>
        <w:rPr>
          <w:rFonts w:ascii="Bookman Old Style" w:hAnsi="Bookman Old Style"/>
          <w:color w:val="00000A"/>
          <w:sz w:val="24"/>
          <w:szCs w:val="24"/>
        </w:rPr>
      </w:pPr>
      <w:r w:rsidRPr="00613D35">
        <w:rPr>
          <w:rFonts w:ascii="Bookman Old Style" w:hAnsi="Bookman Old Style"/>
          <w:color w:val="00000A"/>
          <w:sz w:val="24"/>
          <w:szCs w:val="24"/>
        </w:rPr>
        <w:t xml:space="preserve">KEPUTUSAN KEPALA DESA </w:t>
      </w:r>
      <w:r w:rsidR="007B391E">
        <w:rPr>
          <w:rFonts w:ascii="Bookman Old Style" w:hAnsi="Bookman Old Style"/>
          <w:color w:val="00000A"/>
          <w:sz w:val="24"/>
          <w:szCs w:val="24"/>
        </w:rPr>
        <w:t>NGARGOYOSO</w:t>
      </w:r>
    </w:p>
    <w:p w:rsidR="00C017DD" w:rsidRDefault="00C017DD" w:rsidP="00130AC3">
      <w:pPr>
        <w:tabs>
          <w:tab w:val="left" w:pos="5387"/>
          <w:tab w:val="left" w:pos="5670"/>
        </w:tabs>
        <w:spacing w:after="0"/>
        <w:ind w:left="3828"/>
        <w:rPr>
          <w:rFonts w:ascii="Bookman Old Style" w:hAnsi="Bookman Old Style" w:cs="Arial"/>
          <w:bCs/>
          <w:color w:val="000000" w:themeColor="text1"/>
          <w:sz w:val="24"/>
          <w:szCs w:val="24"/>
        </w:rPr>
      </w:pPr>
      <w:r w:rsidRPr="00613D35">
        <w:rPr>
          <w:rFonts w:ascii="Bookman Old Style" w:hAnsi="Bookman Old Style"/>
          <w:color w:val="00000A"/>
          <w:sz w:val="24"/>
          <w:szCs w:val="24"/>
        </w:rPr>
        <w:t xml:space="preserve">NOMOR </w:t>
      </w:r>
      <w:r w:rsidR="005C1E12">
        <w:rPr>
          <w:rFonts w:ascii="Bookman Old Style" w:hAnsi="Bookman Old Style"/>
          <w:color w:val="00000A"/>
          <w:sz w:val="24"/>
          <w:szCs w:val="24"/>
        </w:rPr>
        <w:tab/>
      </w:r>
      <w:r w:rsidRPr="00613D35">
        <w:rPr>
          <w:rFonts w:ascii="Bookman Old Style" w:hAnsi="Bookman Old Style"/>
          <w:color w:val="00000A"/>
          <w:sz w:val="24"/>
          <w:szCs w:val="24"/>
        </w:rPr>
        <w:t>:</w:t>
      </w:r>
      <w:r w:rsidR="005C1E12">
        <w:rPr>
          <w:rFonts w:ascii="Bookman Old Style" w:hAnsi="Bookman Old Style"/>
          <w:color w:val="00000A"/>
          <w:sz w:val="24"/>
          <w:szCs w:val="24"/>
        </w:rPr>
        <w:tab/>
      </w:r>
      <w:r w:rsidR="007B391E">
        <w:rPr>
          <w:rFonts w:ascii="Bookman Old Style" w:hAnsi="Bookman Old Style" w:cs="Arial"/>
          <w:bCs/>
          <w:color w:val="000000" w:themeColor="text1"/>
          <w:sz w:val="24"/>
          <w:szCs w:val="24"/>
        </w:rPr>
        <w:t>18</w:t>
      </w:r>
      <w:r w:rsidR="005C1E12">
        <w:rPr>
          <w:rFonts w:ascii="Bookman Old Style" w:hAnsi="Bookman Old Style" w:cs="Arial"/>
          <w:bCs/>
          <w:color w:val="000000" w:themeColor="text1"/>
          <w:sz w:val="24"/>
          <w:szCs w:val="24"/>
        </w:rPr>
        <w:t>/</w:t>
      </w:r>
      <w:r w:rsidR="007B391E">
        <w:rPr>
          <w:rFonts w:ascii="Bookman Old Style" w:hAnsi="Bookman Old Style" w:cs="Arial"/>
          <w:bCs/>
          <w:color w:val="000000" w:themeColor="text1"/>
          <w:sz w:val="24"/>
          <w:szCs w:val="24"/>
        </w:rPr>
        <w:t>VI</w:t>
      </w:r>
      <w:r w:rsidR="005C1E12">
        <w:rPr>
          <w:rFonts w:ascii="Bookman Old Style" w:hAnsi="Bookman Old Style" w:cs="Arial"/>
          <w:bCs/>
          <w:color w:val="000000" w:themeColor="text1"/>
          <w:sz w:val="24"/>
          <w:szCs w:val="24"/>
        </w:rPr>
        <w:t xml:space="preserve"> TAHUN </w:t>
      </w:r>
      <w:r w:rsidR="00F40284">
        <w:rPr>
          <w:rFonts w:ascii="Bookman Old Style" w:hAnsi="Bookman Old Style" w:cs="Arial"/>
          <w:bCs/>
          <w:color w:val="000000" w:themeColor="text1"/>
          <w:sz w:val="24"/>
          <w:szCs w:val="24"/>
        </w:rPr>
        <w:t>2020</w:t>
      </w:r>
    </w:p>
    <w:p w:rsidR="005C1E12" w:rsidRPr="00613D35" w:rsidRDefault="005C1E12" w:rsidP="00130AC3">
      <w:pPr>
        <w:tabs>
          <w:tab w:val="left" w:pos="5387"/>
          <w:tab w:val="left" w:pos="5670"/>
        </w:tabs>
        <w:spacing w:after="0"/>
        <w:ind w:left="3828"/>
        <w:rPr>
          <w:rFonts w:ascii="Bookman Old Style" w:hAnsi="Bookman Old Style"/>
          <w:color w:val="00000A"/>
          <w:sz w:val="24"/>
          <w:szCs w:val="24"/>
        </w:rPr>
      </w:pPr>
      <w:r>
        <w:rPr>
          <w:rFonts w:ascii="Bookman Old Style" w:hAnsi="Bookman Old Style"/>
          <w:color w:val="00000A"/>
          <w:sz w:val="24"/>
          <w:szCs w:val="24"/>
        </w:rPr>
        <w:t>TANGGAL</w:t>
      </w:r>
      <w:r>
        <w:rPr>
          <w:rFonts w:ascii="Bookman Old Style" w:hAnsi="Bookman Old Style"/>
          <w:color w:val="00000A"/>
          <w:sz w:val="24"/>
          <w:szCs w:val="24"/>
        </w:rPr>
        <w:tab/>
        <w:t>:</w:t>
      </w:r>
      <w:r>
        <w:rPr>
          <w:rFonts w:ascii="Bookman Old Style" w:hAnsi="Bookman Old Style"/>
          <w:color w:val="00000A"/>
          <w:sz w:val="24"/>
          <w:szCs w:val="24"/>
        </w:rPr>
        <w:tab/>
      </w:r>
      <w:r w:rsidR="007B391E">
        <w:rPr>
          <w:rFonts w:ascii="Bookman Old Style" w:hAnsi="Bookman Old Style"/>
          <w:color w:val="00000A"/>
          <w:sz w:val="24"/>
          <w:szCs w:val="24"/>
        </w:rPr>
        <w:t xml:space="preserve">15 </w:t>
      </w:r>
      <w:r>
        <w:rPr>
          <w:rFonts w:ascii="Bookman Old Style" w:hAnsi="Bookman Old Style"/>
          <w:color w:val="00000A"/>
          <w:sz w:val="24"/>
          <w:szCs w:val="24"/>
        </w:rPr>
        <w:t xml:space="preserve"> JUNI 2020</w:t>
      </w:r>
    </w:p>
    <w:p w:rsidR="005C1E12" w:rsidRDefault="005C1E12" w:rsidP="00130AC3">
      <w:pPr>
        <w:spacing w:after="0"/>
        <w:ind w:left="3828"/>
        <w:rPr>
          <w:rFonts w:ascii="Bookman Old Style" w:hAnsi="Bookman Old Style"/>
          <w:color w:val="00000A"/>
          <w:sz w:val="24"/>
          <w:szCs w:val="24"/>
        </w:rPr>
      </w:pPr>
    </w:p>
    <w:p w:rsidR="0039444D" w:rsidRPr="00613D35" w:rsidRDefault="00C017DD" w:rsidP="00130AC3">
      <w:pPr>
        <w:spacing w:after="0"/>
        <w:ind w:left="3828"/>
        <w:rPr>
          <w:rFonts w:ascii="Bookman Old Style" w:hAnsi="Bookman Old Style"/>
          <w:color w:val="00000A"/>
          <w:sz w:val="24"/>
          <w:szCs w:val="24"/>
        </w:rPr>
      </w:pPr>
      <w:r w:rsidRPr="00613D35">
        <w:rPr>
          <w:rFonts w:ascii="Bookman Old Style" w:hAnsi="Bookman Old Style"/>
          <w:color w:val="00000A"/>
          <w:sz w:val="24"/>
          <w:szCs w:val="24"/>
        </w:rPr>
        <w:t>TENTANG</w:t>
      </w:r>
      <w:r w:rsidRPr="00613D35">
        <w:rPr>
          <w:rFonts w:ascii="Bookman Old Style" w:hAnsi="Bookman Old Style"/>
          <w:color w:val="00000A"/>
          <w:sz w:val="24"/>
          <w:szCs w:val="24"/>
        </w:rPr>
        <w:br/>
        <w:t>TIM PENYUSUN</w:t>
      </w:r>
      <w:r w:rsidR="0039444D" w:rsidRPr="00613D35">
        <w:rPr>
          <w:rFonts w:ascii="Bookman Old Style" w:hAnsi="Bookman Old Style"/>
          <w:color w:val="00000A"/>
          <w:sz w:val="24"/>
          <w:szCs w:val="24"/>
        </w:rPr>
        <w:t xml:space="preserve"> </w:t>
      </w:r>
      <w:r w:rsidRPr="00613D35">
        <w:rPr>
          <w:rFonts w:ascii="Bookman Old Style" w:hAnsi="Bookman Old Style"/>
          <w:color w:val="00000A"/>
          <w:sz w:val="24"/>
          <w:szCs w:val="24"/>
        </w:rPr>
        <w:t xml:space="preserve">RENCANA </w:t>
      </w:r>
      <w:r w:rsidRPr="00613D35">
        <w:rPr>
          <w:rFonts w:ascii="Bookman Old Style" w:hAnsi="Bookman Old Style"/>
          <w:color w:val="00000A"/>
          <w:sz w:val="24"/>
          <w:szCs w:val="24"/>
          <w:lang w:val="en-US"/>
        </w:rPr>
        <w:t>KERJA PEMERINTAH DESA</w:t>
      </w:r>
      <w:r w:rsidRPr="00613D35">
        <w:rPr>
          <w:rFonts w:ascii="Bookman Old Style" w:hAnsi="Bookman Old Style"/>
          <w:color w:val="00000A"/>
          <w:sz w:val="24"/>
          <w:szCs w:val="24"/>
        </w:rPr>
        <w:t xml:space="preserve"> (R</w:t>
      </w:r>
      <w:r w:rsidRPr="00613D35">
        <w:rPr>
          <w:rFonts w:ascii="Bookman Old Style" w:hAnsi="Bookman Old Style"/>
          <w:color w:val="00000A"/>
          <w:sz w:val="24"/>
          <w:szCs w:val="24"/>
          <w:lang w:val="en-US"/>
        </w:rPr>
        <w:t>KP</w:t>
      </w:r>
      <w:r w:rsidRPr="00613D35">
        <w:rPr>
          <w:rFonts w:ascii="Bookman Old Style" w:hAnsi="Bookman Old Style"/>
          <w:color w:val="00000A"/>
          <w:sz w:val="24"/>
          <w:szCs w:val="24"/>
        </w:rPr>
        <w:t xml:space="preserve"> D</w:t>
      </w:r>
      <w:r w:rsidR="00284159">
        <w:rPr>
          <w:rFonts w:ascii="Bookman Old Style" w:hAnsi="Bookman Old Style"/>
          <w:color w:val="00000A"/>
          <w:sz w:val="24"/>
          <w:szCs w:val="24"/>
        </w:rPr>
        <w:t>ESA</w:t>
      </w:r>
      <w:r w:rsidRPr="00613D35">
        <w:rPr>
          <w:rFonts w:ascii="Bookman Old Style" w:hAnsi="Bookman Old Style"/>
          <w:color w:val="00000A"/>
          <w:sz w:val="24"/>
          <w:szCs w:val="24"/>
        </w:rPr>
        <w:t>)</w:t>
      </w:r>
    </w:p>
    <w:p w:rsidR="00C017DD" w:rsidRPr="00613D35" w:rsidRDefault="008826CA" w:rsidP="00130AC3">
      <w:pPr>
        <w:spacing w:after="0"/>
        <w:ind w:left="3828"/>
        <w:rPr>
          <w:rFonts w:ascii="Bookman Old Style" w:hAnsi="Bookman Old Style"/>
          <w:color w:val="00000A"/>
          <w:sz w:val="24"/>
          <w:szCs w:val="24"/>
        </w:rPr>
      </w:pPr>
      <w:r w:rsidRPr="00613D35">
        <w:rPr>
          <w:rFonts w:ascii="Bookman Old Style" w:hAnsi="Bookman Old Style"/>
          <w:color w:val="00000A"/>
          <w:sz w:val="24"/>
          <w:szCs w:val="24"/>
        </w:rPr>
        <w:t xml:space="preserve">TAHUN </w:t>
      </w:r>
      <w:r w:rsidR="005C1E12">
        <w:rPr>
          <w:rFonts w:ascii="Bookman Old Style" w:hAnsi="Bookman Old Style"/>
          <w:color w:val="00000A"/>
          <w:sz w:val="24"/>
          <w:szCs w:val="24"/>
        </w:rPr>
        <w:t>2021</w:t>
      </w:r>
      <w:r w:rsidR="00C017DD" w:rsidRPr="00613D35">
        <w:rPr>
          <w:rFonts w:ascii="Bookman Old Style" w:hAnsi="Bookman Old Style"/>
          <w:color w:val="00000A"/>
          <w:sz w:val="24"/>
          <w:szCs w:val="24"/>
        </w:rPr>
        <w:br/>
      </w:r>
    </w:p>
    <w:p w:rsidR="00C017DD" w:rsidRPr="00613D35" w:rsidRDefault="00C017DD" w:rsidP="00130AC3">
      <w:pPr>
        <w:spacing w:after="0"/>
        <w:jc w:val="center"/>
        <w:rPr>
          <w:rFonts w:ascii="Bookman Old Style" w:hAnsi="Bookman Old Style"/>
          <w:color w:val="00000A"/>
          <w:sz w:val="24"/>
          <w:szCs w:val="24"/>
        </w:rPr>
      </w:pPr>
      <w:r w:rsidRPr="00613D35">
        <w:rPr>
          <w:rFonts w:ascii="Bookman Old Style" w:hAnsi="Bookman Old Style"/>
          <w:color w:val="00000A"/>
          <w:sz w:val="24"/>
          <w:szCs w:val="24"/>
        </w:rPr>
        <w:br/>
        <w:t xml:space="preserve">TIM PENYUSUN RENCANA </w:t>
      </w:r>
      <w:r w:rsidRPr="00613D35">
        <w:rPr>
          <w:rFonts w:ascii="Bookman Old Style" w:hAnsi="Bookman Old Style"/>
          <w:color w:val="00000A"/>
          <w:sz w:val="24"/>
          <w:szCs w:val="24"/>
          <w:lang w:val="en-US"/>
        </w:rPr>
        <w:t>KERJA PEMERINTAH DESA</w:t>
      </w:r>
      <w:r w:rsidRPr="00613D35">
        <w:rPr>
          <w:rFonts w:ascii="Bookman Old Style" w:hAnsi="Bookman Old Style"/>
          <w:color w:val="00000A"/>
          <w:sz w:val="24"/>
          <w:szCs w:val="24"/>
        </w:rPr>
        <w:t xml:space="preserve"> (R</w:t>
      </w:r>
      <w:r w:rsidRPr="00613D35">
        <w:rPr>
          <w:rFonts w:ascii="Bookman Old Style" w:hAnsi="Bookman Old Style"/>
          <w:color w:val="00000A"/>
          <w:sz w:val="24"/>
          <w:szCs w:val="24"/>
          <w:lang w:val="en-US"/>
        </w:rPr>
        <w:t>KP</w:t>
      </w:r>
      <w:r w:rsidRPr="00613D35">
        <w:rPr>
          <w:rFonts w:ascii="Bookman Old Style" w:hAnsi="Bookman Old Style"/>
          <w:color w:val="00000A"/>
          <w:sz w:val="24"/>
          <w:szCs w:val="24"/>
        </w:rPr>
        <w:t xml:space="preserve"> D</w:t>
      </w:r>
      <w:r w:rsidR="00284159">
        <w:rPr>
          <w:rFonts w:ascii="Bookman Old Style" w:hAnsi="Bookman Old Style"/>
          <w:color w:val="00000A"/>
          <w:sz w:val="24"/>
          <w:szCs w:val="24"/>
        </w:rPr>
        <w:t>ESA</w:t>
      </w:r>
      <w:r w:rsidRPr="00613D35">
        <w:rPr>
          <w:rFonts w:ascii="Bookman Old Style" w:hAnsi="Bookman Old Style"/>
          <w:color w:val="00000A"/>
          <w:sz w:val="24"/>
          <w:szCs w:val="24"/>
        </w:rPr>
        <w:t>)</w:t>
      </w:r>
    </w:p>
    <w:p w:rsidR="008826CA" w:rsidRPr="00613D35" w:rsidRDefault="00C017DD" w:rsidP="00130AC3">
      <w:pPr>
        <w:spacing w:after="0"/>
        <w:jc w:val="center"/>
        <w:rPr>
          <w:rFonts w:ascii="Bookman Old Style" w:hAnsi="Bookman Old Style"/>
          <w:color w:val="00000A"/>
          <w:sz w:val="24"/>
          <w:szCs w:val="24"/>
        </w:rPr>
      </w:pPr>
      <w:r w:rsidRPr="00613D35">
        <w:rPr>
          <w:rFonts w:ascii="Bookman Old Style" w:hAnsi="Bookman Old Style"/>
          <w:color w:val="00000A"/>
          <w:sz w:val="24"/>
          <w:szCs w:val="24"/>
        </w:rPr>
        <w:t xml:space="preserve">DESA </w:t>
      </w:r>
      <w:r w:rsidR="007B391E">
        <w:rPr>
          <w:rFonts w:ascii="Bookman Old Style" w:hAnsi="Bookman Old Style"/>
          <w:color w:val="00000A"/>
          <w:sz w:val="24"/>
          <w:szCs w:val="24"/>
        </w:rPr>
        <w:t>NGARGOYOSO</w:t>
      </w:r>
      <w:r w:rsidRPr="00613D35">
        <w:rPr>
          <w:rFonts w:ascii="Bookman Old Style" w:hAnsi="Bookman Old Style"/>
          <w:color w:val="00000A"/>
          <w:sz w:val="24"/>
          <w:szCs w:val="24"/>
        </w:rPr>
        <w:t xml:space="preserve"> KECAMATAN </w:t>
      </w:r>
      <w:r w:rsidR="005C1E12">
        <w:rPr>
          <w:rFonts w:ascii="Bookman Old Style" w:hAnsi="Bookman Old Style"/>
          <w:color w:val="00000A"/>
          <w:sz w:val="24"/>
          <w:szCs w:val="24"/>
        </w:rPr>
        <w:t>NGARGOYOSO</w:t>
      </w:r>
    </w:p>
    <w:p w:rsidR="00C017DD" w:rsidRPr="00613D35" w:rsidRDefault="00C017DD" w:rsidP="00130AC3">
      <w:pPr>
        <w:spacing w:after="0"/>
        <w:jc w:val="center"/>
        <w:rPr>
          <w:rFonts w:ascii="Bookman Old Style" w:hAnsi="Bookman Old Style"/>
          <w:b/>
          <w:color w:val="00000A"/>
          <w:sz w:val="24"/>
          <w:szCs w:val="24"/>
          <w:lang w:val="en-US"/>
        </w:rPr>
      </w:pPr>
      <w:r w:rsidRPr="00613D35">
        <w:rPr>
          <w:rFonts w:ascii="Bookman Old Style" w:hAnsi="Bookman Old Style"/>
          <w:color w:val="00000A"/>
          <w:sz w:val="24"/>
          <w:szCs w:val="24"/>
        </w:rPr>
        <w:t xml:space="preserve">TAHUN </w:t>
      </w:r>
      <w:r w:rsidR="005C1E12">
        <w:rPr>
          <w:rFonts w:ascii="Bookman Old Style" w:hAnsi="Bookman Old Style"/>
          <w:color w:val="00000A"/>
          <w:sz w:val="24"/>
          <w:szCs w:val="24"/>
        </w:rPr>
        <w:t>2021</w:t>
      </w:r>
    </w:p>
    <w:p w:rsidR="00C017DD" w:rsidRPr="00613D35" w:rsidRDefault="00C017DD" w:rsidP="00130AC3">
      <w:pPr>
        <w:spacing w:after="0"/>
        <w:rPr>
          <w:rFonts w:ascii="Bookman Old Style" w:hAnsi="Bookman Old Style"/>
          <w:color w:val="00000A"/>
          <w:sz w:val="24"/>
          <w:szCs w:val="24"/>
        </w:rPr>
      </w:pPr>
    </w:p>
    <w:tbl>
      <w:tblPr>
        <w:tblStyle w:val="TableGrid"/>
        <w:tblW w:w="932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636"/>
        <w:gridCol w:w="3583"/>
        <w:gridCol w:w="709"/>
        <w:gridCol w:w="2410"/>
        <w:gridCol w:w="1984"/>
      </w:tblGrid>
      <w:tr w:rsidR="00A075E2" w:rsidRPr="00613D35" w:rsidTr="00A075E2">
        <w:tc>
          <w:tcPr>
            <w:tcW w:w="636" w:type="dxa"/>
            <w:tcBorders>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No.</w:t>
            </w:r>
          </w:p>
        </w:tc>
        <w:tc>
          <w:tcPr>
            <w:tcW w:w="3583" w:type="dxa"/>
            <w:tcBorders>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Nama</w:t>
            </w:r>
          </w:p>
        </w:tc>
        <w:tc>
          <w:tcPr>
            <w:tcW w:w="709" w:type="dxa"/>
            <w:tcBorders>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L/P</w:t>
            </w:r>
          </w:p>
        </w:tc>
        <w:tc>
          <w:tcPr>
            <w:tcW w:w="2410" w:type="dxa"/>
            <w:tcBorders>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Jabatan/Unsur</w:t>
            </w:r>
          </w:p>
        </w:tc>
        <w:tc>
          <w:tcPr>
            <w:tcW w:w="1984" w:type="dxa"/>
            <w:tcBorders>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Kedudukan dalam Tim</w:t>
            </w:r>
          </w:p>
        </w:tc>
      </w:tr>
      <w:tr w:rsidR="00A075E2" w:rsidRPr="00613D35" w:rsidTr="00502BDF">
        <w:tc>
          <w:tcPr>
            <w:tcW w:w="636" w:type="dxa"/>
            <w:tcBorders>
              <w:top w:val="single" w:sz="4" w:space="0" w:color="000000" w:themeColor="text1"/>
              <w:bottom w:val="double" w:sz="4" w:space="0" w:color="auto"/>
            </w:tcBorders>
            <w:vAlign w:val="center"/>
          </w:tcPr>
          <w:p w:rsidR="00A075E2" w:rsidRPr="00613D35" w:rsidRDefault="00A075E2" w:rsidP="00502BDF">
            <w:pPr>
              <w:jc w:val="center"/>
              <w:rPr>
                <w:rFonts w:ascii="Bookman Old Style" w:hAnsi="Bookman Old Style"/>
                <w:i/>
                <w:color w:val="00000A"/>
                <w:sz w:val="18"/>
                <w:szCs w:val="18"/>
              </w:rPr>
            </w:pPr>
            <w:r w:rsidRPr="00613D35">
              <w:rPr>
                <w:rFonts w:ascii="Bookman Old Style" w:hAnsi="Bookman Old Style"/>
                <w:i/>
                <w:color w:val="00000A"/>
                <w:sz w:val="18"/>
                <w:szCs w:val="18"/>
              </w:rPr>
              <w:t>1</w:t>
            </w:r>
          </w:p>
        </w:tc>
        <w:tc>
          <w:tcPr>
            <w:tcW w:w="3583" w:type="dxa"/>
            <w:tcBorders>
              <w:top w:val="single" w:sz="4" w:space="0" w:color="000000" w:themeColor="text1"/>
              <w:bottom w:val="double" w:sz="4" w:space="0" w:color="auto"/>
            </w:tcBorders>
            <w:vAlign w:val="center"/>
          </w:tcPr>
          <w:p w:rsidR="00A075E2" w:rsidRPr="00613D35" w:rsidRDefault="00A075E2" w:rsidP="00502BDF">
            <w:pPr>
              <w:jc w:val="center"/>
              <w:rPr>
                <w:rFonts w:ascii="Bookman Old Style" w:hAnsi="Bookman Old Style"/>
                <w:i/>
                <w:color w:val="00000A"/>
                <w:sz w:val="18"/>
                <w:szCs w:val="18"/>
              </w:rPr>
            </w:pPr>
            <w:r w:rsidRPr="00613D35">
              <w:rPr>
                <w:rFonts w:ascii="Bookman Old Style" w:hAnsi="Bookman Old Style"/>
                <w:i/>
                <w:color w:val="00000A"/>
                <w:sz w:val="18"/>
                <w:szCs w:val="18"/>
              </w:rPr>
              <w:t>2</w:t>
            </w:r>
          </w:p>
        </w:tc>
        <w:tc>
          <w:tcPr>
            <w:tcW w:w="709" w:type="dxa"/>
            <w:tcBorders>
              <w:top w:val="single" w:sz="4" w:space="0" w:color="000000" w:themeColor="text1"/>
              <w:bottom w:val="double" w:sz="4" w:space="0" w:color="auto"/>
            </w:tcBorders>
            <w:vAlign w:val="center"/>
          </w:tcPr>
          <w:p w:rsidR="00A075E2" w:rsidRPr="00613D35" w:rsidRDefault="00A075E2" w:rsidP="00502BDF">
            <w:pPr>
              <w:jc w:val="center"/>
              <w:rPr>
                <w:rFonts w:ascii="Bookman Old Style" w:hAnsi="Bookman Old Style"/>
                <w:i/>
                <w:color w:val="00000A"/>
                <w:sz w:val="18"/>
                <w:szCs w:val="18"/>
              </w:rPr>
            </w:pPr>
            <w:r w:rsidRPr="00613D35">
              <w:rPr>
                <w:rFonts w:ascii="Bookman Old Style" w:hAnsi="Bookman Old Style"/>
                <w:i/>
                <w:color w:val="00000A"/>
                <w:sz w:val="18"/>
                <w:szCs w:val="18"/>
              </w:rPr>
              <w:t>3</w:t>
            </w:r>
          </w:p>
        </w:tc>
        <w:tc>
          <w:tcPr>
            <w:tcW w:w="2410" w:type="dxa"/>
            <w:tcBorders>
              <w:top w:val="single" w:sz="4" w:space="0" w:color="000000" w:themeColor="text1"/>
              <w:bottom w:val="double" w:sz="4" w:space="0" w:color="auto"/>
            </w:tcBorders>
            <w:vAlign w:val="center"/>
          </w:tcPr>
          <w:p w:rsidR="00A075E2" w:rsidRPr="00613D35" w:rsidRDefault="00A075E2" w:rsidP="00502BDF">
            <w:pPr>
              <w:jc w:val="center"/>
              <w:rPr>
                <w:rFonts w:ascii="Bookman Old Style" w:hAnsi="Bookman Old Style"/>
                <w:i/>
                <w:color w:val="00000A"/>
                <w:sz w:val="18"/>
                <w:szCs w:val="18"/>
              </w:rPr>
            </w:pPr>
            <w:r w:rsidRPr="00613D35">
              <w:rPr>
                <w:rFonts w:ascii="Bookman Old Style" w:hAnsi="Bookman Old Style"/>
                <w:i/>
                <w:color w:val="00000A"/>
                <w:sz w:val="18"/>
                <w:szCs w:val="18"/>
              </w:rPr>
              <w:t>4</w:t>
            </w:r>
          </w:p>
        </w:tc>
        <w:tc>
          <w:tcPr>
            <w:tcW w:w="1984" w:type="dxa"/>
            <w:tcBorders>
              <w:top w:val="single" w:sz="4" w:space="0" w:color="000000" w:themeColor="text1"/>
              <w:bottom w:val="double" w:sz="4" w:space="0" w:color="auto"/>
            </w:tcBorders>
            <w:vAlign w:val="center"/>
          </w:tcPr>
          <w:p w:rsidR="00A075E2" w:rsidRPr="00613D35" w:rsidRDefault="00A075E2" w:rsidP="00502BDF">
            <w:pPr>
              <w:jc w:val="center"/>
              <w:rPr>
                <w:rFonts w:ascii="Bookman Old Style" w:hAnsi="Bookman Old Style"/>
                <w:i/>
                <w:color w:val="00000A"/>
                <w:sz w:val="18"/>
                <w:szCs w:val="18"/>
              </w:rPr>
            </w:pPr>
            <w:r w:rsidRPr="00613D35">
              <w:rPr>
                <w:rFonts w:ascii="Bookman Old Style" w:hAnsi="Bookman Old Style"/>
                <w:i/>
                <w:color w:val="00000A"/>
                <w:sz w:val="18"/>
                <w:szCs w:val="18"/>
              </w:rPr>
              <w:t>5</w:t>
            </w:r>
          </w:p>
        </w:tc>
      </w:tr>
      <w:tr w:rsidR="00A075E2" w:rsidRPr="00613D35" w:rsidTr="00CF25DD">
        <w:trPr>
          <w:trHeight w:val="340"/>
        </w:trPr>
        <w:tc>
          <w:tcPr>
            <w:tcW w:w="636" w:type="dxa"/>
            <w:tcBorders>
              <w:top w:val="double" w:sz="4" w:space="0" w:color="auto"/>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1</w:t>
            </w:r>
          </w:p>
        </w:tc>
        <w:tc>
          <w:tcPr>
            <w:tcW w:w="3583" w:type="dxa"/>
            <w:tcBorders>
              <w:top w:val="double" w:sz="4" w:space="0" w:color="auto"/>
              <w:bottom w:val="single" w:sz="4" w:space="0" w:color="000000" w:themeColor="text1"/>
            </w:tcBorders>
            <w:vAlign w:val="center"/>
          </w:tcPr>
          <w:p w:rsidR="00A075E2" w:rsidRPr="00613D35" w:rsidRDefault="007B391E" w:rsidP="00130AC3">
            <w:pPr>
              <w:spacing w:line="276" w:lineRule="auto"/>
              <w:rPr>
                <w:rFonts w:ascii="Bookman Old Style" w:hAnsi="Bookman Old Style"/>
                <w:color w:val="00000A"/>
                <w:sz w:val="24"/>
                <w:szCs w:val="24"/>
              </w:rPr>
            </w:pPr>
            <w:r>
              <w:rPr>
                <w:rFonts w:ascii="Bookman Old Style" w:hAnsi="Bookman Old Style"/>
                <w:color w:val="00000A"/>
                <w:sz w:val="24"/>
                <w:szCs w:val="24"/>
              </w:rPr>
              <w:t>Waluyo</w:t>
            </w:r>
          </w:p>
        </w:tc>
        <w:tc>
          <w:tcPr>
            <w:tcW w:w="709" w:type="dxa"/>
            <w:tcBorders>
              <w:top w:val="double" w:sz="4" w:space="0" w:color="auto"/>
              <w:bottom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tcBorders>
              <w:top w:val="double" w:sz="4" w:space="0" w:color="auto"/>
              <w:bottom w:val="single" w:sz="4" w:space="0" w:color="000000" w:themeColor="text1"/>
            </w:tcBorders>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Kepala Desa</w:t>
            </w:r>
          </w:p>
        </w:tc>
        <w:tc>
          <w:tcPr>
            <w:tcW w:w="1984" w:type="dxa"/>
            <w:tcBorders>
              <w:top w:val="double" w:sz="4" w:space="0" w:color="auto"/>
              <w:bottom w:val="single" w:sz="4" w:space="0" w:color="000000" w:themeColor="text1"/>
            </w:tcBorders>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Pembina</w:t>
            </w:r>
          </w:p>
        </w:tc>
      </w:tr>
      <w:tr w:rsidR="00A075E2" w:rsidRPr="00613D35" w:rsidTr="00CF25DD">
        <w:trPr>
          <w:trHeight w:val="340"/>
        </w:trPr>
        <w:tc>
          <w:tcPr>
            <w:tcW w:w="636" w:type="dxa"/>
            <w:tcBorders>
              <w:top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2</w:t>
            </w:r>
          </w:p>
        </w:tc>
        <w:tc>
          <w:tcPr>
            <w:tcW w:w="3583" w:type="dxa"/>
            <w:tcBorders>
              <w:top w:val="single" w:sz="4" w:space="0" w:color="000000" w:themeColor="text1"/>
            </w:tcBorders>
            <w:vAlign w:val="center"/>
          </w:tcPr>
          <w:p w:rsidR="00A075E2" w:rsidRPr="00613D35" w:rsidRDefault="007B391E" w:rsidP="00130AC3">
            <w:pPr>
              <w:spacing w:line="276" w:lineRule="auto"/>
              <w:rPr>
                <w:rFonts w:ascii="Bookman Old Style" w:hAnsi="Bookman Old Style"/>
                <w:color w:val="00000A"/>
                <w:sz w:val="24"/>
                <w:szCs w:val="24"/>
              </w:rPr>
            </w:pPr>
            <w:r>
              <w:rPr>
                <w:rFonts w:ascii="Bookman Old Style" w:hAnsi="Bookman Old Style"/>
                <w:color w:val="00000A"/>
                <w:sz w:val="24"/>
                <w:szCs w:val="24"/>
              </w:rPr>
              <w:t>Sunarto</w:t>
            </w:r>
          </w:p>
        </w:tc>
        <w:tc>
          <w:tcPr>
            <w:tcW w:w="709" w:type="dxa"/>
            <w:tcBorders>
              <w:top w:val="single" w:sz="4" w:space="0" w:color="000000" w:themeColor="text1"/>
            </w:tcBorders>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tcBorders>
              <w:top w:val="single" w:sz="4" w:space="0" w:color="000000" w:themeColor="text1"/>
            </w:tcBorders>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Sekretaris Desa</w:t>
            </w:r>
          </w:p>
        </w:tc>
        <w:tc>
          <w:tcPr>
            <w:tcW w:w="1984" w:type="dxa"/>
            <w:tcBorders>
              <w:top w:val="single" w:sz="4" w:space="0" w:color="000000" w:themeColor="text1"/>
            </w:tcBorders>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Ketua</w:t>
            </w:r>
          </w:p>
        </w:tc>
      </w:tr>
      <w:tr w:rsidR="00A075E2" w:rsidRPr="00613D35" w:rsidTr="00CF25DD">
        <w:trPr>
          <w:trHeight w:val="340"/>
        </w:trPr>
        <w:tc>
          <w:tcPr>
            <w:tcW w:w="636" w:type="dxa"/>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3</w:t>
            </w:r>
          </w:p>
        </w:tc>
        <w:tc>
          <w:tcPr>
            <w:tcW w:w="3583" w:type="dxa"/>
            <w:vAlign w:val="center"/>
          </w:tcPr>
          <w:p w:rsidR="00A075E2" w:rsidRPr="00613D35" w:rsidRDefault="007B391E" w:rsidP="00130AC3">
            <w:pPr>
              <w:spacing w:line="276" w:lineRule="auto"/>
              <w:rPr>
                <w:rFonts w:ascii="Bookman Old Style" w:hAnsi="Bookman Old Style"/>
                <w:color w:val="00000A"/>
                <w:sz w:val="24"/>
                <w:szCs w:val="24"/>
              </w:rPr>
            </w:pPr>
            <w:r>
              <w:rPr>
                <w:rFonts w:ascii="Bookman Old Style" w:hAnsi="Bookman Old Style"/>
                <w:color w:val="00000A"/>
                <w:sz w:val="24"/>
                <w:szCs w:val="24"/>
              </w:rPr>
              <w:t>Suparso</w:t>
            </w:r>
          </w:p>
        </w:tc>
        <w:tc>
          <w:tcPr>
            <w:tcW w:w="709" w:type="dxa"/>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Ketua LPMD</w:t>
            </w:r>
          </w:p>
        </w:tc>
        <w:tc>
          <w:tcPr>
            <w:tcW w:w="1984"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Sekretaris</w:t>
            </w:r>
          </w:p>
        </w:tc>
      </w:tr>
      <w:tr w:rsidR="00A075E2" w:rsidRPr="00613D35" w:rsidTr="00CF25DD">
        <w:trPr>
          <w:trHeight w:val="340"/>
        </w:trPr>
        <w:tc>
          <w:tcPr>
            <w:tcW w:w="636" w:type="dxa"/>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4</w:t>
            </w:r>
          </w:p>
        </w:tc>
        <w:tc>
          <w:tcPr>
            <w:tcW w:w="3583" w:type="dxa"/>
            <w:vAlign w:val="center"/>
          </w:tcPr>
          <w:p w:rsidR="00A075E2" w:rsidRPr="00613D35" w:rsidRDefault="007B391E" w:rsidP="00130AC3">
            <w:pPr>
              <w:spacing w:line="276" w:lineRule="auto"/>
              <w:rPr>
                <w:rFonts w:ascii="Bookman Old Style" w:hAnsi="Bookman Old Style"/>
                <w:color w:val="00000A"/>
                <w:sz w:val="24"/>
                <w:szCs w:val="24"/>
              </w:rPr>
            </w:pPr>
            <w:r>
              <w:rPr>
                <w:rFonts w:ascii="Bookman Old Style" w:hAnsi="Bookman Old Style"/>
                <w:color w:val="00000A"/>
                <w:sz w:val="24"/>
                <w:szCs w:val="24"/>
              </w:rPr>
              <w:t>Tunjung Prihatin</w:t>
            </w:r>
          </w:p>
        </w:tc>
        <w:tc>
          <w:tcPr>
            <w:tcW w:w="709" w:type="dxa"/>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Perangkat Desa</w:t>
            </w:r>
          </w:p>
        </w:tc>
        <w:tc>
          <w:tcPr>
            <w:tcW w:w="1984"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A075E2" w:rsidRPr="00613D35" w:rsidTr="00CF25DD">
        <w:trPr>
          <w:trHeight w:val="340"/>
        </w:trPr>
        <w:tc>
          <w:tcPr>
            <w:tcW w:w="636" w:type="dxa"/>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5</w:t>
            </w:r>
          </w:p>
        </w:tc>
        <w:tc>
          <w:tcPr>
            <w:tcW w:w="3583" w:type="dxa"/>
            <w:vAlign w:val="center"/>
          </w:tcPr>
          <w:p w:rsidR="00A075E2" w:rsidRPr="00613D35" w:rsidRDefault="00F563C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Supardi</w:t>
            </w:r>
          </w:p>
        </w:tc>
        <w:tc>
          <w:tcPr>
            <w:tcW w:w="709" w:type="dxa"/>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Perangkat Desa</w:t>
            </w:r>
          </w:p>
        </w:tc>
        <w:tc>
          <w:tcPr>
            <w:tcW w:w="1984"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A075E2" w:rsidRPr="00613D35" w:rsidTr="00CF25DD">
        <w:trPr>
          <w:trHeight w:val="340"/>
        </w:trPr>
        <w:tc>
          <w:tcPr>
            <w:tcW w:w="636" w:type="dxa"/>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6</w:t>
            </w:r>
          </w:p>
        </w:tc>
        <w:tc>
          <w:tcPr>
            <w:tcW w:w="3583" w:type="dxa"/>
            <w:vAlign w:val="center"/>
          </w:tcPr>
          <w:p w:rsidR="00A075E2" w:rsidRPr="00613D35" w:rsidRDefault="00F563C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Padmo sardi</w:t>
            </w:r>
          </w:p>
        </w:tc>
        <w:tc>
          <w:tcPr>
            <w:tcW w:w="709" w:type="dxa"/>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vAlign w:val="center"/>
          </w:tcPr>
          <w:p w:rsidR="00A075E2" w:rsidRPr="00613D35" w:rsidRDefault="00FC13AB" w:rsidP="00130AC3">
            <w:pPr>
              <w:spacing w:line="276" w:lineRule="auto"/>
              <w:rPr>
                <w:rFonts w:ascii="Bookman Old Style" w:hAnsi="Bookman Old Style"/>
                <w:color w:val="00000A"/>
                <w:sz w:val="24"/>
                <w:szCs w:val="24"/>
              </w:rPr>
            </w:pPr>
            <w:r>
              <w:rPr>
                <w:rFonts w:ascii="Bookman Old Style" w:hAnsi="Bookman Old Style"/>
                <w:color w:val="00000A"/>
                <w:sz w:val="24"/>
                <w:szCs w:val="24"/>
              </w:rPr>
              <w:t>L</w:t>
            </w:r>
            <w:r w:rsidR="00A075E2" w:rsidRPr="00613D35">
              <w:rPr>
                <w:rFonts w:ascii="Bookman Old Style" w:hAnsi="Bookman Old Style"/>
                <w:color w:val="00000A"/>
                <w:sz w:val="24"/>
                <w:szCs w:val="24"/>
              </w:rPr>
              <w:t>PMD</w:t>
            </w:r>
          </w:p>
        </w:tc>
        <w:tc>
          <w:tcPr>
            <w:tcW w:w="1984"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A075E2" w:rsidRPr="00613D35" w:rsidTr="00CF25DD">
        <w:trPr>
          <w:trHeight w:val="340"/>
        </w:trPr>
        <w:tc>
          <w:tcPr>
            <w:tcW w:w="636" w:type="dxa"/>
            <w:vAlign w:val="center"/>
          </w:tcPr>
          <w:p w:rsidR="00A075E2" w:rsidRPr="00613D35" w:rsidRDefault="00A075E2"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7</w:t>
            </w:r>
          </w:p>
        </w:tc>
        <w:tc>
          <w:tcPr>
            <w:tcW w:w="3583" w:type="dxa"/>
            <w:vAlign w:val="center"/>
          </w:tcPr>
          <w:p w:rsidR="00A075E2" w:rsidRPr="00613D35" w:rsidRDefault="00F563C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Darto Sukir</w:t>
            </w:r>
          </w:p>
        </w:tc>
        <w:tc>
          <w:tcPr>
            <w:tcW w:w="709" w:type="dxa"/>
            <w:vAlign w:val="center"/>
          </w:tcPr>
          <w:p w:rsidR="00A075E2" w:rsidRPr="00613D35" w:rsidRDefault="00A075E2" w:rsidP="00130AC3">
            <w:pPr>
              <w:spacing w:line="276" w:lineRule="auto"/>
              <w:jc w:val="center"/>
              <w:rPr>
                <w:rFonts w:ascii="Bookman Old Style" w:hAnsi="Bookman Old Style"/>
                <w:color w:val="00000A"/>
                <w:sz w:val="24"/>
                <w:szCs w:val="24"/>
              </w:rPr>
            </w:pPr>
          </w:p>
        </w:tc>
        <w:tc>
          <w:tcPr>
            <w:tcW w:w="2410" w:type="dxa"/>
            <w:vAlign w:val="center"/>
          </w:tcPr>
          <w:p w:rsidR="00A075E2" w:rsidRPr="00613D35" w:rsidRDefault="00FC13AB" w:rsidP="00130AC3">
            <w:pPr>
              <w:spacing w:line="276" w:lineRule="auto"/>
              <w:rPr>
                <w:rFonts w:ascii="Bookman Old Style" w:hAnsi="Bookman Old Style"/>
                <w:color w:val="00000A"/>
                <w:sz w:val="24"/>
                <w:szCs w:val="24"/>
              </w:rPr>
            </w:pPr>
            <w:r>
              <w:rPr>
                <w:rFonts w:ascii="Bookman Old Style" w:hAnsi="Bookman Old Style"/>
                <w:color w:val="00000A"/>
                <w:sz w:val="24"/>
                <w:szCs w:val="24"/>
              </w:rPr>
              <w:t>K</w:t>
            </w:r>
            <w:r w:rsidR="00A075E2" w:rsidRPr="00613D35">
              <w:rPr>
                <w:rFonts w:ascii="Bookman Old Style" w:hAnsi="Bookman Old Style"/>
                <w:color w:val="00000A"/>
                <w:sz w:val="24"/>
                <w:szCs w:val="24"/>
              </w:rPr>
              <w:t>PMD</w:t>
            </w:r>
          </w:p>
        </w:tc>
        <w:tc>
          <w:tcPr>
            <w:tcW w:w="1984" w:type="dxa"/>
            <w:vAlign w:val="center"/>
          </w:tcPr>
          <w:p w:rsidR="00A075E2" w:rsidRPr="00613D35" w:rsidRDefault="00A075E2"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237B9E" w:rsidRPr="00613D35" w:rsidTr="00CF25DD">
        <w:trPr>
          <w:trHeight w:val="340"/>
        </w:trPr>
        <w:tc>
          <w:tcPr>
            <w:tcW w:w="636" w:type="dxa"/>
            <w:vAlign w:val="center"/>
          </w:tcPr>
          <w:p w:rsidR="00237B9E" w:rsidRPr="00613D35" w:rsidRDefault="00237B9E"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8</w:t>
            </w:r>
          </w:p>
        </w:tc>
        <w:tc>
          <w:tcPr>
            <w:tcW w:w="3583" w:type="dxa"/>
            <w:vAlign w:val="center"/>
          </w:tcPr>
          <w:p w:rsidR="00237B9E" w:rsidRPr="00613D35" w:rsidRDefault="00F563C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Supanto</w:t>
            </w:r>
          </w:p>
        </w:tc>
        <w:tc>
          <w:tcPr>
            <w:tcW w:w="709" w:type="dxa"/>
            <w:vAlign w:val="center"/>
          </w:tcPr>
          <w:p w:rsidR="00237B9E" w:rsidRPr="00613D35" w:rsidRDefault="00237B9E" w:rsidP="00130AC3">
            <w:pPr>
              <w:spacing w:line="276" w:lineRule="auto"/>
              <w:jc w:val="center"/>
              <w:rPr>
                <w:rFonts w:ascii="Bookman Old Style" w:hAnsi="Bookman Old Style"/>
                <w:color w:val="00000A"/>
                <w:sz w:val="24"/>
                <w:szCs w:val="24"/>
              </w:rPr>
            </w:pPr>
          </w:p>
        </w:tc>
        <w:tc>
          <w:tcPr>
            <w:tcW w:w="2410"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KPMD</w:t>
            </w:r>
          </w:p>
        </w:tc>
        <w:tc>
          <w:tcPr>
            <w:tcW w:w="1984"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237B9E" w:rsidRPr="00613D35" w:rsidTr="00CF25DD">
        <w:trPr>
          <w:trHeight w:val="340"/>
        </w:trPr>
        <w:tc>
          <w:tcPr>
            <w:tcW w:w="636" w:type="dxa"/>
            <w:vAlign w:val="center"/>
          </w:tcPr>
          <w:p w:rsidR="00237B9E" w:rsidRPr="00613D35" w:rsidRDefault="00237B9E"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9</w:t>
            </w:r>
          </w:p>
        </w:tc>
        <w:tc>
          <w:tcPr>
            <w:tcW w:w="3583" w:type="dxa"/>
            <w:vAlign w:val="center"/>
          </w:tcPr>
          <w:p w:rsidR="00237B9E" w:rsidRPr="00613D35" w:rsidRDefault="00F563C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Sudarno</w:t>
            </w:r>
          </w:p>
        </w:tc>
        <w:tc>
          <w:tcPr>
            <w:tcW w:w="709" w:type="dxa"/>
            <w:vAlign w:val="center"/>
          </w:tcPr>
          <w:p w:rsidR="00237B9E" w:rsidRPr="00613D35" w:rsidRDefault="00237B9E" w:rsidP="00130AC3">
            <w:pPr>
              <w:spacing w:line="276" w:lineRule="auto"/>
              <w:jc w:val="center"/>
              <w:rPr>
                <w:rFonts w:ascii="Bookman Old Style" w:hAnsi="Bookman Old Style"/>
                <w:color w:val="00000A"/>
                <w:sz w:val="24"/>
                <w:szCs w:val="24"/>
              </w:rPr>
            </w:pPr>
          </w:p>
        </w:tc>
        <w:tc>
          <w:tcPr>
            <w:tcW w:w="2410" w:type="dxa"/>
            <w:vAlign w:val="center"/>
          </w:tcPr>
          <w:p w:rsidR="00237B9E" w:rsidRPr="00613D35" w:rsidRDefault="00130AC3"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Masyarakat</w:t>
            </w:r>
          </w:p>
        </w:tc>
        <w:tc>
          <w:tcPr>
            <w:tcW w:w="1984"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237B9E" w:rsidRPr="00613D35" w:rsidTr="00CF25DD">
        <w:trPr>
          <w:trHeight w:val="340"/>
        </w:trPr>
        <w:tc>
          <w:tcPr>
            <w:tcW w:w="636" w:type="dxa"/>
            <w:vAlign w:val="center"/>
          </w:tcPr>
          <w:p w:rsidR="00237B9E" w:rsidRPr="00613D35" w:rsidRDefault="00237B9E" w:rsidP="00130AC3">
            <w:pPr>
              <w:spacing w:line="276" w:lineRule="auto"/>
              <w:jc w:val="center"/>
              <w:rPr>
                <w:rFonts w:ascii="Bookman Old Style" w:hAnsi="Bookman Old Style"/>
                <w:color w:val="00000A"/>
                <w:sz w:val="24"/>
                <w:szCs w:val="24"/>
              </w:rPr>
            </w:pPr>
            <w:r>
              <w:rPr>
                <w:rFonts w:ascii="Bookman Old Style" w:hAnsi="Bookman Old Style"/>
                <w:color w:val="00000A"/>
                <w:sz w:val="24"/>
                <w:szCs w:val="24"/>
              </w:rPr>
              <w:t>10</w:t>
            </w:r>
          </w:p>
        </w:tc>
        <w:tc>
          <w:tcPr>
            <w:tcW w:w="3583" w:type="dxa"/>
            <w:vAlign w:val="center"/>
          </w:tcPr>
          <w:p w:rsidR="00237B9E" w:rsidRPr="00613D35" w:rsidRDefault="0070749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Daliyono</w:t>
            </w:r>
          </w:p>
        </w:tc>
        <w:tc>
          <w:tcPr>
            <w:tcW w:w="709" w:type="dxa"/>
            <w:vAlign w:val="center"/>
          </w:tcPr>
          <w:p w:rsidR="00237B9E" w:rsidRPr="00613D35" w:rsidRDefault="00237B9E" w:rsidP="00130AC3">
            <w:pPr>
              <w:spacing w:line="276" w:lineRule="auto"/>
              <w:jc w:val="center"/>
              <w:rPr>
                <w:rFonts w:ascii="Bookman Old Style" w:hAnsi="Bookman Old Style"/>
                <w:color w:val="00000A"/>
                <w:sz w:val="24"/>
                <w:szCs w:val="24"/>
              </w:rPr>
            </w:pPr>
          </w:p>
        </w:tc>
        <w:tc>
          <w:tcPr>
            <w:tcW w:w="2410" w:type="dxa"/>
            <w:vAlign w:val="center"/>
          </w:tcPr>
          <w:p w:rsidR="00237B9E" w:rsidRPr="00613D35" w:rsidRDefault="00EC2FAD"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Masyarakat</w:t>
            </w:r>
          </w:p>
        </w:tc>
        <w:tc>
          <w:tcPr>
            <w:tcW w:w="1984"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r w:rsidR="00237B9E" w:rsidRPr="00613D35" w:rsidTr="00CF25DD">
        <w:trPr>
          <w:trHeight w:val="340"/>
        </w:trPr>
        <w:tc>
          <w:tcPr>
            <w:tcW w:w="636" w:type="dxa"/>
            <w:vAlign w:val="center"/>
          </w:tcPr>
          <w:p w:rsidR="00237B9E" w:rsidRPr="00613D35" w:rsidRDefault="00237B9E" w:rsidP="00130AC3">
            <w:pPr>
              <w:spacing w:line="276" w:lineRule="auto"/>
              <w:jc w:val="center"/>
              <w:rPr>
                <w:rFonts w:ascii="Bookman Old Style" w:hAnsi="Bookman Old Style"/>
                <w:color w:val="00000A"/>
                <w:sz w:val="24"/>
                <w:szCs w:val="24"/>
              </w:rPr>
            </w:pPr>
            <w:r>
              <w:rPr>
                <w:rFonts w:ascii="Bookman Old Style" w:hAnsi="Bookman Old Style"/>
                <w:color w:val="00000A"/>
                <w:sz w:val="24"/>
                <w:szCs w:val="24"/>
              </w:rPr>
              <w:t>11</w:t>
            </w:r>
          </w:p>
        </w:tc>
        <w:tc>
          <w:tcPr>
            <w:tcW w:w="3583" w:type="dxa"/>
            <w:vAlign w:val="center"/>
          </w:tcPr>
          <w:p w:rsidR="00237B9E" w:rsidRPr="00613D35" w:rsidRDefault="00707493" w:rsidP="00130AC3">
            <w:pPr>
              <w:spacing w:line="276" w:lineRule="auto"/>
              <w:rPr>
                <w:rFonts w:ascii="Bookman Old Style" w:hAnsi="Bookman Old Style"/>
                <w:color w:val="00000A"/>
                <w:sz w:val="24"/>
                <w:szCs w:val="24"/>
              </w:rPr>
            </w:pPr>
            <w:r>
              <w:rPr>
                <w:rFonts w:ascii="Bookman Old Style" w:hAnsi="Bookman Old Style"/>
                <w:color w:val="00000A"/>
                <w:sz w:val="24"/>
                <w:szCs w:val="24"/>
              </w:rPr>
              <w:t xml:space="preserve">Wahyu kuncoro </w:t>
            </w:r>
          </w:p>
        </w:tc>
        <w:tc>
          <w:tcPr>
            <w:tcW w:w="709" w:type="dxa"/>
            <w:vAlign w:val="center"/>
          </w:tcPr>
          <w:p w:rsidR="00237B9E" w:rsidRPr="00613D35" w:rsidRDefault="00237B9E" w:rsidP="00130AC3">
            <w:pPr>
              <w:spacing w:line="276" w:lineRule="auto"/>
              <w:jc w:val="center"/>
              <w:rPr>
                <w:rFonts w:ascii="Bookman Old Style" w:hAnsi="Bookman Old Style"/>
                <w:color w:val="00000A"/>
                <w:sz w:val="24"/>
                <w:szCs w:val="24"/>
              </w:rPr>
            </w:pPr>
          </w:p>
        </w:tc>
        <w:tc>
          <w:tcPr>
            <w:tcW w:w="2410"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Masyarakat</w:t>
            </w:r>
          </w:p>
        </w:tc>
        <w:tc>
          <w:tcPr>
            <w:tcW w:w="1984" w:type="dxa"/>
            <w:vAlign w:val="center"/>
          </w:tcPr>
          <w:p w:rsidR="00237B9E" w:rsidRPr="00613D35" w:rsidRDefault="00237B9E" w:rsidP="00130AC3">
            <w:pPr>
              <w:spacing w:line="276" w:lineRule="auto"/>
              <w:rPr>
                <w:rFonts w:ascii="Bookman Old Style" w:hAnsi="Bookman Old Style"/>
                <w:color w:val="00000A"/>
                <w:sz w:val="24"/>
                <w:szCs w:val="24"/>
              </w:rPr>
            </w:pPr>
            <w:r w:rsidRPr="00613D35">
              <w:rPr>
                <w:rFonts w:ascii="Bookman Old Style" w:hAnsi="Bookman Old Style"/>
                <w:color w:val="00000A"/>
                <w:sz w:val="24"/>
                <w:szCs w:val="24"/>
              </w:rPr>
              <w:t>Anggota</w:t>
            </w:r>
          </w:p>
        </w:tc>
      </w:tr>
    </w:tbl>
    <w:p w:rsidR="00C017DD" w:rsidRDefault="00C017DD" w:rsidP="00130AC3">
      <w:pPr>
        <w:spacing w:after="0"/>
        <w:rPr>
          <w:rFonts w:ascii="Bookman Old Style" w:hAnsi="Bookman Old Style"/>
          <w:color w:val="00000A"/>
          <w:sz w:val="24"/>
          <w:szCs w:val="24"/>
        </w:rPr>
      </w:pPr>
    </w:p>
    <w:p w:rsidR="00EC5DBA" w:rsidRPr="00613D35" w:rsidRDefault="00EC5DBA" w:rsidP="00130AC3">
      <w:pPr>
        <w:spacing w:after="0"/>
        <w:rPr>
          <w:rFonts w:ascii="Bookman Old Style" w:hAnsi="Bookman Old Style"/>
          <w:color w:val="00000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5"/>
      </w:tblGrid>
      <w:tr w:rsidR="00C017DD" w:rsidRPr="00613D35" w:rsidTr="00941B7E">
        <w:tc>
          <w:tcPr>
            <w:tcW w:w="4928" w:type="dxa"/>
          </w:tcPr>
          <w:p w:rsidR="00C017DD" w:rsidRPr="00EC2FAD" w:rsidRDefault="00C017DD" w:rsidP="00130AC3">
            <w:pPr>
              <w:pStyle w:val="ListParagraph"/>
              <w:numPr>
                <w:ilvl w:val="0"/>
                <w:numId w:val="2"/>
              </w:numPr>
              <w:spacing w:line="276" w:lineRule="auto"/>
              <w:ind w:left="426"/>
              <w:rPr>
                <w:rFonts w:ascii="Bookman Old Style" w:hAnsi="Bookman Old Style" w:cs="Tahoma"/>
                <w:i/>
                <w:color w:val="FF0000"/>
                <w:sz w:val="24"/>
                <w:szCs w:val="24"/>
              </w:rPr>
            </w:pPr>
          </w:p>
        </w:tc>
        <w:tc>
          <w:tcPr>
            <w:tcW w:w="4395" w:type="dxa"/>
          </w:tcPr>
          <w:p w:rsidR="00C017DD" w:rsidRPr="00613D35" w:rsidRDefault="00C017DD" w:rsidP="00130AC3">
            <w:pPr>
              <w:spacing w:line="276" w:lineRule="auto"/>
              <w:jc w:val="center"/>
              <w:rPr>
                <w:rFonts w:ascii="Bookman Old Style" w:hAnsi="Bookman Old Style"/>
                <w:color w:val="00000A"/>
                <w:sz w:val="24"/>
                <w:szCs w:val="24"/>
              </w:rPr>
            </w:pPr>
            <w:r w:rsidRPr="00613D35">
              <w:rPr>
                <w:rFonts w:ascii="Bookman Old Style" w:hAnsi="Bookman Old Style"/>
                <w:color w:val="00000A"/>
                <w:sz w:val="24"/>
                <w:szCs w:val="24"/>
              </w:rPr>
              <w:t xml:space="preserve">KEPALA DESA </w:t>
            </w:r>
            <w:r w:rsidR="00707493">
              <w:rPr>
                <w:rFonts w:ascii="Bookman Old Style" w:hAnsi="Bookman Old Style"/>
                <w:color w:val="00000A"/>
                <w:sz w:val="24"/>
                <w:szCs w:val="24"/>
              </w:rPr>
              <w:t>NGARGOYOSO</w:t>
            </w:r>
          </w:p>
          <w:p w:rsidR="00C017DD" w:rsidRPr="00613D35" w:rsidRDefault="00C017DD" w:rsidP="00130AC3">
            <w:pPr>
              <w:spacing w:line="276" w:lineRule="auto"/>
              <w:jc w:val="center"/>
              <w:rPr>
                <w:rFonts w:ascii="Bookman Old Style" w:hAnsi="Bookman Old Style"/>
                <w:color w:val="00000A"/>
                <w:sz w:val="24"/>
                <w:szCs w:val="24"/>
              </w:rPr>
            </w:pPr>
          </w:p>
          <w:p w:rsidR="00C017DD" w:rsidRPr="00613D35" w:rsidRDefault="00C017DD" w:rsidP="00130AC3">
            <w:pPr>
              <w:spacing w:line="276" w:lineRule="auto"/>
              <w:jc w:val="center"/>
              <w:rPr>
                <w:rFonts w:ascii="Bookman Old Style" w:hAnsi="Bookman Old Style"/>
                <w:color w:val="00000A"/>
                <w:sz w:val="24"/>
                <w:szCs w:val="24"/>
              </w:rPr>
            </w:pPr>
          </w:p>
          <w:p w:rsidR="00C017DD" w:rsidRPr="00707493" w:rsidRDefault="00707493" w:rsidP="00130AC3">
            <w:pPr>
              <w:spacing w:line="276" w:lineRule="auto"/>
              <w:jc w:val="center"/>
              <w:rPr>
                <w:rFonts w:ascii="Bookman Old Style" w:hAnsi="Bookman Old Style"/>
                <w:b/>
                <w:color w:val="00000A"/>
                <w:sz w:val="24"/>
                <w:szCs w:val="24"/>
                <w:u w:val="single"/>
              </w:rPr>
            </w:pPr>
            <w:r w:rsidRPr="00707493">
              <w:rPr>
                <w:rFonts w:ascii="Bookman Old Style" w:hAnsi="Bookman Old Style"/>
                <w:b/>
                <w:color w:val="00000A"/>
                <w:sz w:val="24"/>
                <w:szCs w:val="24"/>
              </w:rPr>
              <w:t>WALUYO</w:t>
            </w:r>
          </w:p>
        </w:tc>
      </w:tr>
    </w:tbl>
    <w:p w:rsidR="00C017DD" w:rsidRPr="00613D35" w:rsidRDefault="00C017DD" w:rsidP="00130AC3">
      <w:pPr>
        <w:spacing w:after="0"/>
        <w:rPr>
          <w:rFonts w:ascii="Bookman Old Style" w:hAnsi="Bookman Old Style"/>
          <w:color w:val="00000A"/>
          <w:sz w:val="24"/>
          <w:szCs w:val="24"/>
        </w:rPr>
      </w:pPr>
    </w:p>
    <w:p w:rsidR="00C017DD" w:rsidRPr="00613D35" w:rsidRDefault="00C017DD" w:rsidP="00130AC3">
      <w:pPr>
        <w:spacing w:after="0"/>
        <w:rPr>
          <w:rFonts w:ascii="Bookman Old Style" w:hAnsi="Bookman Old Style"/>
          <w:color w:val="00000A"/>
          <w:sz w:val="24"/>
          <w:szCs w:val="24"/>
        </w:rPr>
      </w:pPr>
    </w:p>
    <w:p w:rsidR="00C017DD" w:rsidRPr="00613D35" w:rsidRDefault="00C017DD" w:rsidP="00130AC3">
      <w:pPr>
        <w:spacing w:after="0"/>
        <w:jc w:val="both"/>
        <w:rPr>
          <w:rFonts w:ascii="Bookman Old Style" w:hAnsi="Bookman Old Style"/>
          <w:sz w:val="24"/>
          <w:szCs w:val="24"/>
          <w:lang w:val="en-US"/>
        </w:rPr>
      </w:pPr>
    </w:p>
    <w:sectPr w:rsidR="00C017DD" w:rsidRPr="00613D35" w:rsidSect="00130AC3">
      <w:pgSz w:w="12242" w:h="18711"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D9" w:rsidRDefault="00996DD9" w:rsidP="009B7845">
      <w:pPr>
        <w:spacing w:after="0" w:line="240" w:lineRule="auto"/>
      </w:pPr>
      <w:r>
        <w:separator/>
      </w:r>
    </w:p>
  </w:endnote>
  <w:endnote w:type="continuationSeparator" w:id="0">
    <w:p w:rsidR="00996DD9" w:rsidRDefault="00996DD9" w:rsidP="009B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D9" w:rsidRDefault="00996DD9" w:rsidP="009B7845">
      <w:pPr>
        <w:spacing w:after="0" w:line="240" w:lineRule="auto"/>
      </w:pPr>
      <w:r>
        <w:separator/>
      </w:r>
    </w:p>
  </w:footnote>
  <w:footnote w:type="continuationSeparator" w:id="0">
    <w:p w:rsidR="00996DD9" w:rsidRDefault="00996DD9" w:rsidP="009B7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65E14"/>
    <w:multiLevelType w:val="hybridMultilevel"/>
    <w:tmpl w:val="9BF2F860"/>
    <w:lvl w:ilvl="0" w:tplc="0409000F">
      <w:start w:val="1"/>
      <w:numFmt w:val="decimal"/>
      <w:lvlText w:val="%1."/>
      <w:lvlJc w:val="left"/>
      <w:pPr>
        <w:tabs>
          <w:tab w:val="num" w:pos="2250"/>
        </w:tabs>
        <w:ind w:left="2250" w:hanging="360"/>
      </w:pPr>
      <w:rPr>
        <w:rFonts w:cs="Times New Roman" w:hint="default"/>
      </w:rPr>
    </w:lvl>
    <w:lvl w:ilvl="1" w:tplc="04090019">
      <w:start w:val="1"/>
      <w:numFmt w:val="decimal"/>
      <w:lvlText w:val="(%2)"/>
      <w:lvlJc w:val="left"/>
      <w:pPr>
        <w:tabs>
          <w:tab w:val="num" w:pos="3045"/>
        </w:tabs>
        <w:ind w:left="3045" w:hanging="435"/>
      </w:pPr>
      <w:rPr>
        <w:rFonts w:cs="Times New Roman" w:hint="default"/>
      </w:rPr>
    </w:lvl>
    <w:lvl w:ilvl="2" w:tplc="0409001B">
      <w:start w:val="1"/>
      <w:numFmt w:val="lowerLetter"/>
      <w:lvlText w:val="%3."/>
      <w:lvlJc w:val="left"/>
      <w:pPr>
        <w:tabs>
          <w:tab w:val="num" w:pos="3870"/>
        </w:tabs>
        <w:ind w:left="3870" w:hanging="360"/>
      </w:pPr>
      <w:rPr>
        <w:rFonts w:cs="Times New Roman" w:hint="default"/>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1">
    <w:nsid w:val="545B5FE3"/>
    <w:multiLevelType w:val="hybridMultilevel"/>
    <w:tmpl w:val="4B207080"/>
    <w:lvl w:ilvl="0" w:tplc="F670C83C">
      <w:numFmt w:val="bullet"/>
      <w:lvlText w:val="-"/>
      <w:lvlJc w:val="left"/>
      <w:pPr>
        <w:ind w:left="720" w:hanging="360"/>
      </w:pPr>
      <w:rPr>
        <w:rFonts w:ascii="Bookman Old Style" w:eastAsia="Calibri" w:hAnsi="Bookman Old Style"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A1234B1"/>
    <w:multiLevelType w:val="hybridMultilevel"/>
    <w:tmpl w:val="50EE45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59"/>
    <w:rsid w:val="000142CE"/>
    <w:rsid w:val="000A0855"/>
    <w:rsid w:val="000C3F7D"/>
    <w:rsid w:val="000F3CA8"/>
    <w:rsid w:val="00101990"/>
    <w:rsid w:val="00130021"/>
    <w:rsid w:val="00130AC3"/>
    <w:rsid w:val="00147A67"/>
    <w:rsid w:val="00153488"/>
    <w:rsid w:val="00193F6C"/>
    <w:rsid w:val="00196541"/>
    <w:rsid w:val="0022312F"/>
    <w:rsid w:val="00237B9E"/>
    <w:rsid w:val="0025274D"/>
    <w:rsid w:val="00263075"/>
    <w:rsid w:val="00284159"/>
    <w:rsid w:val="00295853"/>
    <w:rsid w:val="003144BC"/>
    <w:rsid w:val="003213F4"/>
    <w:rsid w:val="0035060A"/>
    <w:rsid w:val="003536AA"/>
    <w:rsid w:val="00354020"/>
    <w:rsid w:val="003711BA"/>
    <w:rsid w:val="00383778"/>
    <w:rsid w:val="0039444D"/>
    <w:rsid w:val="003C37A3"/>
    <w:rsid w:val="003E7100"/>
    <w:rsid w:val="004405D3"/>
    <w:rsid w:val="004577F2"/>
    <w:rsid w:val="00485B73"/>
    <w:rsid w:val="00496057"/>
    <w:rsid w:val="004F4DAD"/>
    <w:rsid w:val="00502BDF"/>
    <w:rsid w:val="005466D7"/>
    <w:rsid w:val="0056239B"/>
    <w:rsid w:val="00571EEA"/>
    <w:rsid w:val="005B5F96"/>
    <w:rsid w:val="005C1E12"/>
    <w:rsid w:val="005F597F"/>
    <w:rsid w:val="00613D35"/>
    <w:rsid w:val="00640928"/>
    <w:rsid w:val="00660A58"/>
    <w:rsid w:val="00680BF0"/>
    <w:rsid w:val="006F3BE0"/>
    <w:rsid w:val="00707493"/>
    <w:rsid w:val="007455C8"/>
    <w:rsid w:val="00775026"/>
    <w:rsid w:val="007A44E7"/>
    <w:rsid w:val="007B391E"/>
    <w:rsid w:val="008110E4"/>
    <w:rsid w:val="0081524C"/>
    <w:rsid w:val="00846EFD"/>
    <w:rsid w:val="008826CA"/>
    <w:rsid w:val="008B3632"/>
    <w:rsid w:val="008D210D"/>
    <w:rsid w:val="008D4E49"/>
    <w:rsid w:val="008E093E"/>
    <w:rsid w:val="008F308A"/>
    <w:rsid w:val="00915BEC"/>
    <w:rsid w:val="00916309"/>
    <w:rsid w:val="00930C19"/>
    <w:rsid w:val="00941B7E"/>
    <w:rsid w:val="00947B20"/>
    <w:rsid w:val="0095511D"/>
    <w:rsid w:val="00996DD9"/>
    <w:rsid w:val="009B7845"/>
    <w:rsid w:val="00A075E2"/>
    <w:rsid w:val="00A51C22"/>
    <w:rsid w:val="00A64A34"/>
    <w:rsid w:val="00A659E8"/>
    <w:rsid w:val="00A76816"/>
    <w:rsid w:val="00AA3595"/>
    <w:rsid w:val="00B2426A"/>
    <w:rsid w:val="00B74F83"/>
    <w:rsid w:val="00B96F4C"/>
    <w:rsid w:val="00C017DD"/>
    <w:rsid w:val="00C05AE1"/>
    <w:rsid w:val="00C12287"/>
    <w:rsid w:val="00C35306"/>
    <w:rsid w:val="00C47BBF"/>
    <w:rsid w:val="00C50169"/>
    <w:rsid w:val="00C5274D"/>
    <w:rsid w:val="00C60DFE"/>
    <w:rsid w:val="00C64CA3"/>
    <w:rsid w:val="00C72859"/>
    <w:rsid w:val="00C75446"/>
    <w:rsid w:val="00C87689"/>
    <w:rsid w:val="00CA27BE"/>
    <w:rsid w:val="00CA7757"/>
    <w:rsid w:val="00CB1588"/>
    <w:rsid w:val="00CB545E"/>
    <w:rsid w:val="00CC304B"/>
    <w:rsid w:val="00CF25DD"/>
    <w:rsid w:val="00D55A65"/>
    <w:rsid w:val="00D732D9"/>
    <w:rsid w:val="00D961B1"/>
    <w:rsid w:val="00DB3574"/>
    <w:rsid w:val="00DC0D16"/>
    <w:rsid w:val="00E16DA8"/>
    <w:rsid w:val="00E27CA7"/>
    <w:rsid w:val="00E27E89"/>
    <w:rsid w:val="00E533AB"/>
    <w:rsid w:val="00E644CA"/>
    <w:rsid w:val="00E646FE"/>
    <w:rsid w:val="00E82957"/>
    <w:rsid w:val="00E85507"/>
    <w:rsid w:val="00EA3D5D"/>
    <w:rsid w:val="00EC2602"/>
    <w:rsid w:val="00EC2FAD"/>
    <w:rsid w:val="00EC5DBA"/>
    <w:rsid w:val="00F13E8A"/>
    <w:rsid w:val="00F31F3E"/>
    <w:rsid w:val="00F35D1E"/>
    <w:rsid w:val="00F40284"/>
    <w:rsid w:val="00F4237A"/>
    <w:rsid w:val="00F563C3"/>
    <w:rsid w:val="00F5745C"/>
    <w:rsid w:val="00F671BB"/>
    <w:rsid w:val="00F931C9"/>
    <w:rsid w:val="00FC13AB"/>
    <w:rsid w:val="00FD5C0F"/>
    <w:rsid w:val="00FE252F"/>
    <w:rsid w:val="00FF2C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59"/>
    <w:rPr>
      <w:rFonts w:ascii="Calibri" w:eastAsia="Calibri" w:hAnsi="Calibri" w:cs="Times New Roman"/>
      <w:lang w:val="id-ID"/>
    </w:rPr>
  </w:style>
  <w:style w:type="paragraph" w:styleId="Heading3">
    <w:name w:val="heading 3"/>
    <w:basedOn w:val="Normal"/>
    <w:next w:val="Normal"/>
    <w:link w:val="Heading3Char"/>
    <w:qFormat/>
    <w:rsid w:val="00C728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C72859"/>
    <w:pPr>
      <w:spacing w:after="120"/>
      <w:ind w:left="283"/>
    </w:pPr>
  </w:style>
  <w:style w:type="character" w:customStyle="1" w:styleId="BodyTextIndentChar">
    <w:name w:val="Body Text Indent Char"/>
    <w:basedOn w:val="DefaultParagraphFont"/>
    <w:link w:val="BodyTextIndent"/>
    <w:uiPriority w:val="99"/>
    <w:rsid w:val="00C72859"/>
    <w:rPr>
      <w:rFonts w:ascii="Calibri" w:eastAsia="Calibri" w:hAnsi="Calibri" w:cs="Times New Roman"/>
      <w:lang w:val="id-ID"/>
    </w:rPr>
  </w:style>
  <w:style w:type="character" w:customStyle="1" w:styleId="Heading3Char">
    <w:name w:val="Heading 3 Char"/>
    <w:basedOn w:val="DefaultParagraphFont"/>
    <w:link w:val="Heading3"/>
    <w:rsid w:val="00C72859"/>
    <w:rPr>
      <w:rFonts w:ascii="Arial" w:eastAsia="Calibri" w:hAnsi="Arial" w:cs="Arial"/>
      <w:b/>
      <w:bCs/>
      <w:sz w:val="26"/>
      <w:szCs w:val="26"/>
      <w:lang w:val="id-ID"/>
    </w:rPr>
  </w:style>
  <w:style w:type="paragraph" w:styleId="Header">
    <w:name w:val="header"/>
    <w:basedOn w:val="Normal"/>
    <w:link w:val="HeaderChar"/>
    <w:uiPriority w:val="99"/>
    <w:semiHidden/>
    <w:unhideWhenUsed/>
    <w:rsid w:val="009B7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845"/>
    <w:rPr>
      <w:rFonts w:ascii="Calibri" w:eastAsia="Calibri" w:hAnsi="Calibri" w:cs="Times New Roman"/>
      <w:lang w:val="id-ID"/>
    </w:rPr>
  </w:style>
  <w:style w:type="paragraph" w:styleId="Footer">
    <w:name w:val="footer"/>
    <w:basedOn w:val="Normal"/>
    <w:link w:val="FooterChar"/>
    <w:uiPriority w:val="99"/>
    <w:semiHidden/>
    <w:unhideWhenUsed/>
    <w:rsid w:val="009B78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7845"/>
    <w:rPr>
      <w:rFonts w:ascii="Calibri" w:eastAsia="Calibri" w:hAnsi="Calibri" w:cs="Times New Roman"/>
      <w:lang w:val="id-ID"/>
    </w:rPr>
  </w:style>
  <w:style w:type="table" w:styleId="TableGrid">
    <w:name w:val="Table Grid"/>
    <w:basedOn w:val="TableNormal"/>
    <w:uiPriority w:val="59"/>
    <w:rsid w:val="00353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12287"/>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ListParagraph">
    <w:name w:val="List Paragraph"/>
    <w:basedOn w:val="Normal"/>
    <w:qFormat/>
    <w:rsid w:val="00C12287"/>
    <w:pPr>
      <w:ind w:left="720"/>
      <w:contextualSpacing/>
    </w:pPr>
  </w:style>
  <w:style w:type="paragraph" w:styleId="BalloonText">
    <w:name w:val="Balloon Text"/>
    <w:basedOn w:val="Normal"/>
    <w:link w:val="BalloonTextChar"/>
    <w:uiPriority w:val="99"/>
    <w:semiHidden/>
    <w:unhideWhenUsed/>
    <w:rsid w:val="0061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D35"/>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59"/>
    <w:rPr>
      <w:rFonts w:ascii="Calibri" w:eastAsia="Calibri" w:hAnsi="Calibri" w:cs="Times New Roman"/>
      <w:lang w:val="id-ID"/>
    </w:rPr>
  </w:style>
  <w:style w:type="paragraph" w:styleId="Heading3">
    <w:name w:val="heading 3"/>
    <w:basedOn w:val="Normal"/>
    <w:next w:val="Normal"/>
    <w:link w:val="Heading3Char"/>
    <w:qFormat/>
    <w:rsid w:val="00C728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C72859"/>
    <w:pPr>
      <w:spacing w:after="120"/>
      <w:ind w:left="283"/>
    </w:pPr>
  </w:style>
  <w:style w:type="character" w:customStyle="1" w:styleId="BodyTextIndentChar">
    <w:name w:val="Body Text Indent Char"/>
    <w:basedOn w:val="DefaultParagraphFont"/>
    <w:link w:val="BodyTextIndent"/>
    <w:uiPriority w:val="99"/>
    <w:rsid w:val="00C72859"/>
    <w:rPr>
      <w:rFonts w:ascii="Calibri" w:eastAsia="Calibri" w:hAnsi="Calibri" w:cs="Times New Roman"/>
      <w:lang w:val="id-ID"/>
    </w:rPr>
  </w:style>
  <w:style w:type="character" w:customStyle="1" w:styleId="Heading3Char">
    <w:name w:val="Heading 3 Char"/>
    <w:basedOn w:val="DefaultParagraphFont"/>
    <w:link w:val="Heading3"/>
    <w:rsid w:val="00C72859"/>
    <w:rPr>
      <w:rFonts w:ascii="Arial" w:eastAsia="Calibri" w:hAnsi="Arial" w:cs="Arial"/>
      <w:b/>
      <w:bCs/>
      <w:sz w:val="26"/>
      <w:szCs w:val="26"/>
      <w:lang w:val="id-ID"/>
    </w:rPr>
  </w:style>
  <w:style w:type="paragraph" w:styleId="Header">
    <w:name w:val="header"/>
    <w:basedOn w:val="Normal"/>
    <w:link w:val="HeaderChar"/>
    <w:uiPriority w:val="99"/>
    <w:semiHidden/>
    <w:unhideWhenUsed/>
    <w:rsid w:val="009B7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845"/>
    <w:rPr>
      <w:rFonts w:ascii="Calibri" w:eastAsia="Calibri" w:hAnsi="Calibri" w:cs="Times New Roman"/>
      <w:lang w:val="id-ID"/>
    </w:rPr>
  </w:style>
  <w:style w:type="paragraph" w:styleId="Footer">
    <w:name w:val="footer"/>
    <w:basedOn w:val="Normal"/>
    <w:link w:val="FooterChar"/>
    <w:uiPriority w:val="99"/>
    <w:semiHidden/>
    <w:unhideWhenUsed/>
    <w:rsid w:val="009B78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7845"/>
    <w:rPr>
      <w:rFonts w:ascii="Calibri" w:eastAsia="Calibri" w:hAnsi="Calibri" w:cs="Times New Roman"/>
      <w:lang w:val="id-ID"/>
    </w:rPr>
  </w:style>
  <w:style w:type="table" w:styleId="TableGrid">
    <w:name w:val="Table Grid"/>
    <w:basedOn w:val="TableNormal"/>
    <w:uiPriority w:val="59"/>
    <w:rsid w:val="00353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12287"/>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ListParagraph">
    <w:name w:val="List Paragraph"/>
    <w:basedOn w:val="Normal"/>
    <w:qFormat/>
    <w:rsid w:val="00C12287"/>
    <w:pPr>
      <w:ind w:left="720"/>
      <w:contextualSpacing/>
    </w:pPr>
  </w:style>
  <w:style w:type="paragraph" w:styleId="BalloonText">
    <w:name w:val="Balloon Text"/>
    <w:basedOn w:val="Normal"/>
    <w:link w:val="BalloonTextChar"/>
    <w:uiPriority w:val="99"/>
    <w:semiHidden/>
    <w:unhideWhenUsed/>
    <w:rsid w:val="0061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D35"/>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7F15-CEEE-4CEC-B138-65A4ECCB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2020-07-13T04:33:00Z</dcterms:created>
  <dcterms:modified xsi:type="dcterms:W3CDTF">2020-07-13T04:33:00Z</dcterms:modified>
</cp:coreProperties>
</file>