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6B" w:rsidRDefault="00827319" w:rsidP="00827319">
      <w:pPr>
        <w:jc w:val="center"/>
        <w:rPr>
          <w:b/>
          <w:sz w:val="28"/>
          <w:szCs w:val="28"/>
        </w:rPr>
      </w:pPr>
      <w:r w:rsidRPr="00827319">
        <w:rPr>
          <w:b/>
          <w:sz w:val="28"/>
          <w:szCs w:val="28"/>
        </w:rPr>
        <w:t>RAKOR EVALUASI KENAIKAN PANGKAT 1 OKTOBER 2022 &amp; PERSIAPAN KENAIKAN PANGKAT 1 APRIL 2023</w:t>
      </w:r>
    </w:p>
    <w:p w:rsidR="00827319" w:rsidRDefault="00827319" w:rsidP="00827319">
      <w:pPr>
        <w:jc w:val="both"/>
        <w:rPr>
          <w:sz w:val="24"/>
          <w:szCs w:val="28"/>
        </w:rPr>
      </w:pPr>
      <w:r>
        <w:rPr>
          <w:noProof/>
          <w:sz w:val="24"/>
          <w:szCs w:val="28"/>
          <w:lang w:eastAsia="id-ID"/>
        </w:rPr>
        <w:drawing>
          <wp:anchor distT="0" distB="0" distL="114300" distR="114300" simplePos="0" relativeHeight="251658240" behindDoc="0" locked="0" layoutInCell="1" allowOverlap="1" wp14:anchorId="67B4244E" wp14:editId="04E1AC44">
            <wp:simplePos x="0" y="0"/>
            <wp:positionH relativeFrom="column">
              <wp:posOffset>47625</wp:posOffset>
            </wp:positionH>
            <wp:positionV relativeFrom="paragraph">
              <wp:posOffset>431165</wp:posOffset>
            </wp:positionV>
            <wp:extent cx="5629275" cy="7772400"/>
            <wp:effectExtent l="0" t="0" r="9525" b="0"/>
            <wp:wrapNone/>
            <wp:docPr id="1" name="Picture 1" descr="C:\Users\Hp\Music\PPID\KAMIS, 17 NOV 2022\RAKOR EVALUASI KENAIKAN PANGKAT\aed4a966-e99e-40d8-85be-89fcb7bb6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Music\PPID\KAMIS, 17 NOV 2022\RAKOR EVALUASI KENAIKAN PANGKAT\aed4a966-e99e-40d8-85be-89fcb7bb64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4A">
        <w:rPr>
          <w:sz w:val="24"/>
          <w:szCs w:val="28"/>
        </w:rPr>
        <w:t xml:space="preserve">OPD. Kecamatan Kerjo mengikti </w:t>
      </w:r>
      <w:bookmarkStart w:id="0" w:name="_GoBack"/>
      <w:bookmarkEnd w:id="0"/>
      <w:r w:rsidRPr="00827319">
        <w:rPr>
          <w:sz w:val="24"/>
          <w:szCs w:val="28"/>
        </w:rPr>
        <w:t>Rakor Evaluasi Kenaikan Pangkat 1 Oktober 2022 &amp; Persiapan Kenaikan Pangkat 1 April 2023</w:t>
      </w:r>
      <w:r>
        <w:rPr>
          <w:sz w:val="24"/>
          <w:szCs w:val="28"/>
        </w:rPr>
        <w:t xml:space="preserve"> di Aula BKPSDM Kabupaten Karanganyar.</w:t>
      </w:r>
    </w:p>
    <w:p w:rsidR="00827319" w:rsidRPr="00827319" w:rsidRDefault="00827319" w:rsidP="00827319">
      <w:pPr>
        <w:jc w:val="both"/>
        <w:rPr>
          <w:sz w:val="24"/>
          <w:szCs w:val="28"/>
        </w:rPr>
      </w:pPr>
    </w:p>
    <w:sectPr w:rsidR="00827319" w:rsidRPr="00827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9"/>
    <w:rsid w:val="0038616B"/>
    <w:rsid w:val="00827319"/>
    <w:rsid w:val="00F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2022-11-17T03:20:00Z</dcterms:created>
  <dcterms:modified xsi:type="dcterms:W3CDTF">2022-11-17T03:40:00Z</dcterms:modified>
</cp:coreProperties>
</file>