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EE" w:rsidRDefault="00D437EE"/>
    <w:p w:rsidR="00006ECF" w:rsidRPr="00006ECF" w:rsidRDefault="00242DC7">
      <w:pPr>
        <w:rPr>
          <w:lang w:val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-3810</wp:posOffset>
            </wp:positionV>
            <wp:extent cx="1428750" cy="1676400"/>
            <wp:effectExtent l="1905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5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275">
        <w:t xml:space="preserve"> </w:t>
      </w:r>
      <w:r w:rsidR="007B44D0">
        <w:br w:type="textWrapping" w:clear="all"/>
      </w:r>
    </w:p>
    <w:p w:rsidR="00006ECF" w:rsidRPr="001B0F56" w:rsidRDefault="00006ECF"/>
    <w:p w:rsidR="00006ECF" w:rsidRPr="00006ECF" w:rsidRDefault="00006ECF">
      <w:pPr>
        <w:rPr>
          <w:lang w:val="id-ID"/>
        </w:rPr>
      </w:pPr>
    </w:p>
    <w:p w:rsidR="006E083B" w:rsidRPr="002D5DF1" w:rsidRDefault="006E083B" w:rsidP="0013559B">
      <w:pPr>
        <w:jc w:val="center"/>
        <w:rPr>
          <w:b/>
          <w:sz w:val="96"/>
          <w:szCs w:val="96"/>
          <w:lang w:val="fi-FI"/>
        </w:rPr>
      </w:pPr>
      <w:r w:rsidRPr="002D5DF1">
        <w:rPr>
          <w:b/>
          <w:sz w:val="96"/>
          <w:szCs w:val="96"/>
          <w:lang w:val="fi-FI"/>
        </w:rPr>
        <w:t>RENCANA KERJA</w:t>
      </w:r>
    </w:p>
    <w:p w:rsidR="0013559B" w:rsidRPr="002D5DF1" w:rsidRDefault="0013559B" w:rsidP="0013559B">
      <w:pPr>
        <w:jc w:val="center"/>
        <w:rPr>
          <w:b/>
          <w:sz w:val="96"/>
          <w:szCs w:val="96"/>
          <w:lang w:val="fi-FI"/>
        </w:rPr>
      </w:pPr>
      <w:r w:rsidRPr="002D5DF1">
        <w:rPr>
          <w:b/>
          <w:sz w:val="96"/>
          <w:szCs w:val="96"/>
          <w:lang w:val="fi-FI"/>
        </w:rPr>
        <w:t>(RENJA)</w:t>
      </w:r>
    </w:p>
    <w:p w:rsidR="002D5DF1" w:rsidRPr="00A14332" w:rsidRDefault="002D5DF1" w:rsidP="0013559B">
      <w:pPr>
        <w:jc w:val="center"/>
        <w:rPr>
          <w:b/>
          <w:sz w:val="72"/>
          <w:szCs w:val="72"/>
          <w:lang w:val="fi-FI"/>
        </w:rPr>
      </w:pPr>
    </w:p>
    <w:p w:rsidR="005A60AE" w:rsidRDefault="002D5DF1" w:rsidP="002D5DF1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2D5DF1" w:rsidRPr="00A14332" w:rsidRDefault="002D5DF1" w:rsidP="002D5DF1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2D5DF1" w:rsidRPr="00A14332" w:rsidRDefault="002D5DF1" w:rsidP="002D5DF1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2D5DF1" w:rsidRDefault="002D5DF1" w:rsidP="002D5DF1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2D5DF1" w:rsidRDefault="002D5DF1" w:rsidP="002D5DF1">
      <w:pPr>
        <w:jc w:val="center"/>
        <w:rPr>
          <w:b/>
          <w:sz w:val="96"/>
          <w:szCs w:val="96"/>
          <w:lang w:val="fi-FI"/>
        </w:rPr>
      </w:pPr>
      <w:r>
        <w:rPr>
          <w:b/>
          <w:sz w:val="96"/>
          <w:szCs w:val="96"/>
          <w:lang w:val="fi-FI"/>
        </w:rPr>
        <w:sym w:font="Wingdings" w:char="F054"/>
      </w:r>
    </w:p>
    <w:p w:rsidR="002D5DF1" w:rsidRPr="002D5DF1" w:rsidRDefault="002D5DF1" w:rsidP="002D5DF1">
      <w:pPr>
        <w:jc w:val="center"/>
        <w:rPr>
          <w:b/>
          <w:sz w:val="48"/>
          <w:szCs w:val="48"/>
          <w:lang w:val="fi-FI"/>
        </w:rPr>
      </w:pPr>
    </w:p>
    <w:p w:rsidR="002D5DF1" w:rsidRPr="00A14332" w:rsidRDefault="0000436C" w:rsidP="002D5DF1">
      <w:pPr>
        <w:jc w:val="center"/>
        <w:rPr>
          <w:b/>
          <w:sz w:val="96"/>
          <w:szCs w:val="96"/>
          <w:lang w:val="fi-FI"/>
        </w:rPr>
      </w:pPr>
      <w:r w:rsidRPr="0000436C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95pt;margin-top:40.75pt;width:418.5pt;height:.75pt;z-index:251660288" o:connectortype="straight" strokeweight="1.5pt"/>
        </w:pict>
      </w:r>
    </w:p>
    <w:p w:rsidR="006E083B" w:rsidRPr="0013559B" w:rsidRDefault="00131C93" w:rsidP="002D5DF1">
      <w:pPr>
        <w:spacing w:line="276" w:lineRule="auto"/>
        <w:jc w:val="center"/>
        <w:rPr>
          <w:b/>
          <w:sz w:val="40"/>
          <w:szCs w:val="40"/>
          <w:lang w:val="fi-FI"/>
        </w:rPr>
      </w:pPr>
      <w:r w:rsidRPr="0013559B">
        <w:rPr>
          <w:b/>
          <w:sz w:val="40"/>
          <w:szCs w:val="40"/>
          <w:lang w:val="fi-FI"/>
        </w:rPr>
        <w:t>BADAN KES</w:t>
      </w:r>
      <w:r w:rsidR="0013559B" w:rsidRPr="0013559B">
        <w:rPr>
          <w:b/>
          <w:sz w:val="40"/>
          <w:szCs w:val="40"/>
          <w:lang w:val="fi-FI"/>
        </w:rPr>
        <w:t xml:space="preserve">ATUAN </w:t>
      </w:r>
      <w:r w:rsidRPr="0013559B">
        <w:rPr>
          <w:b/>
          <w:sz w:val="40"/>
          <w:szCs w:val="40"/>
          <w:lang w:val="fi-FI"/>
        </w:rPr>
        <w:t>BANG</w:t>
      </w:r>
      <w:r w:rsidR="0013559B" w:rsidRPr="0013559B">
        <w:rPr>
          <w:b/>
          <w:sz w:val="40"/>
          <w:szCs w:val="40"/>
          <w:lang w:val="fi-FI"/>
        </w:rPr>
        <w:t>SA</w:t>
      </w:r>
      <w:r w:rsidRPr="0013559B">
        <w:rPr>
          <w:b/>
          <w:sz w:val="40"/>
          <w:szCs w:val="40"/>
          <w:lang w:val="fi-FI"/>
        </w:rPr>
        <w:t xml:space="preserve"> DAN POLITIK</w:t>
      </w:r>
    </w:p>
    <w:p w:rsidR="006E083B" w:rsidRPr="0013559B" w:rsidRDefault="006E083B" w:rsidP="0013559B">
      <w:pPr>
        <w:spacing w:line="276" w:lineRule="auto"/>
        <w:jc w:val="center"/>
        <w:rPr>
          <w:b/>
          <w:sz w:val="40"/>
          <w:szCs w:val="40"/>
          <w:lang w:val="fi-FI"/>
        </w:rPr>
      </w:pPr>
      <w:r w:rsidRPr="0013559B">
        <w:rPr>
          <w:b/>
          <w:sz w:val="40"/>
          <w:szCs w:val="40"/>
          <w:lang w:val="fi-FI"/>
        </w:rPr>
        <w:t>KABUPATEN KARANGANYAR</w:t>
      </w:r>
    </w:p>
    <w:p w:rsidR="00323C15" w:rsidRDefault="00800608" w:rsidP="008D49CC">
      <w:pPr>
        <w:spacing w:line="276" w:lineRule="auto"/>
        <w:ind w:left="2880" w:firstLine="720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fi-FI"/>
        </w:rPr>
        <w:t>TAHUN 2017</w:t>
      </w:r>
    </w:p>
    <w:p w:rsidR="00647E66" w:rsidRDefault="00647E66" w:rsidP="008D49CC">
      <w:pPr>
        <w:spacing w:line="276" w:lineRule="auto"/>
        <w:ind w:left="2880" w:firstLine="720"/>
        <w:rPr>
          <w:b/>
          <w:sz w:val="40"/>
          <w:szCs w:val="40"/>
          <w:lang w:val="id-ID"/>
        </w:rPr>
      </w:pPr>
    </w:p>
    <w:p w:rsidR="00647E66" w:rsidRDefault="00647E66" w:rsidP="008D49CC">
      <w:pPr>
        <w:spacing w:line="276" w:lineRule="auto"/>
        <w:ind w:left="2880" w:firstLine="720"/>
        <w:rPr>
          <w:b/>
          <w:sz w:val="40"/>
          <w:szCs w:val="40"/>
          <w:lang w:val="id-ID"/>
        </w:rPr>
      </w:pPr>
    </w:p>
    <w:p w:rsidR="00647E66" w:rsidRPr="00647E66" w:rsidRDefault="00647E66" w:rsidP="008D49CC">
      <w:pPr>
        <w:spacing w:line="276" w:lineRule="auto"/>
        <w:ind w:left="2880" w:firstLine="720"/>
        <w:rPr>
          <w:b/>
          <w:sz w:val="40"/>
          <w:szCs w:val="40"/>
          <w:lang w:val="id-ID"/>
        </w:rPr>
        <w:sectPr w:rsidR="00647E66" w:rsidRPr="00647E66" w:rsidSect="00323C15">
          <w:footerReference w:type="default" r:id="rId9"/>
          <w:pgSz w:w="11907" w:h="18711"/>
          <w:pgMar w:top="1134" w:right="1134" w:bottom="1134" w:left="1701" w:header="709" w:footer="709" w:gutter="0"/>
          <w:pgNumType w:fmt="lowerRoman" w:start="1"/>
          <w:cols w:space="708"/>
          <w:docGrid w:linePitch="360"/>
        </w:sectPr>
      </w:pPr>
    </w:p>
    <w:p w:rsidR="00EF7871" w:rsidRPr="000A5C60" w:rsidRDefault="00242DC7" w:rsidP="001F1ED0">
      <w:pPr>
        <w:pStyle w:val="NoSpacing"/>
        <w:ind w:left="18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-3810</wp:posOffset>
            </wp:positionV>
            <wp:extent cx="714375" cy="914400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ED0">
        <w:rPr>
          <w:rFonts w:ascii="Times New Roman" w:hAnsi="Times New Roman"/>
          <w:b/>
          <w:sz w:val="36"/>
          <w:szCs w:val="36"/>
        </w:rPr>
        <w:t xml:space="preserve"> </w:t>
      </w:r>
      <w:r w:rsidR="00EF7871" w:rsidRPr="000A5C60">
        <w:rPr>
          <w:rFonts w:ascii="Times New Roman" w:hAnsi="Times New Roman"/>
          <w:b/>
          <w:sz w:val="36"/>
          <w:szCs w:val="36"/>
        </w:rPr>
        <w:t>PEMERINTAH KABUPATEN KARANGANYAR</w:t>
      </w:r>
    </w:p>
    <w:p w:rsidR="00EF7871" w:rsidRPr="00EF7871" w:rsidRDefault="00EF7871" w:rsidP="001F1ED0">
      <w:pPr>
        <w:pStyle w:val="NoSpacing"/>
        <w:ind w:left="180"/>
        <w:jc w:val="center"/>
        <w:rPr>
          <w:rFonts w:ascii="Times New Roman" w:hAnsi="Times New Roman"/>
          <w:b/>
          <w:sz w:val="40"/>
          <w:szCs w:val="40"/>
        </w:rPr>
      </w:pPr>
      <w:r w:rsidRPr="00EF7871">
        <w:rPr>
          <w:rFonts w:ascii="Times New Roman" w:hAnsi="Times New Roman"/>
          <w:b/>
          <w:sz w:val="40"/>
          <w:szCs w:val="40"/>
        </w:rPr>
        <w:t>BADAN KESATUAN BANGSA DAN POLITIK</w:t>
      </w:r>
    </w:p>
    <w:p w:rsidR="00EF7871" w:rsidRDefault="00EF7871" w:rsidP="001F1ED0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49387E">
        <w:rPr>
          <w:rFonts w:ascii="Times New Roman" w:hAnsi="Times New Roman"/>
          <w:b/>
          <w:sz w:val="24"/>
          <w:szCs w:val="24"/>
        </w:rPr>
        <w:t>Jln. Lawu No. 85 Tel</w:t>
      </w:r>
      <w:r w:rsidR="00B7111C">
        <w:rPr>
          <w:rFonts w:ascii="Times New Roman" w:hAnsi="Times New Roman"/>
          <w:b/>
          <w:sz w:val="24"/>
          <w:szCs w:val="24"/>
        </w:rPr>
        <w:t xml:space="preserve">epon </w:t>
      </w:r>
      <w:proofErr w:type="gramStart"/>
      <w:r w:rsidR="00B7111C">
        <w:rPr>
          <w:rFonts w:ascii="Times New Roman" w:hAnsi="Times New Roman"/>
          <w:b/>
          <w:sz w:val="24"/>
          <w:szCs w:val="24"/>
        </w:rPr>
        <w:t>( 0271</w:t>
      </w:r>
      <w:proofErr w:type="gramEnd"/>
      <w:r w:rsidR="00B7111C">
        <w:rPr>
          <w:rFonts w:ascii="Times New Roman" w:hAnsi="Times New Roman"/>
          <w:b/>
          <w:sz w:val="24"/>
          <w:szCs w:val="24"/>
        </w:rPr>
        <w:t xml:space="preserve"> ) 495038 Fax. 494835</w:t>
      </w:r>
    </w:p>
    <w:p w:rsidR="00EF7871" w:rsidRPr="00CD1A0D" w:rsidRDefault="00EF7871" w:rsidP="001F1ED0">
      <w:pPr>
        <w:pStyle w:val="NoSpacing"/>
        <w:ind w:left="180"/>
        <w:jc w:val="center"/>
        <w:rPr>
          <w:rFonts w:ascii="Times New Roman" w:hAnsi="Times New Roman"/>
          <w:b/>
        </w:rPr>
      </w:pPr>
      <w:proofErr w:type="gramStart"/>
      <w:r w:rsidRPr="00CD1A0D">
        <w:rPr>
          <w:rFonts w:ascii="Times New Roman" w:hAnsi="Times New Roman"/>
          <w:b/>
        </w:rPr>
        <w:t>Website :</w:t>
      </w:r>
      <w:proofErr w:type="gramEnd"/>
      <w:r w:rsidRPr="00CD1A0D">
        <w:rPr>
          <w:rFonts w:ascii="Times New Roman" w:hAnsi="Times New Roman"/>
          <w:b/>
        </w:rPr>
        <w:t xml:space="preserve"> </w:t>
      </w:r>
      <w:hyperlink r:id="rId11" w:history="1">
        <w:r w:rsidRPr="00B7111C">
          <w:rPr>
            <w:rStyle w:val="Hyperlink"/>
            <w:rFonts w:ascii="Times New Roman" w:hAnsi="Times New Roman"/>
            <w:b/>
            <w:color w:val="auto"/>
          </w:rPr>
          <w:t>www.karanganyar.go.id</w:t>
        </w:r>
      </w:hyperlink>
      <w:r w:rsidRPr="00B7111C">
        <w:rPr>
          <w:rFonts w:ascii="Times New Roman" w:hAnsi="Times New Roman"/>
          <w:b/>
        </w:rPr>
        <w:t xml:space="preserve"> E-mail : </w:t>
      </w:r>
      <w:hyperlink r:id="rId12" w:history="1">
        <w:r w:rsidRPr="00B7111C">
          <w:rPr>
            <w:rStyle w:val="Hyperlink"/>
            <w:rFonts w:ascii="Times New Roman" w:hAnsi="Times New Roman"/>
            <w:b/>
            <w:color w:val="auto"/>
          </w:rPr>
          <w:t>kesbangpol@karanganyarkab.go.id</w:t>
        </w:r>
      </w:hyperlink>
      <w:r w:rsidRPr="00CD1A0D">
        <w:rPr>
          <w:rFonts w:ascii="Times New Roman" w:hAnsi="Times New Roman"/>
          <w:b/>
        </w:rPr>
        <w:t xml:space="preserve"> Kode pos 57716</w:t>
      </w:r>
    </w:p>
    <w:p w:rsidR="000C5F10" w:rsidRDefault="000C5F10" w:rsidP="001F1ED0">
      <w:pPr>
        <w:tabs>
          <w:tab w:val="left" w:pos="1418"/>
          <w:tab w:val="left" w:pos="1985"/>
          <w:tab w:val="left" w:pos="4678"/>
        </w:tabs>
        <w:jc w:val="center"/>
      </w:pPr>
    </w:p>
    <w:p w:rsidR="000C5F10" w:rsidRPr="00A14332" w:rsidRDefault="0000436C" w:rsidP="00751D2A">
      <w:pPr>
        <w:tabs>
          <w:tab w:val="left" w:pos="1418"/>
          <w:tab w:val="left" w:pos="1985"/>
          <w:tab w:val="left" w:pos="4678"/>
        </w:tabs>
        <w:jc w:val="center"/>
        <w:rPr>
          <w:lang w:val="fi-FI"/>
        </w:rPr>
      </w:pPr>
      <w:r>
        <w:rPr>
          <w:noProof/>
          <w:lang w:val="en-GB" w:eastAsia="en-GB"/>
        </w:rPr>
        <w:pict>
          <v:line id="_x0000_s1029" style="position:absolute;left:0;text-align:left;z-index:251658240" from="-34.8pt,1.55pt" to="474.9pt,1.55pt" strokeweight="4.5pt">
            <v:stroke linestyle="thinThick"/>
          </v:line>
        </w:pict>
      </w:r>
    </w:p>
    <w:p w:rsidR="00795E2E" w:rsidRPr="00A14332" w:rsidRDefault="00795E2E" w:rsidP="000C5F10">
      <w:pPr>
        <w:jc w:val="center"/>
        <w:rPr>
          <w:b/>
          <w:lang w:val="fi-FI"/>
        </w:rPr>
      </w:pPr>
    </w:p>
    <w:p w:rsidR="000C5F10" w:rsidRPr="00A14332" w:rsidRDefault="000C5F10" w:rsidP="000C5F10">
      <w:pPr>
        <w:jc w:val="center"/>
        <w:rPr>
          <w:b/>
          <w:lang w:val="fi-FI"/>
        </w:rPr>
      </w:pPr>
      <w:r w:rsidRPr="00A14332">
        <w:rPr>
          <w:b/>
          <w:lang w:val="fi-FI"/>
        </w:rPr>
        <w:t>KEPUTUSAN</w:t>
      </w:r>
    </w:p>
    <w:p w:rsidR="000C5F10" w:rsidRPr="00A14332" w:rsidRDefault="000C5F10" w:rsidP="000C5F10">
      <w:pPr>
        <w:jc w:val="center"/>
        <w:rPr>
          <w:b/>
          <w:lang w:val="fi-FI"/>
        </w:rPr>
      </w:pPr>
      <w:r w:rsidRPr="00A14332">
        <w:rPr>
          <w:b/>
          <w:lang w:val="fi-FI"/>
        </w:rPr>
        <w:t>KEP</w:t>
      </w:r>
      <w:r w:rsidR="00036241">
        <w:rPr>
          <w:b/>
          <w:lang w:val="fi-FI"/>
        </w:rPr>
        <w:t>ALA BADAN KESATUAN BANGSA DAN POLITIK</w:t>
      </w:r>
    </w:p>
    <w:p w:rsidR="000C5F10" w:rsidRPr="00A14332" w:rsidRDefault="000C5F10" w:rsidP="000C5F10">
      <w:pPr>
        <w:jc w:val="center"/>
        <w:rPr>
          <w:b/>
          <w:lang w:val="fi-FI"/>
        </w:rPr>
      </w:pPr>
      <w:r w:rsidRPr="00A14332">
        <w:rPr>
          <w:b/>
          <w:lang w:val="fi-FI"/>
        </w:rPr>
        <w:t>KABUPATEN KARANGANYAR</w:t>
      </w:r>
    </w:p>
    <w:p w:rsidR="000C5F10" w:rsidRPr="00A14332" w:rsidRDefault="000C5F10" w:rsidP="000C5F10">
      <w:pPr>
        <w:jc w:val="center"/>
        <w:rPr>
          <w:b/>
          <w:lang w:val="fi-FI"/>
        </w:rPr>
      </w:pPr>
    </w:p>
    <w:p w:rsidR="000C5F10" w:rsidRDefault="000C5F10" w:rsidP="000C5F10">
      <w:pPr>
        <w:jc w:val="center"/>
      </w:pPr>
      <w:proofErr w:type="gramStart"/>
      <w:r w:rsidRPr="000C5F10">
        <w:t>N</w:t>
      </w:r>
      <w:r w:rsidR="005061DB">
        <w:t>omor :</w:t>
      </w:r>
      <w:proofErr w:type="gramEnd"/>
      <w:r w:rsidR="005061DB">
        <w:t xml:space="preserve"> 050 / </w:t>
      </w:r>
      <w:r w:rsidR="005061DB">
        <w:tab/>
      </w:r>
      <w:r w:rsidR="001A1A63">
        <w:t xml:space="preserve">    22</w:t>
      </w:r>
      <w:r w:rsidR="005061DB">
        <w:tab/>
      </w:r>
      <w:r w:rsidR="00215D60">
        <w:t xml:space="preserve"> /  </w:t>
      </w:r>
      <w:r w:rsidR="00B7111C">
        <w:t>I</w:t>
      </w:r>
      <w:r w:rsidR="00215D60">
        <w:t xml:space="preserve"> </w:t>
      </w:r>
      <w:r w:rsidR="008B2593">
        <w:t>/ Tahun 201</w:t>
      </w:r>
      <w:r w:rsidR="00B7111C">
        <w:t>7</w:t>
      </w:r>
    </w:p>
    <w:p w:rsidR="000C5F10" w:rsidRPr="000C5F10" w:rsidRDefault="000C5F10" w:rsidP="000C5F10">
      <w:pPr>
        <w:jc w:val="center"/>
      </w:pPr>
    </w:p>
    <w:p w:rsidR="000C5F10" w:rsidRDefault="000C5F10" w:rsidP="000C5F10">
      <w:pPr>
        <w:jc w:val="center"/>
        <w:rPr>
          <w:b/>
        </w:rPr>
      </w:pPr>
      <w:r w:rsidRPr="000C5F10">
        <w:rPr>
          <w:b/>
        </w:rPr>
        <w:t>TENTANG</w:t>
      </w:r>
    </w:p>
    <w:p w:rsidR="000C5F10" w:rsidRPr="000C5F10" w:rsidRDefault="000C5F10" w:rsidP="000C5F10">
      <w:pPr>
        <w:jc w:val="center"/>
        <w:rPr>
          <w:b/>
        </w:rPr>
      </w:pPr>
    </w:p>
    <w:p w:rsidR="000C5F10" w:rsidRPr="000C5F10" w:rsidRDefault="000C5F10" w:rsidP="000C5F10">
      <w:pPr>
        <w:jc w:val="center"/>
        <w:rPr>
          <w:b/>
        </w:rPr>
      </w:pPr>
      <w:r w:rsidRPr="000C5F10">
        <w:rPr>
          <w:b/>
        </w:rPr>
        <w:t>RENCANA KE</w:t>
      </w:r>
      <w:r w:rsidR="00036241">
        <w:rPr>
          <w:b/>
        </w:rPr>
        <w:t>RJA BADAN KESATUAN BANGSA DAN POLITIK</w:t>
      </w:r>
    </w:p>
    <w:p w:rsidR="000C5F10" w:rsidRPr="00800608" w:rsidRDefault="000C5F10" w:rsidP="000C5F10">
      <w:pPr>
        <w:jc w:val="center"/>
        <w:rPr>
          <w:b/>
        </w:rPr>
      </w:pPr>
      <w:r w:rsidRPr="00A14332">
        <w:rPr>
          <w:b/>
          <w:lang w:val="fi-FI"/>
        </w:rPr>
        <w:t>KABUPATEN KARANGANYAR TAHUN</w:t>
      </w:r>
      <w:r w:rsidR="005061DB">
        <w:rPr>
          <w:b/>
          <w:lang w:val="fi-FI"/>
        </w:rPr>
        <w:t xml:space="preserve"> </w:t>
      </w:r>
      <w:r w:rsidR="0034365F">
        <w:rPr>
          <w:b/>
          <w:lang w:val="fi-FI"/>
        </w:rPr>
        <w:t>201</w:t>
      </w:r>
      <w:r w:rsidR="00800608">
        <w:rPr>
          <w:b/>
        </w:rPr>
        <w:t>7</w:t>
      </w:r>
    </w:p>
    <w:p w:rsidR="000C5F10" w:rsidRPr="00A14332" w:rsidRDefault="000C5F10" w:rsidP="000C5F10">
      <w:pPr>
        <w:jc w:val="center"/>
        <w:rPr>
          <w:b/>
          <w:lang w:val="fi-FI"/>
        </w:rPr>
      </w:pPr>
    </w:p>
    <w:p w:rsidR="000C5F10" w:rsidRPr="00A14332" w:rsidRDefault="000C5F10" w:rsidP="000C5F10">
      <w:pPr>
        <w:jc w:val="center"/>
        <w:rPr>
          <w:b/>
          <w:lang w:val="fi-FI"/>
        </w:rPr>
      </w:pPr>
      <w:r w:rsidRPr="00A14332">
        <w:rPr>
          <w:b/>
          <w:lang w:val="fi-FI"/>
        </w:rPr>
        <w:t>KEP</w:t>
      </w:r>
      <w:r w:rsidR="00036241">
        <w:rPr>
          <w:b/>
          <w:lang w:val="fi-FI"/>
        </w:rPr>
        <w:t>ALA BADAN KESATUAN BANGSA DAN POLITIK</w:t>
      </w:r>
    </w:p>
    <w:p w:rsidR="000C5F10" w:rsidRPr="00A14332" w:rsidRDefault="000C5F10" w:rsidP="000C5F10">
      <w:pPr>
        <w:jc w:val="center"/>
        <w:rPr>
          <w:b/>
          <w:lang w:val="fi-FI"/>
        </w:rPr>
      </w:pPr>
      <w:r w:rsidRPr="00A14332">
        <w:rPr>
          <w:b/>
          <w:lang w:val="fi-FI"/>
        </w:rPr>
        <w:t>KABUPATEN KARANGANYAR</w:t>
      </w:r>
    </w:p>
    <w:p w:rsidR="000C5F10" w:rsidRPr="00A14332" w:rsidRDefault="000C5F10" w:rsidP="000C5F10">
      <w:pPr>
        <w:rPr>
          <w:lang w:val="fi-FI"/>
        </w:rPr>
      </w:pPr>
    </w:p>
    <w:p w:rsidR="000C5F10" w:rsidRPr="00A14332" w:rsidRDefault="005F128B" w:rsidP="005061DB">
      <w:pPr>
        <w:tabs>
          <w:tab w:val="left" w:pos="1440"/>
        </w:tabs>
        <w:ind w:left="1890" w:hanging="1890"/>
        <w:jc w:val="both"/>
        <w:rPr>
          <w:lang w:val="fi-FI"/>
        </w:rPr>
      </w:pPr>
      <w:r>
        <w:rPr>
          <w:lang w:val="fi-FI"/>
        </w:rPr>
        <w:t>Menimbang</w:t>
      </w:r>
      <w:r>
        <w:rPr>
          <w:lang w:val="fi-FI"/>
        </w:rPr>
        <w:tab/>
        <w:t>:</w:t>
      </w:r>
      <w:r w:rsidR="009F3254">
        <w:rPr>
          <w:lang w:val="fi-FI"/>
        </w:rPr>
        <w:t xml:space="preserve"> </w:t>
      </w:r>
      <w:r w:rsidR="00A14332">
        <w:rPr>
          <w:lang w:val="fi-FI"/>
        </w:rPr>
        <w:t>a.</w:t>
      </w:r>
      <w:r>
        <w:rPr>
          <w:lang w:val="fi-FI"/>
        </w:rPr>
        <w:t xml:space="preserve"> </w:t>
      </w:r>
      <w:r w:rsidR="00647E66">
        <w:rPr>
          <w:lang w:val="fi-FI"/>
        </w:rPr>
        <w:t xml:space="preserve"> </w:t>
      </w:r>
      <w:r w:rsidR="000C5F10" w:rsidRPr="00A14332">
        <w:rPr>
          <w:lang w:val="fi-FI"/>
        </w:rPr>
        <w:t xml:space="preserve">bahwa dalam upaya </w:t>
      </w:r>
      <w:r w:rsidR="00902428" w:rsidRPr="00A14332">
        <w:rPr>
          <w:lang w:val="fi-FI"/>
        </w:rPr>
        <w:t>pembinaan persatuan dan kesatuan Bangsa, Poli</w:t>
      </w:r>
      <w:r w:rsidR="00036241">
        <w:rPr>
          <w:lang w:val="fi-FI"/>
        </w:rPr>
        <w:t xml:space="preserve">tik </w:t>
      </w:r>
      <w:r w:rsidR="009F3254">
        <w:rPr>
          <w:lang w:val="fi-FI"/>
        </w:rPr>
        <w:t xml:space="preserve">   </w:t>
      </w:r>
      <w:r w:rsidR="00036241">
        <w:rPr>
          <w:lang w:val="fi-FI"/>
        </w:rPr>
        <w:t xml:space="preserve">serta Kewaspadaan </w:t>
      </w:r>
      <w:r w:rsidR="00902428" w:rsidRPr="00A14332">
        <w:rPr>
          <w:lang w:val="fi-FI"/>
        </w:rPr>
        <w:t>Masyarakat, maka dipandang perlu menetapkan Rencana Ke</w:t>
      </w:r>
      <w:r w:rsidR="00036241">
        <w:rPr>
          <w:lang w:val="fi-FI"/>
        </w:rPr>
        <w:t>rja B</w:t>
      </w:r>
      <w:r w:rsidR="009F3254">
        <w:rPr>
          <w:lang w:val="fi-FI"/>
        </w:rPr>
        <w:t>adan</w:t>
      </w:r>
      <w:r w:rsidR="00036241">
        <w:rPr>
          <w:lang w:val="fi-FI"/>
        </w:rPr>
        <w:t xml:space="preserve"> K</w:t>
      </w:r>
      <w:r w:rsidR="009F3254">
        <w:rPr>
          <w:lang w:val="fi-FI"/>
        </w:rPr>
        <w:t>esatuan</w:t>
      </w:r>
      <w:r w:rsidR="00036241">
        <w:rPr>
          <w:lang w:val="fi-FI"/>
        </w:rPr>
        <w:t xml:space="preserve"> B</w:t>
      </w:r>
      <w:r w:rsidR="009F3254">
        <w:rPr>
          <w:lang w:val="fi-FI"/>
        </w:rPr>
        <w:t>angsa</w:t>
      </w:r>
      <w:r w:rsidR="00036241">
        <w:rPr>
          <w:lang w:val="fi-FI"/>
        </w:rPr>
        <w:t xml:space="preserve"> D</w:t>
      </w:r>
      <w:r w:rsidR="009F3254">
        <w:rPr>
          <w:lang w:val="fi-FI"/>
        </w:rPr>
        <w:t>an</w:t>
      </w:r>
      <w:r w:rsidR="00036241">
        <w:rPr>
          <w:lang w:val="fi-FI"/>
        </w:rPr>
        <w:t xml:space="preserve"> P</w:t>
      </w:r>
      <w:r w:rsidR="009F3254">
        <w:rPr>
          <w:lang w:val="fi-FI"/>
        </w:rPr>
        <w:t>olitik</w:t>
      </w:r>
      <w:r w:rsidR="00902428" w:rsidRPr="00A14332">
        <w:rPr>
          <w:lang w:val="fi-FI"/>
        </w:rPr>
        <w:t xml:space="preserve"> Kab</w:t>
      </w:r>
      <w:r w:rsidR="000C58F6">
        <w:rPr>
          <w:lang w:val="fi-FI"/>
        </w:rPr>
        <w:t>upaten</w:t>
      </w:r>
      <w:r w:rsidR="009F3254">
        <w:rPr>
          <w:lang w:val="fi-FI"/>
        </w:rPr>
        <w:t xml:space="preserve"> Karanganyar;</w:t>
      </w:r>
    </w:p>
    <w:p w:rsidR="00902428" w:rsidRPr="00A14332" w:rsidRDefault="00902428" w:rsidP="009F3254">
      <w:pPr>
        <w:tabs>
          <w:tab w:val="left" w:pos="1440"/>
        </w:tabs>
        <w:ind w:left="1890" w:hanging="1890"/>
        <w:jc w:val="both"/>
        <w:rPr>
          <w:lang w:val="fi-FI"/>
        </w:rPr>
      </w:pPr>
      <w:r w:rsidRPr="00A14332">
        <w:rPr>
          <w:lang w:val="fi-FI"/>
        </w:rPr>
        <w:tab/>
        <w:t xml:space="preserve">  b. bahwa untuk maksud tersebut perlu ditetapkan dengan Keputusan Kep</w:t>
      </w:r>
      <w:r w:rsidR="009F3254">
        <w:rPr>
          <w:lang w:val="fi-FI"/>
        </w:rPr>
        <w:t>ala Badan Kesatuan Bangsa dan Politik;</w:t>
      </w:r>
    </w:p>
    <w:p w:rsidR="00902428" w:rsidRPr="00A14332" w:rsidRDefault="00902428" w:rsidP="00A14332">
      <w:pPr>
        <w:tabs>
          <w:tab w:val="left" w:pos="1440"/>
        </w:tabs>
        <w:ind w:left="1800" w:hanging="1800"/>
        <w:rPr>
          <w:lang w:val="fi-FI"/>
        </w:rPr>
      </w:pPr>
    </w:p>
    <w:p w:rsidR="00902428" w:rsidRDefault="009F3254" w:rsidP="009F3254">
      <w:pPr>
        <w:tabs>
          <w:tab w:val="left" w:pos="1440"/>
        </w:tabs>
        <w:ind w:left="1890" w:hanging="1890"/>
        <w:jc w:val="both"/>
      </w:pPr>
      <w:r>
        <w:t>M</w:t>
      </w:r>
      <w:r w:rsidR="00902428">
        <w:t>engingat</w:t>
      </w:r>
      <w:r w:rsidR="00902428">
        <w:tab/>
        <w:t>: 1.</w:t>
      </w:r>
      <w:r w:rsidR="00902428">
        <w:tab/>
        <w:t>Undang-Undang Nomor 13 tahun 1950 tentang Pembentukan Daerah-daerah Kabupaten Dalam Lingkungan Propinsi Jawa Tengah.</w:t>
      </w:r>
    </w:p>
    <w:p w:rsidR="00902428" w:rsidRDefault="00902428" w:rsidP="00621AD4">
      <w:pPr>
        <w:numPr>
          <w:ilvl w:val="0"/>
          <w:numId w:val="1"/>
        </w:numPr>
        <w:tabs>
          <w:tab w:val="left" w:pos="1440"/>
        </w:tabs>
        <w:jc w:val="both"/>
      </w:pPr>
      <w:r>
        <w:t>Undang-undang Nomor 25 Tahun 2004 tentang Sistem Perencanaan Pembangunan Nasional</w:t>
      </w:r>
    </w:p>
    <w:p w:rsidR="00902428" w:rsidRPr="002C4859" w:rsidRDefault="001145B1" w:rsidP="00621AD4">
      <w:pPr>
        <w:numPr>
          <w:ilvl w:val="0"/>
          <w:numId w:val="1"/>
        </w:numPr>
        <w:tabs>
          <w:tab w:val="left" w:pos="1440"/>
        </w:tabs>
        <w:jc w:val="both"/>
      </w:pPr>
      <w:r w:rsidRPr="002C4859">
        <w:t>Undang-Undang Nomor</w:t>
      </w:r>
      <w:r w:rsidR="002C4859" w:rsidRPr="002C4859">
        <w:t xml:space="preserve"> 33 Tahun 2004 tentang Pe</w:t>
      </w:r>
      <w:r w:rsidR="002C4859" w:rsidRPr="002C4859">
        <w:rPr>
          <w:lang w:val="id-ID"/>
        </w:rPr>
        <w:t>rimbangan</w:t>
      </w:r>
      <w:r w:rsidRPr="002C4859">
        <w:t xml:space="preserve"> Keuangan antara </w:t>
      </w:r>
      <w:r w:rsidR="002C4859" w:rsidRPr="002C4859">
        <w:rPr>
          <w:lang w:val="id-ID"/>
        </w:rPr>
        <w:t xml:space="preserve">Pemerintah </w:t>
      </w:r>
      <w:r w:rsidRPr="002C4859">
        <w:t xml:space="preserve">Pusat dan </w:t>
      </w:r>
      <w:r w:rsidR="002C4859" w:rsidRPr="002C4859">
        <w:rPr>
          <w:lang w:val="id-ID"/>
        </w:rPr>
        <w:t xml:space="preserve">Pemerintah </w:t>
      </w:r>
      <w:r w:rsidRPr="002C4859">
        <w:t>Daerah.</w:t>
      </w:r>
    </w:p>
    <w:p w:rsidR="001145B1" w:rsidRDefault="001145B1" w:rsidP="00621AD4">
      <w:pPr>
        <w:numPr>
          <w:ilvl w:val="0"/>
          <w:numId w:val="1"/>
        </w:numPr>
        <w:tabs>
          <w:tab w:val="left" w:pos="1440"/>
        </w:tabs>
        <w:jc w:val="both"/>
      </w:pPr>
      <w:r>
        <w:t>Peraturan Pemerintah Nomor 8 Tahun 2008 tentang Tahapan, Tata Cara Penyusunan, Pengendalian dan Evaluasi Pelaksanaan Rencana Pembangunan Daerah.</w:t>
      </w:r>
    </w:p>
    <w:p w:rsidR="001145B1" w:rsidRDefault="001145B1" w:rsidP="00621AD4">
      <w:pPr>
        <w:numPr>
          <w:ilvl w:val="0"/>
          <w:numId w:val="1"/>
        </w:numPr>
        <w:tabs>
          <w:tab w:val="left" w:pos="1440"/>
        </w:tabs>
        <w:jc w:val="both"/>
      </w:pPr>
      <w:r>
        <w:t>Instruk</w:t>
      </w:r>
      <w:r w:rsidR="00404030">
        <w:t>si Menteri Dalam Negeri Nomor 7</w:t>
      </w:r>
      <w:r>
        <w:t xml:space="preserve"> Tahun </w:t>
      </w:r>
      <w:r w:rsidR="00404030">
        <w:t>1995</w:t>
      </w:r>
      <w:r>
        <w:t xml:space="preserve"> </w:t>
      </w:r>
      <w:r w:rsidR="00404030">
        <w:t>tentang Pelak</w:t>
      </w:r>
      <w:r w:rsidR="00960983">
        <w:t>sanaan Pembinaan Persatuan dan Kesatuan Bangsa serta Pembinaan Perlindungan Masyarakat di D</w:t>
      </w:r>
      <w:r w:rsidR="00404030">
        <w:t xml:space="preserve">aerah seluruh </w:t>
      </w:r>
      <w:smartTag w:uri="urn:schemas-microsoft-com:office:smarttags" w:element="country-region">
        <w:smartTag w:uri="urn:schemas-microsoft-com:office:smarttags" w:element="place">
          <w:r w:rsidR="00404030">
            <w:t>Indonesia</w:t>
          </w:r>
        </w:smartTag>
      </w:smartTag>
      <w:r w:rsidR="00404030">
        <w:t>.</w:t>
      </w:r>
    </w:p>
    <w:p w:rsidR="001145B1" w:rsidRPr="002C4859" w:rsidRDefault="00404030" w:rsidP="00621AD4">
      <w:pPr>
        <w:numPr>
          <w:ilvl w:val="0"/>
          <w:numId w:val="1"/>
        </w:numPr>
        <w:tabs>
          <w:tab w:val="left" w:pos="1440"/>
        </w:tabs>
        <w:jc w:val="both"/>
      </w:pPr>
      <w:r>
        <w:t xml:space="preserve">Peraturan Menteri Dalam Negeri Nomor 13 Tahun 2006 tentang Pedoman Pengelolaan Keuangan Daerah sebagaimana yang telah diubah dengan </w:t>
      </w:r>
      <w:r w:rsidRPr="002C4859">
        <w:t>Peraturan Menteri Dalam Neg</w:t>
      </w:r>
      <w:r w:rsidR="002C4859" w:rsidRPr="002C4859">
        <w:t xml:space="preserve">eri Nomor </w:t>
      </w:r>
      <w:r w:rsidR="002C4859" w:rsidRPr="002C4859">
        <w:rPr>
          <w:lang w:val="id-ID"/>
        </w:rPr>
        <w:t>21</w:t>
      </w:r>
      <w:r w:rsidR="002C4859" w:rsidRPr="002C4859">
        <w:t xml:space="preserve"> Tahun 20</w:t>
      </w:r>
      <w:r w:rsidR="002C4859" w:rsidRPr="002C4859">
        <w:rPr>
          <w:lang w:val="id-ID"/>
        </w:rPr>
        <w:t>11</w:t>
      </w:r>
      <w:r w:rsidRPr="002C4859">
        <w:t>.</w:t>
      </w:r>
    </w:p>
    <w:p w:rsidR="00960983" w:rsidRDefault="00960983" w:rsidP="00663C3C">
      <w:pPr>
        <w:numPr>
          <w:ilvl w:val="0"/>
          <w:numId w:val="1"/>
        </w:numPr>
        <w:tabs>
          <w:tab w:val="left" w:pos="1440"/>
        </w:tabs>
        <w:jc w:val="both"/>
      </w:pPr>
      <w:r>
        <w:t>Peraturan Daera</w:t>
      </w:r>
      <w:r w:rsidR="00663C3C">
        <w:t xml:space="preserve">h Kabupaten Karanganyar Nomor </w:t>
      </w:r>
      <w:r w:rsidR="00663C3C">
        <w:rPr>
          <w:lang w:val="id-ID"/>
        </w:rPr>
        <w:t>2</w:t>
      </w:r>
      <w:r>
        <w:t xml:space="preserve"> tahun 2007 tentang Sistem Perencanaan Pembangunan Daerah.</w:t>
      </w:r>
    </w:p>
    <w:p w:rsidR="00960983" w:rsidRPr="00174523" w:rsidRDefault="00960983" w:rsidP="00621AD4">
      <w:pPr>
        <w:numPr>
          <w:ilvl w:val="0"/>
          <w:numId w:val="1"/>
        </w:numPr>
        <w:tabs>
          <w:tab w:val="left" w:pos="1440"/>
        </w:tabs>
        <w:jc w:val="both"/>
      </w:pPr>
      <w:r w:rsidRPr="00174523">
        <w:t>Peraturan Daera</w:t>
      </w:r>
      <w:r w:rsidR="00174523" w:rsidRPr="00174523">
        <w:t>h Kabupaten Karanganyar Nomor 2</w:t>
      </w:r>
      <w:r w:rsidRPr="00174523">
        <w:t xml:space="preserve"> Tahun 20</w:t>
      </w:r>
      <w:r w:rsidR="00174523" w:rsidRPr="00174523">
        <w:t>14</w:t>
      </w:r>
      <w:r w:rsidRPr="00174523">
        <w:t xml:space="preserve"> tentang Rencana Pembangunan Jangka Menengah Daerah (RPJMD) Kabupate</w:t>
      </w:r>
      <w:r w:rsidR="00174523" w:rsidRPr="00174523">
        <w:t>n Karanganyar tahun 2013-2018</w:t>
      </w:r>
      <w:r w:rsidRPr="00174523">
        <w:t>.</w:t>
      </w:r>
    </w:p>
    <w:p w:rsidR="00960983" w:rsidRDefault="00960983" w:rsidP="00621AD4">
      <w:pPr>
        <w:numPr>
          <w:ilvl w:val="0"/>
          <w:numId w:val="1"/>
        </w:numPr>
        <w:tabs>
          <w:tab w:val="left" w:pos="1440"/>
        </w:tabs>
        <w:jc w:val="both"/>
      </w:pPr>
      <w:r>
        <w:t xml:space="preserve">Peraturan Bupati Karanganyar Nomor 9 tahun 2009 </w:t>
      </w:r>
      <w:r w:rsidR="009417A4">
        <w:t>tentang Uraian Tugas Pokok dan Fungsi Jabatan strukt</w:t>
      </w:r>
      <w:r w:rsidR="00663C3C">
        <w:t>ural pada Badan Kesatuan Bangsa</w:t>
      </w:r>
      <w:r w:rsidR="00663C3C">
        <w:rPr>
          <w:lang w:val="id-ID"/>
        </w:rPr>
        <w:t xml:space="preserve"> dan</w:t>
      </w:r>
      <w:r w:rsidR="009417A4">
        <w:t xml:space="preserve"> </w:t>
      </w:r>
      <w:proofErr w:type="gramStart"/>
      <w:r w:rsidR="009417A4">
        <w:t>Pol</w:t>
      </w:r>
      <w:r w:rsidR="00663C3C">
        <w:t xml:space="preserve">itik </w:t>
      </w:r>
      <w:r w:rsidR="009417A4">
        <w:t xml:space="preserve"> Kabupaten</w:t>
      </w:r>
      <w:proofErr w:type="gramEnd"/>
      <w:r w:rsidR="009417A4">
        <w:t xml:space="preserve"> Karanganyar.</w:t>
      </w:r>
    </w:p>
    <w:p w:rsidR="00CD5082" w:rsidRDefault="00CD5082" w:rsidP="00621AD4">
      <w:pPr>
        <w:numPr>
          <w:ilvl w:val="0"/>
          <w:numId w:val="1"/>
        </w:numPr>
        <w:tabs>
          <w:tab w:val="left" w:pos="1440"/>
        </w:tabs>
        <w:jc w:val="both"/>
      </w:pPr>
      <w:r>
        <w:t>Peraturan Daerah No 9 tahun 2011 tentang Perubahan Atas Peraturan Daerah Kab.Karanganyar No 3 tahun 2009 tentang Organisasi dan Ta</w:t>
      </w:r>
      <w:r w:rsidR="00EF7871">
        <w:t>ta Kerja Lembaga Teknis Daerah</w:t>
      </w:r>
      <w:r>
        <w:t>, Badan Pelayanan Perijinan Terpadu dan Satuan Polisi Pamong Praja Kabupaten Karanganyar.</w:t>
      </w:r>
    </w:p>
    <w:p w:rsidR="009417A4" w:rsidRDefault="009417A4" w:rsidP="009417A4">
      <w:pPr>
        <w:tabs>
          <w:tab w:val="left" w:pos="1440"/>
        </w:tabs>
      </w:pPr>
    </w:p>
    <w:p w:rsidR="009417A4" w:rsidRDefault="009417A4" w:rsidP="009417A4">
      <w:pPr>
        <w:tabs>
          <w:tab w:val="left" w:pos="1440"/>
        </w:tabs>
        <w:rPr>
          <w:lang w:val="id-ID"/>
        </w:rPr>
      </w:pPr>
    </w:p>
    <w:p w:rsidR="00663C3C" w:rsidRPr="00663C3C" w:rsidRDefault="00663C3C" w:rsidP="009417A4">
      <w:pPr>
        <w:tabs>
          <w:tab w:val="left" w:pos="1440"/>
        </w:tabs>
        <w:rPr>
          <w:lang w:val="id-ID"/>
        </w:rPr>
      </w:pPr>
    </w:p>
    <w:p w:rsidR="00882B42" w:rsidRPr="00882B42" w:rsidRDefault="00882B42" w:rsidP="009417A4">
      <w:pPr>
        <w:tabs>
          <w:tab w:val="left" w:pos="1440"/>
        </w:tabs>
        <w:rPr>
          <w:lang w:val="id-ID"/>
        </w:rPr>
      </w:pPr>
    </w:p>
    <w:p w:rsidR="009417A4" w:rsidRPr="00A14332" w:rsidRDefault="009417A4" w:rsidP="006466EC">
      <w:pPr>
        <w:tabs>
          <w:tab w:val="left" w:pos="1440"/>
        </w:tabs>
        <w:jc w:val="center"/>
        <w:rPr>
          <w:b/>
          <w:lang w:val="fi-FI"/>
        </w:rPr>
      </w:pPr>
      <w:r w:rsidRPr="00A14332">
        <w:rPr>
          <w:b/>
          <w:lang w:val="fi-FI"/>
        </w:rPr>
        <w:lastRenderedPageBreak/>
        <w:t>MEMUTUSKAN</w:t>
      </w:r>
    </w:p>
    <w:p w:rsidR="006466EC" w:rsidRPr="00A14332" w:rsidRDefault="006466EC" w:rsidP="006466EC">
      <w:pPr>
        <w:tabs>
          <w:tab w:val="left" w:pos="1440"/>
        </w:tabs>
        <w:jc w:val="center"/>
        <w:rPr>
          <w:b/>
          <w:lang w:val="fi-FI"/>
        </w:rPr>
      </w:pPr>
    </w:p>
    <w:p w:rsidR="009417A4" w:rsidRPr="00A14332" w:rsidRDefault="009417A4" w:rsidP="009417A4">
      <w:pPr>
        <w:tabs>
          <w:tab w:val="left" w:pos="1440"/>
        </w:tabs>
        <w:rPr>
          <w:lang w:val="fi-FI"/>
        </w:rPr>
      </w:pPr>
    </w:p>
    <w:p w:rsidR="00D4007E" w:rsidRDefault="00F73A47" w:rsidP="00F73A47">
      <w:pPr>
        <w:tabs>
          <w:tab w:val="left" w:pos="1440"/>
        </w:tabs>
        <w:rPr>
          <w:lang w:val="fi-FI"/>
        </w:rPr>
      </w:pPr>
      <w:r>
        <w:rPr>
          <w:lang w:val="fi-FI"/>
        </w:rPr>
        <w:t>MENETAPKAN</w:t>
      </w:r>
      <w:r>
        <w:rPr>
          <w:lang w:val="fi-FI"/>
        </w:rPr>
        <w:tab/>
      </w:r>
    </w:p>
    <w:p w:rsidR="00F73A47" w:rsidRDefault="00F73A47" w:rsidP="00F73A47">
      <w:pPr>
        <w:tabs>
          <w:tab w:val="left" w:pos="1440"/>
        </w:tabs>
        <w:rPr>
          <w:lang w:val="fi-FI"/>
        </w:rPr>
      </w:pPr>
    </w:p>
    <w:p w:rsidR="00D4007E" w:rsidRDefault="00F73A47" w:rsidP="007E0A89">
      <w:pPr>
        <w:tabs>
          <w:tab w:val="left" w:pos="2160"/>
        </w:tabs>
        <w:ind w:left="2430" w:hanging="2430"/>
        <w:jc w:val="both"/>
        <w:rPr>
          <w:lang w:val="fi-FI"/>
        </w:rPr>
      </w:pPr>
      <w:r>
        <w:rPr>
          <w:lang w:val="fi-FI"/>
        </w:rPr>
        <w:t>KESATU</w:t>
      </w:r>
      <w:r w:rsidR="007E0A89">
        <w:rPr>
          <w:lang w:val="fi-FI"/>
        </w:rPr>
        <w:t xml:space="preserve">         </w:t>
      </w:r>
      <w:r w:rsidR="007E0A89">
        <w:rPr>
          <w:lang w:val="fi-FI"/>
        </w:rPr>
        <w:tab/>
      </w:r>
      <w:r>
        <w:rPr>
          <w:lang w:val="fi-FI"/>
        </w:rPr>
        <w:t>:</w:t>
      </w:r>
      <w:r w:rsidR="007E0A89">
        <w:rPr>
          <w:lang w:val="fi-FI"/>
        </w:rPr>
        <w:t xml:space="preserve"> Menyusun Rencana Kerja Badan Kesatuan Bangsa dan Politik </w:t>
      </w:r>
      <w:r w:rsidR="00CD5082">
        <w:rPr>
          <w:lang w:val="fi-FI"/>
        </w:rPr>
        <w:t xml:space="preserve">    </w:t>
      </w:r>
      <w:r w:rsidR="00A478A2">
        <w:rPr>
          <w:lang w:val="fi-FI"/>
        </w:rPr>
        <w:t>Kabupaten Karanganyar Tahun 201</w:t>
      </w:r>
      <w:r w:rsidR="00636B2B">
        <w:t>7</w:t>
      </w:r>
      <w:r w:rsidR="00CD5082">
        <w:rPr>
          <w:lang w:val="fi-FI"/>
        </w:rPr>
        <w:t xml:space="preserve"> </w:t>
      </w:r>
      <w:r w:rsidR="009417A4" w:rsidRPr="00A14332">
        <w:rPr>
          <w:lang w:val="fi-FI"/>
        </w:rPr>
        <w:t xml:space="preserve"> </w:t>
      </w:r>
      <w:r w:rsidR="00D4007E">
        <w:rPr>
          <w:lang w:val="fi-FI"/>
        </w:rPr>
        <w:t xml:space="preserve">   </w:t>
      </w:r>
    </w:p>
    <w:p w:rsidR="009417A4" w:rsidRPr="00A14332" w:rsidRDefault="00D4007E" w:rsidP="007E0A89">
      <w:pPr>
        <w:tabs>
          <w:tab w:val="left" w:pos="2410"/>
        </w:tabs>
        <w:ind w:left="2127" w:hanging="2127"/>
        <w:jc w:val="both"/>
        <w:rPr>
          <w:lang w:val="fi-FI"/>
        </w:rPr>
      </w:pPr>
      <w:r>
        <w:rPr>
          <w:lang w:val="fi-FI"/>
        </w:rPr>
        <w:t xml:space="preserve">        </w:t>
      </w:r>
      <w:r w:rsidR="00CD5082">
        <w:rPr>
          <w:lang w:val="fi-FI"/>
        </w:rPr>
        <w:t xml:space="preserve">                                </w:t>
      </w:r>
      <w:r w:rsidR="005A60AE" w:rsidRPr="00A14332">
        <w:rPr>
          <w:lang w:val="fi-FI"/>
        </w:rPr>
        <w:t xml:space="preserve"> </w:t>
      </w:r>
      <w:r w:rsidR="00F36305">
        <w:rPr>
          <w:lang w:val="fi-FI"/>
        </w:rPr>
        <w:t xml:space="preserve">                                            </w:t>
      </w:r>
    </w:p>
    <w:p w:rsidR="0004570D" w:rsidRPr="00A14332" w:rsidRDefault="0004570D" w:rsidP="005F128B">
      <w:pPr>
        <w:tabs>
          <w:tab w:val="left" w:pos="2160"/>
        </w:tabs>
        <w:ind w:left="2410" w:hanging="2410"/>
        <w:jc w:val="both"/>
        <w:rPr>
          <w:lang w:val="fi-FI"/>
        </w:rPr>
      </w:pPr>
      <w:r w:rsidRPr="00A14332">
        <w:rPr>
          <w:lang w:val="fi-FI"/>
        </w:rPr>
        <w:t>KEDUA</w:t>
      </w:r>
      <w:r w:rsidRPr="00A14332">
        <w:rPr>
          <w:lang w:val="fi-FI"/>
        </w:rPr>
        <w:tab/>
        <w:t xml:space="preserve">: Pelaksanaan Pembangunan Bidang Kesatuan </w:t>
      </w:r>
      <w:r w:rsidR="00CD5082">
        <w:rPr>
          <w:lang w:val="fi-FI"/>
        </w:rPr>
        <w:t xml:space="preserve">Bangsa, Politik dan Kewaspadaan </w:t>
      </w:r>
      <w:r w:rsidRPr="00A14332">
        <w:rPr>
          <w:lang w:val="fi-FI"/>
        </w:rPr>
        <w:t xml:space="preserve"> Masyarakat</w:t>
      </w:r>
      <w:r w:rsidR="00E27D85" w:rsidRPr="00A14332">
        <w:rPr>
          <w:lang w:val="fi-FI"/>
        </w:rPr>
        <w:t xml:space="preserve"> serta Kesekretari</w:t>
      </w:r>
      <w:r w:rsidR="00CD5082">
        <w:rPr>
          <w:lang w:val="fi-FI"/>
        </w:rPr>
        <w:t xml:space="preserve">atan Bangsa Kesatuan Bangsa dan Politik </w:t>
      </w:r>
      <w:r w:rsidR="00E27D85" w:rsidRPr="00A14332">
        <w:rPr>
          <w:lang w:val="fi-FI"/>
        </w:rPr>
        <w:t xml:space="preserve"> Kabupaten Karanganyar berpedoman kepada Keputusan di maksud diktum KESATU</w:t>
      </w:r>
      <w:r w:rsidR="006466EC" w:rsidRPr="00A14332">
        <w:rPr>
          <w:lang w:val="fi-FI"/>
        </w:rPr>
        <w:t>.</w:t>
      </w:r>
    </w:p>
    <w:p w:rsidR="006466EC" w:rsidRPr="00A14332" w:rsidRDefault="006466EC" w:rsidP="005F128B">
      <w:pPr>
        <w:tabs>
          <w:tab w:val="left" w:pos="2160"/>
        </w:tabs>
        <w:ind w:left="2410" w:hanging="2410"/>
        <w:jc w:val="both"/>
        <w:rPr>
          <w:lang w:val="fi-FI"/>
        </w:rPr>
      </w:pPr>
    </w:p>
    <w:p w:rsidR="00E27D85" w:rsidRPr="00A14332" w:rsidRDefault="00E27D85" w:rsidP="005F128B">
      <w:pPr>
        <w:tabs>
          <w:tab w:val="left" w:pos="2160"/>
        </w:tabs>
        <w:ind w:left="2410" w:hanging="2410"/>
        <w:jc w:val="both"/>
        <w:rPr>
          <w:lang w:val="fi-FI"/>
        </w:rPr>
      </w:pPr>
      <w:r w:rsidRPr="00A14332">
        <w:rPr>
          <w:lang w:val="fi-FI"/>
        </w:rPr>
        <w:t>KETIGA</w:t>
      </w:r>
      <w:r w:rsidRPr="00A14332">
        <w:rPr>
          <w:lang w:val="fi-FI"/>
        </w:rPr>
        <w:tab/>
        <w:t>:</w:t>
      </w:r>
      <w:r w:rsidR="00596867">
        <w:rPr>
          <w:lang w:val="fi-FI"/>
        </w:rPr>
        <w:t xml:space="preserve">  Bi</w:t>
      </w:r>
      <w:r w:rsidR="006466EC" w:rsidRPr="00A14332">
        <w:rPr>
          <w:lang w:val="fi-FI"/>
        </w:rPr>
        <w:t>aya yang timbul dengan ditetapkannya Keputusan ini, dibebankan pada Anggaran Pendapatan dan Belanja Daerah Kabupaten</w:t>
      </w:r>
      <w:r w:rsidR="00636B2B">
        <w:rPr>
          <w:lang w:val="fi-FI"/>
        </w:rPr>
        <w:t xml:space="preserve"> Karanganyar Tahun Anggaran 2017</w:t>
      </w:r>
    </w:p>
    <w:p w:rsidR="006466EC" w:rsidRPr="00A14332" w:rsidRDefault="006466EC" w:rsidP="005F128B">
      <w:pPr>
        <w:tabs>
          <w:tab w:val="left" w:pos="2160"/>
        </w:tabs>
        <w:ind w:left="2268" w:hanging="2268"/>
        <w:jc w:val="both"/>
        <w:rPr>
          <w:lang w:val="fi-FI"/>
        </w:rPr>
      </w:pPr>
    </w:p>
    <w:p w:rsidR="006466EC" w:rsidRPr="00A14332" w:rsidRDefault="006466EC" w:rsidP="005F128B">
      <w:pPr>
        <w:tabs>
          <w:tab w:val="left" w:pos="2160"/>
        </w:tabs>
        <w:ind w:left="2268" w:hanging="2268"/>
        <w:jc w:val="both"/>
        <w:rPr>
          <w:lang w:val="fi-FI"/>
        </w:rPr>
      </w:pPr>
      <w:r w:rsidRPr="00A14332">
        <w:rPr>
          <w:lang w:val="fi-FI"/>
        </w:rPr>
        <w:t>KEEMPAT</w:t>
      </w:r>
      <w:r w:rsidRPr="00A14332">
        <w:rPr>
          <w:lang w:val="fi-FI"/>
        </w:rPr>
        <w:tab/>
        <w:t xml:space="preserve">: </w:t>
      </w:r>
      <w:r w:rsidR="006D58C5" w:rsidRPr="00A14332">
        <w:rPr>
          <w:lang w:val="fi-FI"/>
        </w:rPr>
        <w:t xml:space="preserve">  </w:t>
      </w:r>
      <w:r w:rsidRPr="00A14332">
        <w:rPr>
          <w:lang w:val="fi-FI"/>
        </w:rPr>
        <w:t xml:space="preserve">Keputusan ini </w:t>
      </w:r>
      <w:r w:rsidR="007E0A89">
        <w:rPr>
          <w:lang w:val="fi-FI"/>
        </w:rPr>
        <w:t xml:space="preserve">berlaku </w:t>
      </w:r>
      <w:r w:rsidR="00A478A2">
        <w:rPr>
          <w:lang w:val="fi-FI"/>
        </w:rPr>
        <w:t xml:space="preserve">sejak </w:t>
      </w:r>
      <w:r w:rsidR="007E0A89">
        <w:rPr>
          <w:lang w:val="fi-FI"/>
        </w:rPr>
        <w:t>Tanggal</w:t>
      </w:r>
      <w:r w:rsidR="00A478A2">
        <w:rPr>
          <w:lang w:val="fi-FI"/>
        </w:rPr>
        <w:t xml:space="preserve"> ditetapkan</w:t>
      </w:r>
      <w:r w:rsidR="007E0A89">
        <w:rPr>
          <w:lang w:val="fi-FI"/>
        </w:rPr>
        <w:t xml:space="preserve">       </w:t>
      </w:r>
    </w:p>
    <w:p w:rsidR="006466EC" w:rsidRPr="00A14332" w:rsidRDefault="006466EC" w:rsidP="005F128B">
      <w:pPr>
        <w:tabs>
          <w:tab w:val="left" w:pos="2160"/>
        </w:tabs>
        <w:ind w:left="2268" w:hanging="2268"/>
        <w:jc w:val="both"/>
        <w:rPr>
          <w:lang w:val="fi-FI"/>
        </w:rPr>
      </w:pPr>
    </w:p>
    <w:p w:rsidR="006466EC" w:rsidRPr="00A14332" w:rsidRDefault="006466EC" w:rsidP="00E27D85">
      <w:pPr>
        <w:tabs>
          <w:tab w:val="left" w:pos="2160"/>
        </w:tabs>
        <w:ind w:left="2340" w:hanging="2340"/>
        <w:rPr>
          <w:lang w:val="fi-FI"/>
        </w:rPr>
      </w:pPr>
    </w:p>
    <w:p w:rsidR="006466EC" w:rsidRPr="00A14332" w:rsidRDefault="006466EC" w:rsidP="00A478A2">
      <w:pPr>
        <w:tabs>
          <w:tab w:val="left" w:pos="2160"/>
        </w:tabs>
        <w:ind w:firstLine="4770"/>
        <w:rPr>
          <w:lang w:val="fi-FI"/>
        </w:rPr>
      </w:pPr>
      <w:r w:rsidRPr="00A14332">
        <w:rPr>
          <w:lang w:val="fi-FI"/>
        </w:rPr>
        <w:t>Ditetapkan di : Karanganyar</w:t>
      </w:r>
    </w:p>
    <w:p w:rsidR="006466EC" w:rsidRPr="00A14332" w:rsidRDefault="00A478A2" w:rsidP="00A478A2">
      <w:pPr>
        <w:tabs>
          <w:tab w:val="left" w:pos="2160"/>
        </w:tabs>
        <w:ind w:firstLine="4770"/>
        <w:rPr>
          <w:lang w:val="fi-FI"/>
        </w:rPr>
      </w:pPr>
      <w:r>
        <w:rPr>
          <w:lang w:val="fi-FI"/>
        </w:rPr>
        <w:t>P</w:t>
      </w:r>
      <w:r w:rsidR="0057765A">
        <w:rPr>
          <w:lang w:val="fi-FI"/>
        </w:rPr>
        <w:t>ada tan</w:t>
      </w:r>
      <w:r w:rsidR="00663C3C">
        <w:rPr>
          <w:lang w:val="fi-FI"/>
        </w:rPr>
        <w:t xml:space="preserve">ggal  : </w:t>
      </w:r>
      <w:r w:rsidR="00636B2B">
        <w:rPr>
          <w:lang w:val="fi-FI"/>
        </w:rPr>
        <w:t xml:space="preserve">   </w:t>
      </w:r>
      <w:r>
        <w:rPr>
          <w:lang w:val="fi-FI"/>
        </w:rPr>
        <w:t xml:space="preserve"> Januari 201</w:t>
      </w:r>
      <w:r w:rsidR="00B7111C">
        <w:rPr>
          <w:lang w:val="fi-FI"/>
        </w:rPr>
        <w:t>7</w:t>
      </w:r>
    </w:p>
    <w:p w:rsidR="006466EC" w:rsidRPr="00A14332" w:rsidRDefault="006466EC" w:rsidP="00A478A2">
      <w:pPr>
        <w:tabs>
          <w:tab w:val="left" w:pos="2160"/>
        </w:tabs>
        <w:ind w:left="2340" w:firstLine="4770"/>
        <w:rPr>
          <w:lang w:val="fi-FI"/>
        </w:rPr>
      </w:pPr>
    </w:p>
    <w:p w:rsidR="006466EC" w:rsidRPr="00733103" w:rsidRDefault="000F571A" w:rsidP="00A478A2">
      <w:pPr>
        <w:tabs>
          <w:tab w:val="left" w:pos="2160"/>
        </w:tabs>
        <w:ind w:left="4770"/>
        <w:rPr>
          <w:lang w:val="fi-FI"/>
        </w:rPr>
      </w:pPr>
      <w:r>
        <w:rPr>
          <w:b/>
          <w:sz w:val="20"/>
          <w:szCs w:val="20"/>
          <w:lang w:val="fi-FI"/>
        </w:rPr>
        <w:t xml:space="preserve">                                                                 </w:t>
      </w:r>
      <w:r w:rsidR="00733103">
        <w:rPr>
          <w:b/>
          <w:sz w:val="20"/>
          <w:szCs w:val="20"/>
          <w:lang w:val="fi-FI"/>
        </w:rPr>
        <w:t xml:space="preserve">                              </w:t>
      </w:r>
      <w:r w:rsidR="00733103" w:rsidRPr="00733103">
        <w:rPr>
          <w:lang w:val="fi-FI"/>
        </w:rPr>
        <w:t>KEPALA BADAN KESBANG</w:t>
      </w:r>
      <w:r w:rsidR="00A478A2">
        <w:rPr>
          <w:lang w:val="fi-FI"/>
        </w:rPr>
        <w:t xml:space="preserve"> DAN </w:t>
      </w:r>
      <w:r w:rsidR="00733103" w:rsidRPr="00733103">
        <w:rPr>
          <w:lang w:val="fi-FI"/>
        </w:rPr>
        <w:t>POL</w:t>
      </w:r>
      <w:r w:rsidR="00A478A2">
        <w:rPr>
          <w:lang w:val="fi-FI"/>
        </w:rPr>
        <w:t>ITIK</w:t>
      </w:r>
    </w:p>
    <w:p w:rsidR="00B34820" w:rsidRPr="00733103" w:rsidRDefault="00B34820" w:rsidP="00A478A2">
      <w:pPr>
        <w:tabs>
          <w:tab w:val="left" w:pos="2160"/>
        </w:tabs>
        <w:ind w:firstLine="4770"/>
        <w:rPr>
          <w:lang w:val="fi-FI"/>
        </w:rPr>
      </w:pPr>
      <w:r w:rsidRPr="00733103">
        <w:rPr>
          <w:lang w:val="fi-FI"/>
        </w:rPr>
        <w:t>KABUPATEN KARANGANYAR</w:t>
      </w:r>
    </w:p>
    <w:p w:rsidR="006466EC" w:rsidRPr="00F06B8E" w:rsidRDefault="006466EC" w:rsidP="00A478A2">
      <w:pPr>
        <w:tabs>
          <w:tab w:val="left" w:pos="2160"/>
        </w:tabs>
        <w:ind w:left="7380" w:firstLine="4770"/>
        <w:rPr>
          <w:b/>
          <w:lang w:val="fi-FI"/>
        </w:rPr>
      </w:pPr>
    </w:p>
    <w:p w:rsidR="006466EC" w:rsidRDefault="006466EC" w:rsidP="00A478A2">
      <w:pPr>
        <w:tabs>
          <w:tab w:val="left" w:pos="2160"/>
        </w:tabs>
        <w:ind w:left="2340" w:firstLine="4770"/>
        <w:rPr>
          <w:lang w:val="fi-FI"/>
        </w:rPr>
      </w:pPr>
    </w:p>
    <w:p w:rsidR="00B34820" w:rsidRDefault="00B34820" w:rsidP="00A478A2">
      <w:pPr>
        <w:tabs>
          <w:tab w:val="left" w:pos="2160"/>
        </w:tabs>
        <w:ind w:firstLine="4770"/>
        <w:rPr>
          <w:lang w:val="fi-FI"/>
        </w:rPr>
      </w:pPr>
    </w:p>
    <w:p w:rsidR="00733103" w:rsidRDefault="00733103" w:rsidP="00A478A2">
      <w:pPr>
        <w:tabs>
          <w:tab w:val="left" w:pos="2160"/>
        </w:tabs>
        <w:ind w:left="2340" w:firstLine="4770"/>
        <w:rPr>
          <w:lang w:val="fi-FI"/>
        </w:rPr>
      </w:pPr>
    </w:p>
    <w:p w:rsidR="00B26DE7" w:rsidRPr="008B4998" w:rsidRDefault="00B26DE7" w:rsidP="00B26DE7">
      <w:pPr>
        <w:ind w:left="4050" w:firstLine="720"/>
      </w:pPr>
      <w:r w:rsidRPr="008B4998">
        <w:t>AGUS CIPTO WALUYO, SH., MT</w:t>
      </w:r>
    </w:p>
    <w:p w:rsidR="00A478A2" w:rsidRDefault="00636B2B" w:rsidP="00A478A2">
      <w:pPr>
        <w:tabs>
          <w:tab w:val="left" w:pos="2160"/>
        </w:tabs>
        <w:ind w:left="4770"/>
        <w:rPr>
          <w:lang w:val="fi-FI"/>
        </w:rPr>
      </w:pPr>
      <w:r>
        <w:rPr>
          <w:lang w:val="fi-FI"/>
        </w:rPr>
        <w:t>Pembina Utam</w:t>
      </w:r>
      <w:r w:rsidR="008A2FFA">
        <w:rPr>
          <w:lang w:val="fi-FI"/>
        </w:rPr>
        <w:t>a</w:t>
      </w:r>
      <w:r>
        <w:rPr>
          <w:lang w:val="fi-FI"/>
        </w:rPr>
        <w:t xml:space="preserve"> Muda</w:t>
      </w:r>
      <w:r w:rsidR="00A478A2">
        <w:rPr>
          <w:lang w:val="fi-FI"/>
        </w:rPr>
        <w:tab/>
      </w:r>
      <w:r w:rsidR="00A478A2">
        <w:rPr>
          <w:lang w:val="fi-FI"/>
        </w:rPr>
        <w:tab/>
      </w:r>
      <w:r w:rsidR="00A478A2">
        <w:rPr>
          <w:lang w:val="fi-FI"/>
        </w:rPr>
        <w:tab/>
      </w:r>
    </w:p>
    <w:p w:rsidR="00733103" w:rsidRPr="00663C3C" w:rsidRDefault="00A478A2" w:rsidP="00A478A2">
      <w:pPr>
        <w:tabs>
          <w:tab w:val="left" w:pos="2160"/>
        </w:tabs>
        <w:ind w:left="4770"/>
        <w:rPr>
          <w:lang w:val="id-ID"/>
        </w:rPr>
      </w:pPr>
      <w:r w:rsidRPr="00733103">
        <w:t xml:space="preserve">NIP. </w:t>
      </w:r>
      <w:r w:rsidR="00B26DE7" w:rsidRPr="008B4998">
        <w:t>19610822 198903 1 006</w:t>
      </w:r>
    </w:p>
    <w:p w:rsidR="006466EC" w:rsidRPr="00733103" w:rsidRDefault="00A478A2" w:rsidP="00A478A2">
      <w:pPr>
        <w:tabs>
          <w:tab w:val="left" w:pos="2160"/>
        </w:tabs>
        <w:ind w:firstLine="4770"/>
      </w:pPr>
      <w:r>
        <w:tab/>
      </w:r>
    </w:p>
    <w:p w:rsidR="006466EC" w:rsidRDefault="006466EC" w:rsidP="00E27D85">
      <w:pPr>
        <w:tabs>
          <w:tab w:val="left" w:pos="2160"/>
        </w:tabs>
        <w:ind w:left="2340" w:hanging="2340"/>
      </w:pPr>
    </w:p>
    <w:p w:rsidR="006466EC" w:rsidRPr="00A14332" w:rsidRDefault="006466EC" w:rsidP="00E27D85">
      <w:pPr>
        <w:tabs>
          <w:tab w:val="left" w:pos="2160"/>
        </w:tabs>
        <w:ind w:left="2340" w:hanging="2340"/>
        <w:rPr>
          <w:u w:val="single"/>
          <w:lang w:val="fi-FI"/>
        </w:rPr>
      </w:pPr>
      <w:r w:rsidRPr="00A14332">
        <w:rPr>
          <w:u w:val="single"/>
          <w:lang w:val="fi-FI"/>
        </w:rPr>
        <w:t>Salinan keputusan ini disampaikan Kepada :</w:t>
      </w:r>
    </w:p>
    <w:p w:rsidR="006466EC" w:rsidRDefault="006466EC" w:rsidP="006A5C36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line="276" w:lineRule="auto"/>
        <w:ind w:hanging="720"/>
      </w:pPr>
      <w:r>
        <w:t>Yth. Bupati Karanganyar</w:t>
      </w:r>
    </w:p>
    <w:p w:rsidR="006466EC" w:rsidRDefault="0083156B" w:rsidP="006A5C36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line="276" w:lineRule="auto"/>
        <w:ind w:hanging="720"/>
      </w:pPr>
      <w:r>
        <w:t>Yth. Kepala Baperlitbang</w:t>
      </w:r>
      <w:r w:rsidR="006466EC">
        <w:t xml:space="preserve"> Kab. Karanganyar</w:t>
      </w:r>
    </w:p>
    <w:p w:rsidR="006466EC" w:rsidRDefault="006466EC" w:rsidP="006A5C36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line="276" w:lineRule="auto"/>
        <w:ind w:hanging="720"/>
      </w:pPr>
      <w:r>
        <w:t xml:space="preserve">Yth. Inspektur Kab. Karanganyar </w:t>
      </w:r>
    </w:p>
    <w:p w:rsidR="00323C15" w:rsidRDefault="006466EC" w:rsidP="006A5C36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line="276" w:lineRule="auto"/>
        <w:ind w:hanging="720"/>
        <w:sectPr w:rsidR="00323C15" w:rsidSect="00EF7871">
          <w:headerReference w:type="default" r:id="rId13"/>
          <w:footerReference w:type="default" r:id="rId14"/>
          <w:pgSz w:w="11907" w:h="18711"/>
          <w:pgMar w:top="1138" w:right="1008" w:bottom="1138" w:left="1440" w:header="706" w:footer="706" w:gutter="0"/>
          <w:cols w:space="708"/>
          <w:docGrid w:linePitch="360"/>
        </w:sectPr>
      </w:pPr>
      <w:r>
        <w:t>Yth.</w:t>
      </w:r>
      <w:r w:rsidR="0083156B">
        <w:t xml:space="preserve"> Kepala Badan Keuangan Daerah</w:t>
      </w:r>
      <w:r w:rsidR="00AF36CC">
        <w:t xml:space="preserve"> Kab. Karanganya</w:t>
      </w:r>
      <w:r w:rsidR="00AF36CC">
        <w:rPr>
          <w:lang w:val="id-ID"/>
        </w:rPr>
        <w:t>r</w:t>
      </w:r>
    </w:p>
    <w:p w:rsidR="005828F0" w:rsidRDefault="005828F0" w:rsidP="00AF36CC">
      <w:pPr>
        <w:tabs>
          <w:tab w:val="num" w:pos="360"/>
          <w:tab w:val="left" w:pos="2160"/>
        </w:tabs>
        <w:spacing w:line="360" w:lineRule="auto"/>
        <w:jc w:val="center"/>
        <w:rPr>
          <w:b/>
        </w:rPr>
      </w:pPr>
      <w:r w:rsidRPr="00751D2A">
        <w:rPr>
          <w:b/>
        </w:rPr>
        <w:lastRenderedPageBreak/>
        <w:t>DAFTAR ISI</w:t>
      </w:r>
    </w:p>
    <w:p w:rsidR="00751D2A" w:rsidRPr="00751D2A" w:rsidRDefault="00751D2A" w:rsidP="00751D2A">
      <w:pPr>
        <w:tabs>
          <w:tab w:val="num" w:pos="360"/>
          <w:tab w:val="left" w:pos="2160"/>
        </w:tabs>
        <w:spacing w:line="360" w:lineRule="auto"/>
        <w:ind w:left="357" w:hanging="357"/>
        <w:jc w:val="center"/>
        <w:rPr>
          <w:b/>
        </w:rPr>
      </w:pPr>
    </w:p>
    <w:p w:rsidR="005828F0" w:rsidRPr="00751D2A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jc w:val="right"/>
        <w:rPr>
          <w:b/>
        </w:rPr>
      </w:pPr>
      <w:r w:rsidRPr="00751D2A">
        <w:rPr>
          <w:b/>
        </w:rPr>
        <w:t>HALAMAN</w:t>
      </w:r>
    </w:p>
    <w:p w:rsidR="005828F0" w:rsidRPr="00751D2A" w:rsidRDefault="008F02FE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  <w:r>
        <w:rPr>
          <w:b/>
        </w:rPr>
        <w:t>HALAMAN JUDUL</w:t>
      </w:r>
      <w:r w:rsidR="005828F0" w:rsidRPr="00751D2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28F0" w:rsidRPr="00751D2A">
        <w:rPr>
          <w:b/>
        </w:rPr>
        <w:t>i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>SURAT KEPUTUSA</w:t>
      </w:r>
      <w:r w:rsidR="000F571A">
        <w:rPr>
          <w:b/>
          <w:lang w:val="fi-FI"/>
        </w:rPr>
        <w:t xml:space="preserve">N KEPALA KESATUAN BANGSA DAN POLITIK </w:t>
      </w:r>
      <w:r w:rsidR="00BB2808">
        <w:rPr>
          <w:b/>
          <w:lang w:val="fi-FI"/>
        </w:rPr>
        <w:tab/>
      </w:r>
      <w:r w:rsidRPr="00A14332">
        <w:rPr>
          <w:b/>
          <w:lang w:val="fi-FI"/>
        </w:rPr>
        <w:tab/>
      </w:r>
    </w:p>
    <w:p w:rsidR="005828F0" w:rsidRPr="00751D2A" w:rsidRDefault="00DE2361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  <w:r>
        <w:rPr>
          <w:b/>
        </w:rPr>
        <w:t>TENTANG RENJA SKPD TAHUN 2017</w:t>
      </w:r>
    </w:p>
    <w:p w:rsidR="005828F0" w:rsidRPr="00751D2A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  <w:r w:rsidRPr="00751D2A">
        <w:rPr>
          <w:b/>
        </w:rPr>
        <w:t>DAFTAR I</w:t>
      </w:r>
      <w:r w:rsidR="00795E2E">
        <w:rPr>
          <w:b/>
        </w:rPr>
        <w:t>SI</w:t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Pr="00751D2A">
        <w:rPr>
          <w:b/>
        </w:rPr>
        <w:t>ii</w:t>
      </w:r>
    </w:p>
    <w:p w:rsidR="005828F0" w:rsidRPr="00751D2A" w:rsidRDefault="00795E2E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  <w:r>
        <w:rPr>
          <w:b/>
        </w:rPr>
        <w:t>DAFTAR TABEL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28F0" w:rsidRPr="00751D2A">
        <w:rPr>
          <w:b/>
        </w:rPr>
        <w:t>iii</w:t>
      </w:r>
    </w:p>
    <w:p w:rsidR="005828F0" w:rsidRPr="00751D2A" w:rsidRDefault="00795E2E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  <w:r>
        <w:rPr>
          <w:b/>
        </w:rPr>
        <w:t>BAB I</w:t>
      </w:r>
      <w:r>
        <w:rPr>
          <w:b/>
        </w:rPr>
        <w:tab/>
        <w:t>PENDAHULUAN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28F0" w:rsidRPr="00751D2A">
        <w:rPr>
          <w:b/>
        </w:rPr>
        <w:t>1</w:t>
      </w:r>
    </w:p>
    <w:p w:rsidR="005828F0" w:rsidRPr="00A14332" w:rsidRDefault="00795E2E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284B">
        <w:rPr>
          <w:b/>
          <w:lang w:val="fi-FI"/>
        </w:rPr>
        <w:t>1.1. Landasan</w:t>
      </w:r>
      <w:r w:rsidRPr="00A14332">
        <w:rPr>
          <w:b/>
          <w:lang w:val="fi-FI"/>
        </w:rPr>
        <w:t xml:space="preserve"> Hukum</w:t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="005828F0" w:rsidRPr="00A14332">
        <w:rPr>
          <w:b/>
          <w:lang w:val="fi-FI"/>
        </w:rPr>
        <w:t>1</w:t>
      </w:r>
    </w:p>
    <w:p w:rsidR="005828F0" w:rsidRPr="00A14332" w:rsidRDefault="00795E2E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  <w:t>1.2. Maksud</w:t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="005828F0" w:rsidRPr="00A14332">
        <w:rPr>
          <w:b/>
          <w:lang w:val="fi-FI"/>
        </w:rPr>
        <w:t>2</w:t>
      </w:r>
    </w:p>
    <w:p w:rsidR="005828F0" w:rsidRPr="00A14332" w:rsidRDefault="00795E2E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  <w:t>1.3. Tujuan</w:t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="005828F0" w:rsidRPr="00A14332">
        <w:rPr>
          <w:b/>
          <w:lang w:val="fi-FI"/>
        </w:rPr>
        <w:t>2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>BAB II</w:t>
      </w:r>
      <w:r w:rsidRPr="00A14332">
        <w:rPr>
          <w:b/>
          <w:lang w:val="fi-FI"/>
        </w:rPr>
        <w:tab/>
        <w:t xml:space="preserve">EVALUASI </w:t>
      </w:r>
      <w:r w:rsidR="00795E2E" w:rsidRPr="00A14332">
        <w:rPr>
          <w:b/>
          <w:lang w:val="fi-FI"/>
        </w:rPr>
        <w:t xml:space="preserve">PELAKSANAAN RENJA SKPD TAHUN </w:t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Pr="00A14332">
        <w:rPr>
          <w:b/>
          <w:lang w:val="fi-FI"/>
        </w:rPr>
        <w:t>3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  <w:t>YANG LALU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  <w:t>2</w:t>
      </w:r>
      <w:r w:rsidR="00795E2E" w:rsidRPr="00A14332">
        <w:rPr>
          <w:b/>
          <w:lang w:val="fi-FI"/>
        </w:rPr>
        <w:t>.1. Kondisi Pelayanan SKPD</w:t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Pr="00A14332">
        <w:rPr>
          <w:b/>
          <w:lang w:val="fi-FI"/>
        </w:rPr>
        <w:t>3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  <w:t>2.2. Permasala</w:t>
      </w:r>
      <w:r w:rsidR="00751D2A" w:rsidRPr="00A14332">
        <w:rPr>
          <w:b/>
          <w:lang w:val="fi-FI"/>
        </w:rPr>
        <w:t>han Pelayanan SKPD</w:t>
      </w:r>
      <w:r w:rsidR="00751D2A" w:rsidRPr="00A14332">
        <w:rPr>
          <w:b/>
          <w:lang w:val="fi-FI"/>
        </w:rPr>
        <w:tab/>
      </w:r>
      <w:r w:rsidR="00751D2A" w:rsidRPr="00A14332">
        <w:rPr>
          <w:b/>
          <w:lang w:val="fi-FI"/>
        </w:rPr>
        <w:tab/>
      </w:r>
      <w:r w:rsidR="00751D2A" w:rsidRPr="00A14332">
        <w:rPr>
          <w:b/>
          <w:lang w:val="fi-FI"/>
        </w:rPr>
        <w:tab/>
      </w:r>
      <w:r w:rsidR="00751D2A" w:rsidRPr="00A14332">
        <w:rPr>
          <w:b/>
          <w:lang w:val="fi-FI"/>
        </w:rPr>
        <w:tab/>
      </w:r>
      <w:r w:rsidRPr="00A14332">
        <w:rPr>
          <w:b/>
          <w:lang w:val="fi-FI"/>
        </w:rPr>
        <w:t>7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>BAB III</w:t>
      </w:r>
      <w:r w:rsidRPr="00A14332">
        <w:rPr>
          <w:b/>
          <w:lang w:val="fi-FI"/>
        </w:rPr>
        <w:tab/>
        <w:t xml:space="preserve">TUJUAN, </w:t>
      </w:r>
      <w:r w:rsidR="00795E2E" w:rsidRPr="00A14332">
        <w:rPr>
          <w:b/>
          <w:lang w:val="fi-FI"/>
        </w:rPr>
        <w:t>SASARAN, PROGRAM DAN KEGIATAN</w:t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Pr="00A14332">
        <w:rPr>
          <w:b/>
          <w:lang w:val="fi-FI"/>
        </w:rPr>
        <w:t>9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  <w:t>3.</w:t>
      </w:r>
      <w:r w:rsidR="00795E2E" w:rsidRPr="00A14332">
        <w:rPr>
          <w:b/>
          <w:lang w:val="fi-FI"/>
        </w:rPr>
        <w:t>1. Tujuan dan Sasaran SKPD</w:t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Pr="00A14332">
        <w:rPr>
          <w:b/>
          <w:lang w:val="fi-FI"/>
        </w:rPr>
        <w:t>9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>3.2. Program dan Kegiatan</w:t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Pr="00A14332">
        <w:rPr>
          <w:b/>
          <w:lang w:val="fi-FI"/>
        </w:rPr>
        <w:t>10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  <w:r w:rsidRPr="00A14332">
        <w:rPr>
          <w:b/>
          <w:lang w:val="fi-FI"/>
        </w:rPr>
        <w:t>BAB IV</w:t>
      </w:r>
      <w:r w:rsidRPr="00A14332">
        <w:rPr>
          <w:b/>
          <w:lang w:val="fi-FI"/>
        </w:rPr>
        <w:tab/>
        <w:t>INDI</w:t>
      </w:r>
      <w:r w:rsidR="00795E2E" w:rsidRPr="00A14332">
        <w:rPr>
          <w:b/>
          <w:lang w:val="fi-FI"/>
        </w:rPr>
        <w:t>KATOR KINERJA PELAYANAN SKPD</w:t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795E2E" w:rsidRPr="00A14332">
        <w:rPr>
          <w:b/>
          <w:lang w:val="fi-FI"/>
        </w:rPr>
        <w:tab/>
      </w:r>
      <w:r w:rsidR="00DB07D1">
        <w:rPr>
          <w:b/>
          <w:lang w:val="fi-FI"/>
        </w:rPr>
        <w:t>12</w:t>
      </w:r>
    </w:p>
    <w:p w:rsidR="005828F0" w:rsidRPr="00A14332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  <w:lang w:val="fi-FI"/>
        </w:rPr>
      </w:pPr>
    </w:p>
    <w:p w:rsidR="005828F0" w:rsidRPr="00751D2A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  <w:r w:rsidRPr="00751D2A">
        <w:rPr>
          <w:b/>
        </w:rPr>
        <w:t>B</w:t>
      </w:r>
      <w:r w:rsidR="00795E2E">
        <w:rPr>
          <w:b/>
        </w:rPr>
        <w:t>AB V</w:t>
      </w:r>
      <w:r w:rsidR="00795E2E">
        <w:rPr>
          <w:b/>
        </w:rPr>
        <w:tab/>
        <w:t>SUMBER PENDANAAN SKPD</w:t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DB07D1">
        <w:rPr>
          <w:b/>
        </w:rPr>
        <w:t>14</w:t>
      </w:r>
    </w:p>
    <w:p w:rsidR="005828F0" w:rsidRPr="00751D2A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</w:p>
    <w:p w:rsidR="005828F0" w:rsidRPr="00751D2A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  <w:r w:rsidRPr="00751D2A">
        <w:rPr>
          <w:b/>
        </w:rPr>
        <w:t>BAB VI</w:t>
      </w:r>
      <w:r w:rsidR="00795E2E">
        <w:rPr>
          <w:b/>
        </w:rPr>
        <w:tab/>
        <w:t>PENUTUP</w:t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795E2E">
        <w:rPr>
          <w:b/>
        </w:rPr>
        <w:tab/>
      </w:r>
      <w:r w:rsidR="00DB07D1">
        <w:rPr>
          <w:b/>
        </w:rPr>
        <w:t>15</w:t>
      </w:r>
    </w:p>
    <w:p w:rsidR="005828F0" w:rsidRPr="00751D2A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</w:p>
    <w:p w:rsidR="005828F0" w:rsidRPr="00751D2A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  <w:rPr>
          <w:b/>
        </w:rPr>
      </w:pPr>
      <w:r w:rsidRPr="00751D2A">
        <w:rPr>
          <w:b/>
        </w:rPr>
        <w:t>LAMPIRAN</w:t>
      </w:r>
    </w:p>
    <w:p w:rsidR="005828F0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5828F0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5828F0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5828F0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5828F0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EA201B" w:rsidRDefault="00EA201B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5828F0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5828F0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BB2808" w:rsidRDefault="00BB2808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8F02FE" w:rsidRDefault="008F02FE" w:rsidP="008F02FE">
      <w:pPr>
        <w:tabs>
          <w:tab w:val="num" w:pos="360"/>
          <w:tab w:val="left" w:pos="2160"/>
        </w:tabs>
        <w:spacing w:line="360" w:lineRule="auto"/>
        <w:rPr>
          <w:b/>
        </w:rPr>
      </w:pPr>
      <w:r>
        <w:rPr>
          <w:b/>
        </w:rPr>
        <w:br/>
      </w:r>
    </w:p>
    <w:p w:rsidR="005828F0" w:rsidRPr="00DB295E" w:rsidRDefault="00BE49FA" w:rsidP="008F02FE">
      <w:pPr>
        <w:tabs>
          <w:tab w:val="num" w:pos="360"/>
          <w:tab w:val="left" w:pos="2160"/>
        </w:tabs>
        <w:spacing w:line="360" w:lineRule="auto"/>
        <w:jc w:val="center"/>
        <w:rPr>
          <w:b/>
        </w:rPr>
      </w:pPr>
      <w:r w:rsidRPr="00DB295E">
        <w:rPr>
          <w:b/>
        </w:rPr>
        <w:lastRenderedPageBreak/>
        <w:t>DAFTAR TABEL</w:t>
      </w:r>
    </w:p>
    <w:p w:rsidR="00BE49FA" w:rsidRDefault="00BE49FA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349"/>
        <w:gridCol w:w="1589"/>
      </w:tblGrid>
      <w:tr w:rsidR="00BE49FA">
        <w:tc>
          <w:tcPr>
            <w:tcW w:w="671" w:type="dxa"/>
          </w:tcPr>
          <w:p w:rsidR="00BE49FA" w:rsidRPr="006F1710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  <w:rPr>
                <w:b/>
              </w:rPr>
            </w:pPr>
            <w:r w:rsidRPr="006F1710">
              <w:rPr>
                <w:b/>
              </w:rPr>
              <w:t>No.</w:t>
            </w:r>
          </w:p>
        </w:tc>
        <w:tc>
          <w:tcPr>
            <w:tcW w:w="6349" w:type="dxa"/>
          </w:tcPr>
          <w:p w:rsidR="00BE49FA" w:rsidRPr="006F1710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  <w:rPr>
                <w:b/>
              </w:rPr>
            </w:pPr>
            <w:r w:rsidRPr="006F1710">
              <w:rPr>
                <w:b/>
              </w:rPr>
              <w:t>TABEL</w:t>
            </w:r>
          </w:p>
        </w:tc>
        <w:tc>
          <w:tcPr>
            <w:tcW w:w="1589" w:type="dxa"/>
          </w:tcPr>
          <w:p w:rsidR="00BE49FA" w:rsidRPr="006F1710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  <w:rPr>
                <w:b/>
              </w:rPr>
            </w:pPr>
            <w:r w:rsidRPr="006F1710">
              <w:rPr>
                <w:b/>
              </w:rPr>
              <w:t>HALAMAN</w:t>
            </w:r>
          </w:p>
        </w:tc>
      </w:tr>
      <w:tr w:rsidR="00BE49FA">
        <w:tc>
          <w:tcPr>
            <w:tcW w:w="671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2.1</w:t>
            </w:r>
          </w:p>
        </w:tc>
        <w:tc>
          <w:tcPr>
            <w:tcW w:w="6349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Tabel jumlah pegawai berdasarkan Pendidikan dan Golongan</w:t>
            </w:r>
          </w:p>
        </w:tc>
        <w:tc>
          <w:tcPr>
            <w:tcW w:w="1589" w:type="dxa"/>
          </w:tcPr>
          <w:p w:rsidR="00BE49FA" w:rsidRDefault="00BE49FA" w:rsidP="00796C65">
            <w:pPr>
              <w:tabs>
                <w:tab w:val="num" w:pos="360"/>
                <w:tab w:val="left" w:pos="2160"/>
              </w:tabs>
              <w:spacing w:line="360" w:lineRule="auto"/>
              <w:jc w:val="center"/>
            </w:pPr>
            <w:r>
              <w:t>3</w:t>
            </w:r>
          </w:p>
        </w:tc>
      </w:tr>
      <w:tr w:rsidR="00BE49FA">
        <w:tc>
          <w:tcPr>
            <w:tcW w:w="671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2.2</w:t>
            </w:r>
          </w:p>
        </w:tc>
        <w:tc>
          <w:tcPr>
            <w:tcW w:w="6349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Tabel jumlah pegawai berdasarkan pangkat dan eselon</w:t>
            </w:r>
          </w:p>
        </w:tc>
        <w:tc>
          <w:tcPr>
            <w:tcW w:w="1589" w:type="dxa"/>
          </w:tcPr>
          <w:p w:rsidR="00BE49FA" w:rsidRDefault="00BE49FA" w:rsidP="00796C65">
            <w:pPr>
              <w:tabs>
                <w:tab w:val="num" w:pos="360"/>
                <w:tab w:val="left" w:pos="2160"/>
              </w:tabs>
              <w:spacing w:line="360" w:lineRule="auto"/>
              <w:jc w:val="center"/>
            </w:pPr>
            <w:r>
              <w:t>3</w:t>
            </w:r>
          </w:p>
        </w:tc>
      </w:tr>
      <w:tr w:rsidR="00BE49FA">
        <w:tc>
          <w:tcPr>
            <w:tcW w:w="671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2.3</w:t>
            </w:r>
          </w:p>
        </w:tc>
        <w:tc>
          <w:tcPr>
            <w:tcW w:w="6349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Tabel investarisasi saran dan prasarana</w:t>
            </w:r>
          </w:p>
        </w:tc>
        <w:tc>
          <w:tcPr>
            <w:tcW w:w="1589" w:type="dxa"/>
          </w:tcPr>
          <w:p w:rsidR="00BE49FA" w:rsidRDefault="00BE49FA" w:rsidP="00796C65">
            <w:pPr>
              <w:tabs>
                <w:tab w:val="num" w:pos="360"/>
                <w:tab w:val="left" w:pos="2160"/>
              </w:tabs>
              <w:spacing w:line="360" w:lineRule="auto"/>
              <w:jc w:val="center"/>
            </w:pPr>
            <w:r>
              <w:t>4</w:t>
            </w:r>
          </w:p>
        </w:tc>
      </w:tr>
      <w:tr w:rsidR="00BE49FA">
        <w:tc>
          <w:tcPr>
            <w:tcW w:w="671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2.4</w:t>
            </w:r>
          </w:p>
        </w:tc>
        <w:tc>
          <w:tcPr>
            <w:tcW w:w="6349" w:type="dxa"/>
          </w:tcPr>
          <w:p w:rsidR="00BE49FA" w:rsidRPr="00DE2361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 w:rsidRPr="00A14332">
              <w:rPr>
                <w:lang w:val="fi-FI"/>
              </w:rPr>
              <w:t xml:space="preserve">Tabel </w:t>
            </w:r>
            <w:r w:rsidR="00DB295E" w:rsidRPr="00A14332">
              <w:rPr>
                <w:lang w:val="fi-FI"/>
              </w:rPr>
              <w:t>pelayanan rekomendasi ijin riset survei 20</w:t>
            </w:r>
            <w:r w:rsidR="00F06B8E">
              <w:rPr>
                <w:lang w:val="fi-FI"/>
              </w:rPr>
              <w:t>1</w:t>
            </w:r>
            <w:r w:rsidR="00DE2361">
              <w:t>5</w:t>
            </w:r>
          </w:p>
        </w:tc>
        <w:tc>
          <w:tcPr>
            <w:tcW w:w="1589" w:type="dxa"/>
          </w:tcPr>
          <w:p w:rsidR="00BE49FA" w:rsidRDefault="008F02FE" w:rsidP="00796C65">
            <w:pPr>
              <w:tabs>
                <w:tab w:val="num" w:pos="360"/>
                <w:tab w:val="left" w:pos="2160"/>
              </w:tabs>
              <w:spacing w:line="360" w:lineRule="auto"/>
              <w:jc w:val="center"/>
            </w:pPr>
            <w:r>
              <w:t>5</w:t>
            </w:r>
          </w:p>
        </w:tc>
      </w:tr>
      <w:tr w:rsidR="00BE49FA">
        <w:tc>
          <w:tcPr>
            <w:tcW w:w="671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2.5</w:t>
            </w:r>
          </w:p>
        </w:tc>
        <w:tc>
          <w:tcPr>
            <w:tcW w:w="6349" w:type="dxa"/>
          </w:tcPr>
          <w:p w:rsidR="00BE49FA" w:rsidRPr="00DE2361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 w:rsidRPr="00A14332">
              <w:rPr>
                <w:lang w:val="fi-FI"/>
              </w:rPr>
              <w:t xml:space="preserve">Tabel jumlah lembaga kemasyarakatan </w:t>
            </w:r>
            <w:r w:rsidR="00DB295E" w:rsidRPr="00A14332">
              <w:rPr>
                <w:lang w:val="fi-FI"/>
              </w:rPr>
              <w:t>tahun 20</w:t>
            </w:r>
            <w:r w:rsidR="00F06B8E">
              <w:rPr>
                <w:lang w:val="fi-FI"/>
              </w:rPr>
              <w:t>1</w:t>
            </w:r>
            <w:r w:rsidR="00DE2361">
              <w:t>5</w:t>
            </w:r>
          </w:p>
        </w:tc>
        <w:tc>
          <w:tcPr>
            <w:tcW w:w="1589" w:type="dxa"/>
          </w:tcPr>
          <w:p w:rsidR="00BE49FA" w:rsidRDefault="00BE49FA" w:rsidP="00796C65">
            <w:pPr>
              <w:tabs>
                <w:tab w:val="num" w:pos="360"/>
                <w:tab w:val="left" w:pos="2160"/>
              </w:tabs>
              <w:spacing w:line="360" w:lineRule="auto"/>
              <w:jc w:val="center"/>
            </w:pPr>
            <w:r>
              <w:t>6</w:t>
            </w:r>
          </w:p>
        </w:tc>
      </w:tr>
      <w:tr w:rsidR="00BE49FA">
        <w:tc>
          <w:tcPr>
            <w:tcW w:w="671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2.6</w:t>
            </w:r>
          </w:p>
        </w:tc>
        <w:tc>
          <w:tcPr>
            <w:tcW w:w="6349" w:type="dxa"/>
          </w:tcPr>
          <w:p w:rsidR="00BE49FA" w:rsidRDefault="00DB295E" w:rsidP="006F1710">
            <w:pPr>
              <w:tabs>
                <w:tab w:val="num" w:pos="360"/>
                <w:tab w:val="left" w:pos="2160"/>
              </w:tabs>
              <w:spacing w:line="360" w:lineRule="auto"/>
            </w:pPr>
            <w:r>
              <w:t>Tabel jumlah anggota DPRD hasil pemilu 2009</w:t>
            </w:r>
          </w:p>
        </w:tc>
        <w:tc>
          <w:tcPr>
            <w:tcW w:w="1589" w:type="dxa"/>
          </w:tcPr>
          <w:p w:rsidR="00BE49FA" w:rsidRDefault="00BE49FA" w:rsidP="00796C65">
            <w:pPr>
              <w:tabs>
                <w:tab w:val="num" w:pos="360"/>
                <w:tab w:val="left" w:pos="2160"/>
              </w:tabs>
              <w:spacing w:line="360" w:lineRule="auto"/>
              <w:jc w:val="center"/>
            </w:pPr>
            <w:r>
              <w:t>6</w:t>
            </w:r>
          </w:p>
        </w:tc>
      </w:tr>
      <w:tr w:rsidR="00BE49FA">
        <w:tc>
          <w:tcPr>
            <w:tcW w:w="671" w:type="dxa"/>
          </w:tcPr>
          <w:p w:rsidR="00BE49FA" w:rsidRDefault="00BE49FA" w:rsidP="006F1710">
            <w:pPr>
              <w:tabs>
                <w:tab w:val="num" w:pos="360"/>
                <w:tab w:val="left" w:pos="2160"/>
              </w:tabs>
              <w:spacing w:line="360" w:lineRule="auto"/>
            </w:pPr>
          </w:p>
        </w:tc>
        <w:tc>
          <w:tcPr>
            <w:tcW w:w="6349" w:type="dxa"/>
          </w:tcPr>
          <w:p w:rsidR="00BE49FA" w:rsidRDefault="00BE49FA" w:rsidP="00FB7425">
            <w:pPr>
              <w:tabs>
                <w:tab w:val="num" w:pos="360"/>
                <w:tab w:val="left" w:pos="2160"/>
              </w:tabs>
              <w:spacing w:line="360" w:lineRule="auto"/>
            </w:pPr>
          </w:p>
        </w:tc>
        <w:tc>
          <w:tcPr>
            <w:tcW w:w="1589" w:type="dxa"/>
          </w:tcPr>
          <w:p w:rsidR="00BE49FA" w:rsidRDefault="00BE49FA" w:rsidP="00796C65">
            <w:pPr>
              <w:tabs>
                <w:tab w:val="num" w:pos="360"/>
                <w:tab w:val="left" w:pos="2160"/>
              </w:tabs>
              <w:spacing w:line="360" w:lineRule="auto"/>
              <w:jc w:val="center"/>
            </w:pPr>
          </w:p>
        </w:tc>
      </w:tr>
    </w:tbl>
    <w:p w:rsidR="00BE49FA" w:rsidRDefault="00BE49FA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5828F0" w:rsidRDefault="005828F0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323C15" w:rsidRDefault="00323C15" w:rsidP="007E0A89">
      <w:pPr>
        <w:tabs>
          <w:tab w:val="num" w:pos="360"/>
          <w:tab w:val="left" w:pos="2160"/>
        </w:tabs>
        <w:spacing w:line="360" w:lineRule="auto"/>
        <w:sectPr w:rsidR="00323C15" w:rsidSect="00323C15">
          <w:headerReference w:type="default" r:id="rId15"/>
          <w:footerReference w:type="default" r:id="rId16"/>
          <w:pgSz w:w="11907" w:h="18711"/>
          <w:pgMar w:top="1134" w:right="1134" w:bottom="1134" w:left="1701" w:header="709" w:footer="709" w:gutter="0"/>
          <w:pgNumType w:fmt="lowerRoman" w:start="2"/>
          <w:cols w:space="708"/>
          <w:docGrid w:linePitch="360"/>
        </w:sectPr>
      </w:pPr>
    </w:p>
    <w:p w:rsidR="00DB295E" w:rsidRDefault="00DB295E" w:rsidP="007B44D0">
      <w:pPr>
        <w:tabs>
          <w:tab w:val="num" w:pos="360"/>
          <w:tab w:val="left" w:pos="2160"/>
        </w:tabs>
        <w:spacing w:line="360" w:lineRule="auto"/>
        <w:jc w:val="center"/>
        <w:rPr>
          <w:b/>
        </w:rPr>
      </w:pPr>
      <w:r w:rsidRPr="00751D2A">
        <w:rPr>
          <w:b/>
        </w:rPr>
        <w:lastRenderedPageBreak/>
        <w:t>BAB I</w:t>
      </w:r>
    </w:p>
    <w:p w:rsidR="00003AA6" w:rsidRPr="00751D2A" w:rsidRDefault="00003AA6" w:rsidP="007B44D0">
      <w:pPr>
        <w:tabs>
          <w:tab w:val="num" w:pos="360"/>
          <w:tab w:val="left" w:pos="2160"/>
        </w:tabs>
        <w:spacing w:line="360" w:lineRule="auto"/>
        <w:jc w:val="center"/>
        <w:rPr>
          <w:b/>
        </w:rPr>
      </w:pPr>
    </w:p>
    <w:p w:rsidR="00DB295E" w:rsidRPr="00751D2A" w:rsidRDefault="00DB295E" w:rsidP="00751D2A">
      <w:pPr>
        <w:tabs>
          <w:tab w:val="num" w:pos="360"/>
          <w:tab w:val="left" w:pos="2160"/>
        </w:tabs>
        <w:spacing w:line="360" w:lineRule="auto"/>
        <w:ind w:left="357" w:hanging="357"/>
        <w:jc w:val="center"/>
        <w:rPr>
          <w:b/>
        </w:rPr>
      </w:pPr>
      <w:r w:rsidRPr="00751D2A">
        <w:rPr>
          <w:b/>
        </w:rPr>
        <w:t>PENDAHULUAN</w:t>
      </w:r>
    </w:p>
    <w:p w:rsidR="00DB295E" w:rsidRDefault="00DB295E" w:rsidP="005828F0">
      <w:pPr>
        <w:tabs>
          <w:tab w:val="num" w:pos="360"/>
          <w:tab w:val="left" w:pos="2160"/>
        </w:tabs>
        <w:spacing w:line="360" w:lineRule="auto"/>
        <w:ind w:left="357" w:hanging="357"/>
      </w:pPr>
    </w:p>
    <w:p w:rsidR="0058376C" w:rsidRDefault="00DB295E" w:rsidP="008F02FE">
      <w:pPr>
        <w:tabs>
          <w:tab w:val="num" w:pos="360"/>
          <w:tab w:val="left" w:pos="2160"/>
        </w:tabs>
        <w:spacing w:line="360" w:lineRule="auto"/>
        <w:ind w:firstLine="709"/>
        <w:jc w:val="both"/>
      </w:pPr>
      <w:r w:rsidRPr="006817B9">
        <w:t>Pembangunan Kabupaten</w:t>
      </w:r>
      <w:r w:rsidR="00DE2361">
        <w:t xml:space="preserve"> Karanganyar pada tahun 2017</w:t>
      </w:r>
      <w:r w:rsidRPr="006817B9">
        <w:t xml:space="preserve"> berdasarkan pada prinsip-prinsip otonomi daerah sebagaimana yang diatur dalam Undang – Undang N</w:t>
      </w:r>
      <w:r w:rsidR="00E52766" w:rsidRPr="006817B9">
        <w:t xml:space="preserve">o. </w:t>
      </w:r>
      <w:r w:rsidR="00C700E7" w:rsidRPr="006817B9">
        <w:t>2</w:t>
      </w:r>
      <w:r w:rsidR="00E52766" w:rsidRPr="006817B9">
        <w:rPr>
          <w:lang w:val="id-ID"/>
        </w:rPr>
        <w:t>3</w:t>
      </w:r>
      <w:r w:rsidR="000D1BD2" w:rsidRPr="006817B9">
        <w:t xml:space="preserve"> </w:t>
      </w:r>
      <w:r w:rsidR="000D1BD2" w:rsidRPr="006817B9">
        <w:rPr>
          <w:lang w:val="id-ID"/>
        </w:rPr>
        <w:t>Tahun</w:t>
      </w:r>
      <w:r w:rsidR="00C700E7" w:rsidRPr="006817B9">
        <w:t xml:space="preserve"> 20</w:t>
      </w:r>
      <w:r w:rsidR="00E52766" w:rsidRPr="006817B9">
        <w:rPr>
          <w:lang w:val="id-ID"/>
        </w:rPr>
        <w:t>1</w:t>
      </w:r>
      <w:r w:rsidR="00C700E7" w:rsidRPr="006817B9">
        <w:t>4 tentang Pemerintah Daerah</w:t>
      </w:r>
      <w:r w:rsidR="00E52766" w:rsidRPr="006817B9">
        <w:rPr>
          <w:lang w:val="id-ID"/>
        </w:rPr>
        <w:t xml:space="preserve"> (Lembaran Negara Republik Indonesia Tahun 2014 Nomor 244, Tambahan Lembaran Negara Republik Indonesia Nomor 5587), sebagaimana telah diubah dengan Peraturan Pemerintah Pengganti Undang-Undang Republik Indonesia Nomor 2 Tahun 2014 tentang Perubahan atas Undang-Undang Nomor 23 Tahun 2014 tentag Pemerintah Daerah (Lembar Negara Republik Indonesia Tahun 2014 Nomor 246, Tambahan Lembaran Negara Republik Idonesia Nomor 5589)</w:t>
      </w:r>
      <w:r w:rsidR="0058376C" w:rsidRPr="006817B9">
        <w:t>.</w:t>
      </w:r>
      <w:r w:rsidR="0058376C">
        <w:t xml:space="preserve"> </w:t>
      </w:r>
      <w:proofErr w:type="gramStart"/>
      <w:r w:rsidR="0058376C">
        <w:t>Program pembangunan disusun dengan berorientasi pada peningkatan pada sumber daya di segala bidang, sesuai dengan kemampuan dan potensi daerah.</w:t>
      </w:r>
      <w:proofErr w:type="gramEnd"/>
    </w:p>
    <w:p w:rsidR="000E2E6F" w:rsidRDefault="0058376C" w:rsidP="008F02FE">
      <w:pPr>
        <w:tabs>
          <w:tab w:val="num" w:pos="360"/>
          <w:tab w:val="left" w:pos="2160"/>
        </w:tabs>
        <w:spacing w:line="360" w:lineRule="auto"/>
        <w:ind w:firstLine="709"/>
        <w:jc w:val="both"/>
      </w:pPr>
      <w:proofErr w:type="gramStart"/>
      <w:r>
        <w:t>Daerah mempunyai kewenangan untuk mengurus daerahnya sendiri secara luas dan bertanggungjawab, dalam rangka pelaksanaan pemerintah di daerah dibutuhkan situasi dan kondisi yang kondusif demi kelancaran pelaksanaan program – program pembangunan serta pemeliharaan hasil – hasilnya yang telah dicapai.</w:t>
      </w:r>
      <w:proofErr w:type="gramEnd"/>
      <w:r w:rsidR="001C6A43">
        <w:t xml:space="preserve">    </w:t>
      </w:r>
      <w:proofErr w:type="gramStart"/>
      <w:r>
        <w:t>Dalam hal ini perlu</w:t>
      </w:r>
      <w:r w:rsidR="00AC6E67">
        <w:t xml:space="preserve"> didukung penegakan sup</w:t>
      </w:r>
      <w:r w:rsidR="000E2E6F">
        <w:t>r</w:t>
      </w:r>
      <w:r w:rsidR="00AC6E67">
        <w:rPr>
          <w:lang w:val="id-ID"/>
        </w:rPr>
        <w:t>e</w:t>
      </w:r>
      <w:r w:rsidR="000E2E6F">
        <w:t>masi hu</w:t>
      </w:r>
      <w:r>
        <w:t xml:space="preserve">kum dengan menjunjung </w:t>
      </w:r>
      <w:r w:rsidR="000E2E6F">
        <w:t>tinggi hak – hak asasi ma</w:t>
      </w:r>
      <w:r>
        <w:t>nusia serta mengedepankan transparansi dan partisipasi masyarakat.</w:t>
      </w:r>
      <w:proofErr w:type="gramEnd"/>
    </w:p>
    <w:p w:rsidR="0058376C" w:rsidRDefault="0058376C" w:rsidP="008F02FE">
      <w:pPr>
        <w:spacing w:line="360" w:lineRule="auto"/>
        <w:ind w:firstLine="709"/>
        <w:jc w:val="both"/>
      </w:pPr>
      <w:r>
        <w:t xml:space="preserve">Sebagai lembaga yang bertanggungjawab kepada Bupati Karanganyar dan guna menunjang program pemerintah Kabupaten Karanganyar </w:t>
      </w:r>
      <w:r w:rsidR="001C6A43">
        <w:t>perlu disusun Rencana Kerja Badan</w:t>
      </w:r>
      <w:r>
        <w:t xml:space="preserve"> K</w:t>
      </w:r>
      <w:r w:rsidR="001C6A43">
        <w:t xml:space="preserve">esatuan Bangsa dan Politik </w:t>
      </w:r>
      <w:r w:rsidR="008B2593">
        <w:t>tahun 201</w:t>
      </w:r>
      <w:r w:rsidR="00DE2361">
        <w:t>7</w:t>
      </w:r>
      <w:r w:rsidR="00FB7425">
        <w:t xml:space="preserve"> </w:t>
      </w:r>
      <w:r>
        <w:t xml:space="preserve"> yang diarahkan pada perumusan kebijakan teknis, pelayanan, pengkoordinasian penyelenggaraan pemerintah yang meliputi bidang :</w:t>
      </w:r>
    </w:p>
    <w:p w:rsidR="0058376C" w:rsidRDefault="003077A1" w:rsidP="003077A1">
      <w:pPr>
        <w:numPr>
          <w:ilvl w:val="0"/>
          <w:numId w:val="3"/>
        </w:numPr>
        <w:spacing w:line="360" w:lineRule="auto"/>
        <w:ind w:left="567" w:hanging="283"/>
      </w:pPr>
      <w:r>
        <w:t>Kesatuan Bangsa</w:t>
      </w:r>
    </w:p>
    <w:p w:rsidR="003077A1" w:rsidRDefault="003077A1" w:rsidP="003077A1">
      <w:pPr>
        <w:numPr>
          <w:ilvl w:val="0"/>
          <w:numId w:val="3"/>
        </w:numPr>
        <w:spacing w:line="360" w:lineRule="auto"/>
        <w:ind w:left="567" w:hanging="283"/>
      </w:pPr>
      <w:r>
        <w:t>Politik dan Kemasyarakatan</w:t>
      </w:r>
    </w:p>
    <w:p w:rsidR="000F571A" w:rsidRDefault="000F571A" w:rsidP="003077A1">
      <w:pPr>
        <w:numPr>
          <w:ilvl w:val="0"/>
          <w:numId w:val="3"/>
        </w:numPr>
        <w:spacing w:line="360" w:lineRule="auto"/>
        <w:ind w:left="567" w:hanging="283"/>
      </w:pPr>
      <w:r>
        <w:t xml:space="preserve">Kewaspadaan </w:t>
      </w:r>
      <w:r w:rsidR="001C6A43">
        <w:t xml:space="preserve">Daerah dan Ketahanan </w:t>
      </w:r>
      <w:r>
        <w:t xml:space="preserve">Masyarakat </w:t>
      </w:r>
    </w:p>
    <w:p w:rsidR="003077A1" w:rsidRDefault="003077A1" w:rsidP="003077A1">
      <w:pPr>
        <w:numPr>
          <w:ilvl w:val="0"/>
          <w:numId w:val="3"/>
        </w:numPr>
        <w:spacing w:line="360" w:lineRule="auto"/>
        <w:ind w:left="567" w:hanging="283"/>
      </w:pPr>
      <w:r>
        <w:t>Kesekretariatan.</w:t>
      </w:r>
    </w:p>
    <w:p w:rsidR="003077A1" w:rsidRDefault="003077A1" w:rsidP="003077A1">
      <w:pPr>
        <w:spacing w:line="360" w:lineRule="auto"/>
        <w:ind w:left="567"/>
      </w:pPr>
    </w:p>
    <w:p w:rsidR="003077A1" w:rsidRPr="00751D2A" w:rsidRDefault="003077A1" w:rsidP="003077A1">
      <w:pPr>
        <w:numPr>
          <w:ilvl w:val="0"/>
          <w:numId w:val="4"/>
        </w:numPr>
        <w:spacing w:line="360" w:lineRule="auto"/>
        <w:ind w:left="567" w:hanging="425"/>
        <w:rPr>
          <w:b/>
        </w:rPr>
      </w:pPr>
      <w:r w:rsidRPr="00751D2A">
        <w:rPr>
          <w:b/>
        </w:rPr>
        <w:t>Landasan Hukum</w:t>
      </w:r>
    </w:p>
    <w:p w:rsidR="003077A1" w:rsidRDefault="003077A1" w:rsidP="00E10006">
      <w:pPr>
        <w:numPr>
          <w:ilvl w:val="0"/>
          <w:numId w:val="5"/>
        </w:numPr>
        <w:spacing w:line="360" w:lineRule="auto"/>
        <w:ind w:left="851" w:hanging="284"/>
        <w:jc w:val="both"/>
      </w:pPr>
      <w:r>
        <w:t xml:space="preserve">Peraturan Menteri Dalam Negeri Nomor 13 Tahun 2006 tentang Pedoman Pengelolaan Keuangan Daerah sebagaimana yang telah diubah dengan </w:t>
      </w:r>
      <w:r w:rsidR="00D9408E">
        <w:t>Peraturan Menteri Dalam Negeri Nomor 59 Tahun 2007;</w:t>
      </w:r>
    </w:p>
    <w:p w:rsidR="00D9408E" w:rsidRDefault="00D9408E" w:rsidP="00E10006">
      <w:pPr>
        <w:numPr>
          <w:ilvl w:val="0"/>
          <w:numId w:val="5"/>
        </w:numPr>
        <w:spacing w:line="360" w:lineRule="auto"/>
        <w:ind w:left="851" w:hanging="284"/>
        <w:jc w:val="both"/>
      </w:pPr>
      <w:r>
        <w:t>Peraturan Daerah Kabupaten Karanganyar Nomor II tahun 2007 tentang Sistem Perencanaan Pembangunan Daerah;</w:t>
      </w:r>
    </w:p>
    <w:p w:rsidR="00D9408E" w:rsidRPr="007928D5" w:rsidRDefault="00D9408E" w:rsidP="00E10006">
      <w:pPr>
        <w:numPr>
          <w:ilvl w:val="0"/>
          <w:numId w:val="5"/>
        </w:numPr>
        <w:spacing w:line="360" w:lineRule="auto"/>
        <w:ind w:left="851" w:hanging="284"/>
        <w:jc w:val="both"/>
      </w:pPr>
      <w:r w:rsidRPr="007928D5">
        <w:lastRenderedPageBreak/>
        <w:t xml:space="preserve">Peraturan Daerah Kabupaten Karanganyar Nomor </w:t>
      </w:r>
      <w:r w:rsidR="00174523" w:rsidRPr="007928D5">
        <w:t>2</w:t>
      </w:r>
      <w:r w:rsidRPr="007928D5">
        <w:t xml:space="preserve"> Tahun 20</w:t>
      </w:r>
      <w:r w:rsidR="00174523" w:rsidRPr="007928D5">
        <w:t>14</w:t>
      </w:r>
      <w:r w:rsidRPr="007928D5">
        <w:t xml:space="preserve"> tentang Rencana Pembangunan Jangka Menengah Daerah (RPJMD) Kabupat</w:t>
      </w:r>
      <w:r w:rsidR="007928D5" w:rsidRPr="007928D5">
        <w:t>en karanganyar tahun 2013 – 2018</w:t>
      </w:r>
      <w:r w:rsidRPr="007928D5">
        <w:t>;</w:t>
      </w:r>
    </w:p>
    <w:p w:rsidR="00D9408E" w:rsidRDefault="00D9408E" w:rsidP="00E10006">
      <w:pPr>
        <w:numPr>
          <w:ilvl w:val="0"/>
          <w:numId w:val="5"/>
        </w:numPr>
        <w:spacing w:line="360" w:lineRule="auto"/>
        <w:ind w:left="851" w:hanging="284"/>
        <w:jc w:val="both"/>
      </w:pPr>
      <w:r>
        <w:t>Peraturan Bupati Karanganyar Nomor 9 tahun 2009 tentang Uraian Tuga</w:t>
      </w:r>
      <w:r w:rsidR="000E2E6F">
        <w:t>s Pokok dan Fungsi Jabatan struk</w:t>
      </w:r>
      <w:r>
        <w:t xml:space="preserve">tural pada </w:t>
      </w:r>
      <w:r w:rsidR="00C031AB">
        <w:t>Badan Kesatuan Bangsa</w:t>
      </w:r>
      <w:r w:rsidR="00C031AB">
        <w:rPr>
          <w:lang w:val="id-ID"/>
        </w:rPr>
        <w:t xml:space="preserve"> dan</w:t>
      </w:r>
      <w:r w:rsidR="00C031AB">
        <w:t xml:space="preserve"> Politik</w:t>
      </w:r>
      <w:r w:rsidR="00C031AB">
        <w:rPr>
          <w:lang w:val="id-ID"/>
        </w:rPr>
        <w:t xml:space="preserve"> </w:t>
      </w:r>
      <w:r w:rsidR="00D033BB">
        <w:t>Kabupaten Karanganyar.</w:t>
      </w:r>
    </w:p>
    <w:p w:rsidR="00057E43" w:rsidRDefault="00057E43" w:rsidP="00E10006">
      <w:pPr>
        <w:numPr>
          <w:ilvl w:val="0"/>
          <w:numId w:val="5"/>
        </w:numPr>
        <w:spacing w:line="360" w:lineRule="auto"/>
        <w:ind w:left="851" w:hanging="284"/>
        <w:jc w:val="both"/>
      </w:pPr>
      <w:r w:rsidRPr="00B13CD3">
        <w:t>SK Kep</w:t>
      </w:r>
      <w:r w:rsidR="00572444" w:rsidRPr="00B13CD3">
        <w:t>ala Badan Kesatuan Bangsa dan Politik</w:t>
      </w:r>
      <w:r w:rsidR="00B13CD3" w:rsidRPr="00B13CD3">
        <w:t xml:space="preserve"> No.050/110/</w:t>
      </w:r>
      <w:r w:rsidRPr="00B13CD3">
        <w:t>I/20</w:t>
      </w:r>
      <w:r w:rsidR="00B13CD3" w:rsidRPr="00B13CD3">
        <w:t>14</w:t>
      </w:r>
      <w:r w:rsidRPr="00B13CD3">
        <w:t xml:space="preserve"> tanggal </w:t>
      </w:r>
      <w:r w:rsidR="00B13CD3" w:rsidRPr="00B13CD3">
        <w:t>11 Januari 2014</w:t>
      </w:r>
      <w:r w:rsidRPr="00B13CD3">
        <w:t xml:space="preserve"> tentang Rencana Strategi Badan Kes</w:t>
      </w:r>
      <w:r w:rsidR="00B13CD3" w:rsidRPr="00B13CD3">
        <w:t>atuan Bangsa dan Politik</w:t>
      </w:r>
      <w:r w:rsidRPr="00B13CD3">
        <w:t xml:space="preserve"> 2009-2013</w:t>
      </w:r>
      <w:r>
        <w:t>.</w:t>
      </w:r>
    </w:p>
    <w:p w:rsidR="00EE37B4" w:rsidRDefault="00EE37B4" w:rsidP="00E10006">
      <w:pPr>
        <w:numPr>
          <w:ilvl w:val="0"/>
          <w:numId w:val="5"/>
        </w:numPr>
        <w:spacing w:line="360" w:lineRule="auto"/>
        <w:ind w:left="851" w:hanging="284"/>
        <w:jc w:val="both"/>
      </w:pPr>
      <w:r>
        <w:t>Peraturan Daerah Nomor 9 Tahun 2011 tentang Perubahan Atas Peraturan Daerah Kab.Karanganyar No 3 Tahun 2009 tentang Organisasi dan Tata Kerja Lembaga Teknis  Daerah , Badan Pelayanan Perijinan Terpadu dan Satuan Polisi Pamong Praja Kabupaten Karanganyar.</w:t>
      </w:r>
    </w:p>
    <w:p w:rsidR="00D033BB" w:rsidRDefault="00D033BB" w:rsidP="00D033BB">
      <w:pPr>
        <w:spacing w:line="360" w:lineRule="auto"/>
        <w:ind w:left="851"/>
      </w:pPr>
    </w:p>
    <w:p w:rsidR="003077A1" w:rsidRPr="00751D2A" w:rsidRDefault="003077A1" w:rsidP="003077A1">
      <w:pPr>
        <w:numPr>
          <w:ilvl w:val="0"/>
          <w:numId w:val="4"/>
        </w:numPr>
        <w:spacing w:line="360" w:lineRule="auto"/>
        <w:ind w:left="567" w:hanging="425"/>
        <w:rPr>
          <w:b/>
        </w:rPr>
      </w:pPr>
      <w:r w:rsidRPr="00751D2A">
        <w:rPr>
          <w:b/>
        </w:rPr>
        <w:t>Maksud</w:t>
      </w:r>
    </w:p>
    <w:p w:rsidR="00D033BB" w:rsidRDefault="00D033BB" w:rsidP="00E10006">
      <w:pPr>
        <w:spacing w:line="360" w:lineRule="auto"/>
        <w:ind w:left="567" w:firstLine="567"/>
        <w:jc w:val="both"/>
      </w:pPr>
      <w:r>
        <w:t>Rencana kerja ini disusun dengan maksud untuk memberikan arahan dan gambaran serta pedoman tentang kegiatan Badan Kesatuan Bangs</w:t>
      </w:r>
      <w:r w:rsidR="00BB09D7">
        <w:t>a dan Politik T</w:t>
      </w:r>
      <w:r w:rsidR="00DE2361">
        <w:t>ahun 2017</w:t>
      </w:r>
    </w:p>
    <w:p w:rsidR="00D033BB" w:rsidRPr="00B8519D" w:rsidRDefault="00B8519D" w:rsidP="00D033BB">
      <w:pPr>
        <w:spacing w:line="360" w:lineRule="auto"/>
        <w:ind w:left="567" w:firstLine="567"/>
        <w:rPr>
          <w:lang w:val="id-ID"/>
        </w:rPr>
      </w:pPr>
      <w:r>
        <w:rPr>
          <w:lang w:val="id-ID"/>
        </w:rPr>
        <w:t xml:space="preserve">    </w:t>
      </w:r>
    </w:p>
    <w:p w:rsidR="00D4007E" w:rsidRPr="00751D2A" w:rsidRDefault="003077A1" w:rsidP="00D4007E">
      <w:pPr>
        <w:numPr>
          <w:ilvl w:val="0"/>
          <w:numId w:val="4"/>
        </w:numPr>
        <w:spacing w:line="360" w:lineRule="auto"/>
        <w:ind w:left="567" w:hanging="425"/>
        <w:rPr>
          <w:b/>
        </w:rPr>
      </w:pPr>
      <w:r w:rsidRPr="00751D2A">
        <w:rPr>
          <w:b/>
        </w:rPr>
        <w:t xml:space="preserve">Tujuan </w:t>
      </w:r>
    </w:p>
    <w:p w:rsidR="00E10006" w:rsidRDefault="00A03C1B" w:rsidP="00E10006">
      <w:pPr>
        <w:spacing w:line="360" w:lineRule="auto"/>
        <w:ind w:left="567" w:firstLine="567"/>
        <w:jc w:val="both"/>
      </w:pPr>
      <w:r>
        <w:t xml:space="preserve">Untuk memperoleh pola pikir dan </w:t>
      </w:r>
      <w:proofErr w:type="gramStart"/>
      <w:r>
        <w:t xml:space="preserve">kesamaan </w:t>
      </w:r>
      <w:r w:rsidR="00C031AB">
        <w:t xml:space="preserve"> tindak</w:t>
      </w:r>
      <w:proofErr w:type="gramEnd"/>
      <w:r w:rsidR="00C031AB">
        <w:t xml:space="preserve"> bagi Badan Kesatuan </w:t>
      </w:r>
      <w:r w:rsidR="00C031AB">
        <w:rPr>
          <w:lang w:val="id-ID"/>
        </w:rPr>
        <w:t>B</w:t>
      </w:r>
      <w:r w:rsidR="00E10006">
        <w:t xml:space="preserve">angsa </w:t>
      </w:r>
      <w:r>
        <w:t xml:space="preserve"> dan </w:t>
      </w:r>
      <w:r w:rsidR="00E10006">
        <w:t>Pol</w:t>
      </w:r>
      <w:r>
        <w:t xml:space="preserve">itik </w:t>
      </w:r>
      <w:r w:rsidR="00E10006">
        <w:t xml:space="preserve"> Kabupaten Karanganyar dalam rangka pelaksanaan tugas – tugas pemerintah daerah</w:t>
      </w:r>
      <w:r>
        <w:t xml:space="preserve"> di bidang Kesatuan Bangsa dan Politik Kabupaten Karanganyar.</w:t>
      </w: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E10006" w:rsidRDefault="00E10006" w:rsidP="00E10006">
      <w:pPr>
        <w:spacing w:line="360" w:lineRule="auto"/>
        <w:ind w:left="567" w:firstLine="567"/>
      </w:pPr>
    </w:p>
    <w:p w:rsidR="00C031AB" w:rsidRDefault="00C031AB" w:rsidP="006817B9">
      <w:pPr>
        <w:spacing w:line="360" w:lineRule="auto"/>
      </w:pPr>
    </w:p>
    <w:p w:rsidR="006817B9" w:rsidRPr="006817B9" w:rsidRDefault="006817B9" w:rsidP="006817B9">
      <w:pPr>
        <w:spacing w:line="360" w:lineRule="auto"/>
      </w:pPr>
    </w:p>
    <w:p w:rsidR="00E10006" w:rsidRDefault="00E10006" w:rsidP="0066226B">
      <w:pPr>
        <w:spacing w:line="360" w:lineRule="auto"/>
        <w:ind w:left="567" w:hanging="567"/>
        <w:jc w:val="center"/>
        <w:rPr>
          <w:b/>
          <w:lang w:val="fi-FI"/>
        </w:rPr>
      </w:pPr>
      <w:r w:rsidRPr="00A14332">
        <w:rPr>
          <w:b/>
          <w:lang w:val="fi-FI"/>
        </w:rPr>
        <w:lastRenderedPageBreak/>
        <w:t>BAB II</w:t>
      </w:r>
    </w:p>
    <w:p w:rsidR="00003AA6" w:rsidRPr="00A14332" w:rsidRDefault="00003AA6" w:rsidP="0066226B">
      <w:pPr>
        <w:spacing w:line="360" w:lineRule="auto"/>
        <w:ind w:left="567" w:hanging="567"/>
        <w:jc w:val="center"/>
        <w:rPr>
          <w:b/>
          <w:lang w:val="fi-FI"/>
        </w:rPr>
      </w:pPr>
    </w:p>
    <w:p w:rsidR="00E10006" w:rsidRPr="00A14332" w:rsidRDefault="00E10006" w:rsidP="0066226B">
      <w:pPr>
        <w:spacing w:line="360" w:lineRule="auto"/>
        <w:ind w:left="567" w:hanging="567"/>
        <w:jc w:val="center"/>
        <w:rPr>
          <w:b/>
          <w:lang w:val="fi-FI"/>
        </w:rPr>
      </w:pPr>
      <w:r w:rsidRPr="00A14332">
        <w:rPr>
          <w:b/>
          <w:lang w:val="fi-FI"/>
        </w:rPr>
        <w:t>EVALUASI PELAKSANAAN RENCANA KERJA</w:t>
      </w:r>
    </w:p>
    <w:p w:rsidR="001A211B" w:rsidRDefault="00E10006" w:rsidP="0066226B">
      <w:pPr>
        <w:spacing w:line="360" w:lineRule="auto"/>
        <w:ind w:left="567" w:hanging="567"/>
        <w:jc w:val="center"/>
        <w:rPr>
          <w:b/>
          <w:lang w:val="fi-FI"/>
        </w:rPr>
      </w:pPr>
      <w:r w:rsidRPr="00A14332">
        <w:rPr>
          <w:b/>
          <w:lang w:val="fi-FI"/>
        </w:rPr>
        <w:t>BADAN K</w:t>
      </w:r>
      <w:r w:rsidR="001A211B">
        <w:rPr>
          <w:b/>
          <w:lang w:val="fi-FI"/>
        </w:rPr>
        <w:t>ESATUAN BANGSA DAN POLITIK KAB</w:t>
      </w:r>
      <w:r w:rsidR="001C6A43">
        <w:rPr>
          <w:b/>
          <w:lang w:val="fi-FI"/>
        </w:rPr>
        <w:t>UPATEN K</w:t>
      </w:r>
      <w:r w:rsidR="001A211B">
        <w:rPr>
          <w:b/>
          <w:lang w:val="fi-FI"/>
        </w:rPr>
        <w:t>ARANGANYAR</w:t>
      </w:r>
    </w:p>
    <w:p w:rsidR="00E10006" w:rsidRPr="00CB061B" w:rsidRDefault="00DE2361" w:rsidP="00CB061B">
      <w:pPr>
        <w:spacing w:line="360" w:lineRule="auto"/>
        <w:ind w:left="567" w:hanging="567"/>
        <w:jc w:val="center"/>
        <w:rPr>
          <w:b/>
          <w:lang w:val="fi-FI"/>
        </w:rPr>
      </w:pPr>
      <w:r>
        <w:rPr>
          <w:b/>
          <w:lang w:val="fi-FI"/>
        </w:rPr>
        <w:t xml:space="preserve"> TAHUN 2015</w:t>
      </w:r>
    </w:p>
    <w:p w:rsidR="00E10006" w:rsidRPr="00A14332" w:rsidRDefault="00E10006" w:rsidP="00E10006">
      <w:pPr>
        <w:spacing w:line="360" w:lineRule="auto"/>
        <w:ind w:left="567" w:hanging="567"/>
        <w:rPr>
          <w:b/>
          <w:lang w:val="fi-FI"/>
        </w:rPr>
      </w:pPr>
      <w:r w:rsidRPr="00A14332">
        <w:rPr>
          <w:b/>
          <w:lang w:val="fi-FI"/>
        </w:rPr>
        <w:t>2.1. Kondisi Pelayanan Badan K</w:t>
      </w:r>
      <w:r w:rsidR="001A211B">
        <w:rPr>
          <w:b/>
          <w:lang w:val="fi-FI"/>
        </w:rPr>
        <w:t xml:space="preserve">esatuan Bangsa dan Politik </w:t>
      </w:r>
      <w:r w:rsidR="008B2593">
        <w:rPr>
          <w:b/>
          <w:lang w:val="fi-FI"/>
        </w:rPr>
        <w:t xml:space="preserve"> Tahun 201</w:t>
      </w:r>
      <w:r w:rsidR="00DE2361">
        <w:rPr>
          <w:b/>
          <w:lang w:val="fi-FI"/>
        </w:rPr>
        <w:t>5</w:t>
      </w:r>
    </w:p>
    <w:p w:rsidR="00E10006" w:rsidRPr="0066226B" w:rsidRDefault="00E10006" w:rsidP="00E10006">
      <w:pPr>
        <w:numPr>
          <w:ilvl w:val="0"/>
          <w:numId w:val="6"/>
        </w:numPr>
        <w:spacing w:line="360" w:lineRule="auto"/>
        <w:rPr>
          <w:b/>
        </w:rPr>
      </w:pPr>
      <w:r w:rsidRPr="0066226B">
        <w:rPr>
          <w:b/>
        </w:rPr>
        <w:t>Kesekretariatan</w:t>
      </w:r>
    </w:p>
    <w:p w:rsidR="00A5072C" w:rsidRDefault="00E10006" w:rsidP="0083156B">
      <w:pPr>
        <w:spacing w:line="360" w:lineRule="auto"/>
        <w:ind w:left="426" w:firstLine="294"/>
        <w:jc w:val="both"/>
      </w:pPr>
      <w:proofErr w:type="gramStart"/>
      <w:r>
        <w:t>Kondisi aparatur atau pegawai di lingk</w:t>
      </w:r>
      <w:r w:rsidR="00AF1616">
        <w:t>ungan Badan Kesatuan Bangsa dan Politik</w:t>
      </w:r>
      <w:r>
        <w:t xml:space="preserve"> Kabupaten Karanganyar menurut jenisnya d</w:t>
      </w:r>
      <w:r w:rsidR="00C031AB">
        <w:t>apat dibedakan dari stru</w:t>
      </w:r>
      <w:r w:rsidR="00C031AB">
        <w:rPr>
          <w:lang w:val="id-ID"/>
        </w:rPr>
        <w:t>k</w:t>
      </w:r>
      <w:r w:rsidR="00C031AB">
        <w:t>tural</w:t>
      </w:r>
      <w:r w:rsidR="00C031AB">
        <w:rPr>
          <w:lang w:val="id-ID"/>
        </w:rPr>
        <w:t xml:space="preserve"> </w:t>
      </w:r>
      <w:r>
        <w:t>dan staf.</w:t>
      </w:r>
      <w:proofErr w:type="gramEnd"/>
      <w:r>
        <w:t xml:space="preserve"> Sedangkan jumlah pegawai berdasarkan pangkat, golongan, eselon serta </w:t>
      </w:r>
      <w:r w:rsidR="00DE2361">
        <w:t>pendidikan formal per tahun 2015</w:t>
      </w:r>
      <w:r>
        <w:t xml:space="preserve"> adalah sebagai </w:t>
      </w:r>
      <w:proofErr w:type="gramStart"/>
      <w:r>
        <w:t>berikut :</w:t>
      </w:r>
      <w:proofErr w:type="gramEnd"/>
    </w:p>
    <w:p w:rsidR="00E10006" w:rsidRDefault="008F02FE" w:rsidP="00A5072C">
      <w:pPr>
        <w:spacing w:line="360" w:lineRule="auto"/>
        <w:ind w:left="720" w:firstLine="556"/>
        <w:jc w:val="center"/>
      </w:pPr>
      <w:r>
        <w:t>Tabel</w:t>
      </w:r>
      <w:r w:rsidR="00E10006">
        <w:t xml:space="preserve"> 2.1</w:t>
      </w:r>
    </w:p>
    <w:p w:rsidR="00AF1616" w:rsidRDefault="00E10006" w:rsidP="00A5072C">
      <w:pPr>
        <w:spacing w:line="360" w:lineRule="auto"/>
        <w:ind w:left="720" w:hanging="11"/>
        <w:jc w:val="center"/>
      </w:pPr>
      <w:r>
        <w:t>Jumlah Pegawai Badan Kesatuan Ba</w:t>
      </w:r>
      <w:r w:rsidR="00AF1616">
        <w:t>ngsa dan Politik</w:t>
      </w:r>
      <w:r>
        <w:t xml:space="preserve"> Kabupaten Karanganyar </w:t>
      </w:r>
    </w:p>
    <w:p w:rsidR="00E10006" w:rsidRDefault="00E10006" w:rsidP="00AF1616">
      <w:pPr>
        <w:spacing w:line="276" w:lineRule="auto"/>
        <w:ind w:left="720" w:hanging="11"/>
        <w:jc w:val="center"/>
      </w:pPr>
      <w:r>
        <w:t>Berdasarkan Pendidikan dan Golongan</w:t>
      </w:r>
    </w:p>
    <w:p w:rsidR="00AF1616" w:rsidRDefault="00AF1616" w:rsidP="00AF1616">
      <w:pPr>
        <w:spacing w:line="276" w:lineRule="auto"/>
        <w:ind w:left="720" w:hanging="11"/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241"/>
        <w:gridCol w:w="947"/>
        <w:gridCol w:w="1237"/>
        <w:gridCol w:w="1248"/>
        <w:gridCol w:w="1250"/>
        <w:gridCol w:w="1037"/>
      </w:tblGrid>
      <w:tr w:rsidR="00FF761D">
        <w:trPr>
          <w:trHeight w:val="838"/>
        </w:trPr>
        <w:tc>
          <w:tcPr>
            <w:tcW w:w="1656" w:type="dxa"/>
          </w:tcPr>
          <w:p w:rsidR="00FF761D" w:rsidRDefault="00A40D97" w:rsidP="00804C2B">
            <w:pPr>
              <w:spacing w:line="360" w:lineRule="auto"/>
              <w:jc w:val="center"/>
            </w:pPr>
            <w:r>
              <w:t>Golongan/ Pendidikan</w:t>
            </w:r>
          </w:p>
        </w:tc>
        <w:tc>
          <w:tcPr>
            <w:tcW w:w="1276" w:type="dxa"/>
          </w:tcPr>
          <w:p w:rsidR="00FF761D" w:rsidRDefault="00A40D97" w:rsidP="00804C2B">
            <w:pPr>
              <w:spacing w:line="360" w:lineRule="auto"/>
              <w:jc w:val="center"/>
            </w:pPr>
            <w:r>
              <w:t>Honorer</w:t>
            </w:r>
          </w:p>
        </w:tc>
        <w:tc>
          <w:tcPr>
            <w:tcW w:w="983" w:type="dxa"/>
          </w:tcPr>
          <w:p w:rsidR="00FF761D" w:rsidRDefault="00A40D97" w:rsidP="00804C2B">
            <w:pPr>
              <w:spacing w:line="360" w:lineRule="auto"/>
              <w:jc w:val="center"/>
            </w:pPr>
            <w:r>
              <w:t>Gol.I</w:t>
            </w:r>
          </w:p>
        </w:tc>
        <w:tc>
          <w:tcPr>
            <w:tcW w:w="1305" w:type="dxa"/>
          </w:tcPr>
          <w:p w:rsidR="00FF761D" w:rsidRDefault="00A40D97" w:rsidP="00804C2B">
            <w:pPr>
              <w:spacing w:line="360" w:lineRule="auto"/>
              <w:jc w:val="center"/>
            </w:pPr>
            <w:r>
              <w:t>Gol.II</w:t>
            </w:r>
          </w:p>
        </w:tc>
        <w:tc>
          <w:tcPr>
            <w:tcW w:w="1305" w:type="dxa"/>
          </w:tcPr>
          <w:p w:rsidR="00FF761D" w:rsidRDefault="00A40D97" w:rsidP="00804C2B">
            <w:pPr>
              <w:spacing w:line="360" w:lineRule="auto"/>
              <w:jc w:val="center"/>
            </w:pPr>
            <w:r>
              <w:t>Gol.III</w:t>
            </w:r>
          </w:p>
        </w:tc>
        <w:tc>
          <w:tcPr>
            <w:tcW w:w="1305" w:type="dxa"/>
          </w:tcPr>
          <w:p w:rsidR="00FF761D" w:rsidRDefault="00A40D97" w:rsidP="00804C2B">
            <w:pPr>
              <w:spacing w:line="360" w:lineRule="auto"/>
              <w:jc w:val="center"/>
            </w:pPr>
            <w:r>
              <w:t>Gol.IV</w:t>
            </w:r>
          </w:p>
        </w:tc>
        <w:tc>
          <w:tcPr>
            <w:tcW w:w="1056" w:type="dxa"/>
          </w:tcPr>
          <w:p w:rsidR="00FF761D" w:rsidRDefault="00A40D97" w:rsidP="00804C2B">
            <w:pPr>
              <w:spacing w:line="360" w:lineRule="auto"/>
              <w:jc w:val="center"/>
            </w:pPr>
            <w:r>
              <w:t>Jumlah</w:t>
            </w:r>
          </w:p>
          <w:p w:rsidR="00A40D97" w:rsidRDefault="00A40D97" w:rsidP="00804C2B">
            <w:pPr>
              <w:spacing w:line="360" w:lineRule="auto"/>
              <w:jc w:val="center"/>
            </w:pPr>
          </w:p>
        </w:tc>
      </w:tr>
      <w:tr w:rsidR="00FF761D">
        <w:tc>
          <w:tcPr>
            <w:tcW w:w="1656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SD</w:t>
            </w:r>
          </w:p>
        </w:tc>
        <w:tc>
          <w:tcPr>
            <w:tcW w:w="1276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FF761D" w:rsidRDefault="0034365F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FF761D" w:rsidRDefault="005C6229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0F6411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0F6411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F761D" w:rsidRDefault="0034365F" w:rsidP="00804C2B">
            <w:pPr>
              <w:spacing w:line="360" w:lineRule="auto"/>
              <w:jc w:val="center"/>
            </w:pPr>
            <w:r>
              <w:t>1</w:t>
            </w:r>
          </w:p>
        </w:tc>
      </w:tr>
      <w:tr w:rsidR="00FF761D">
        <w:tc>
          <w:tcPr>
            <w:tcW w:w="1656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SLTP</w:t>
            </w:r>
          </w:p>
        </w:tc>
        <w:tc>
          <w:tcPr>
            <w:tcW w:w="1276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0F6411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0F6411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0F6411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1</w:t>
            </w:r>
          </w:p>
        </w:tc>
      </w:tr>
      <w:tr w:rsidR="00FF761D">
        <w:tc>
          <w:tcPr>
            <w:tcW w:w="1656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SLTA</w:t>
            </w:r>
          </w:p>
        </w:tc>
        <w:tc>
          <w:tcPr>
            <w:tcW w:w="1276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83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4501AA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F761D" w:rsidRDefault="000F6411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12</w:t>
            </w:r>
          </w:p>
        </w:tc>
      </w:tr>
      <w:tr w:rsidR="005C6229">
        <w:tc>
          <w:tcPr>
            <w:tcW w:w="1656" w:type="dxa"/>
          </w:tcPr>
          <w:p w:rsidR="005C6229" w:rsidRDefault="005C6229" w:rsidP="00804C2B">
            <w:pPr>
              <w:spacing w:line="360" w:lineRule="auto"/>
              <w:jc w:val="center"/>
            </w:pPr>
            <w:r>
              <w:t>SARMUD</w:t>
            </w:r>
          </w:p>
        </w:tc>
        <w:tc>
          <w:tcPr>
            <w:tcW w:w="1276" w:type="dxa"/>
          </w:tcPr>
          <w:p w:rsidR="005C6229" w:rsidRDefault="005C6229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5C6229" w:rsidRDefault="005C6229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5C6229" w:rsidRDefault="00FB7425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5C6229" w:rsidRDefault="005C6229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5C6229" w:rsidRDefault="005C6229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5C6229" w:rsidRDefault="00FB7425" w:rsidP="00804C2B">
            <w:pPr>
              <w:spacing w:line="360" w:lineRule="auto"/>
              <w:jc w:val="center"/>
            </w:pPr>
            <w:r>
              <w:t>1</w:t>
            </w:r>
          </w:p>
        </w:tc>
      </w:tr>
      <w:tr w:rsidR="00FF761D">
        <w:tc>
          <w:tcPr>
            <w:tcW w:w="1656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SARJANA</w:t>
            </w:r>
          </w:p>
        </w:tc>
        <w:tc>
          <w:tcPr>
            <w:tcW w:w="1276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0F6411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305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FF761D" w:rsidRDefault="00A5072C" w:rsidP="00804C2B">
            <w:pPr>
              <w:spacing w:line="360" w:lineRule="auto"/>
              <w:jc w:val="center"/>
            </w:pPr>
            <w:r>
              <w:t>2</w:t>
            </w:r>
            <w:r w:rsidR="00CB061B">
              <w:t>0</w:t>
            </w:r>
          </w:p>
        </w:tc>
      </w:tr>
      <w:tr w:rsidR="00FF761D">
        <w:tc>
          <w:tcPr>
            <w:tcW w:w="1656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Program S-2</w:t>
            </w:r>
          </w:p>
        </w:tc>
        <w:tc>
          <w:tcPr>
            <w:tcW w:w="1276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5C6229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56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7</w:t>
            </w:r>
          </w:p>
        </w:tc>
      </w:tr>
      <w:tr w:rsidR="00FF761D">
        <w:tc>
          <w:tcPr>
            <w:tcW w:w="1656" w:type="dxa"/>
          </w:tcPr>
          <w:p w:rsidR="00FF761D" w:rsidRDefault="00C16BA6" w:rsidP="00804C2B">
            <w:pPr>
              <w:spacing w:line="360" w:lineRule="auto"/>
              <w:jc w:val="center"/>
            </w:pPr>
            <w:r>
              <w:t xml:space="preserve">Jumlah </w:t>
            </w:r>
          </w:p>
        </w:tc>
        <w:tc>
          <w:tcPr>
            <w:tcW w:w="1276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83" w:type="dxa"/>
          </w:tcPr>
          <w:p w:rsidR="00FF761D" w:rsidRDefault="0034365F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FF761D" w:rsidRDefault="004501AA" w:rsidP="00804C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FF761D" w:rsidRDefault="000F6411" w:rsidP="00804C2B">
            <w:pPr>
              <w:spacing w:line="360" w:lineRule="auto"/>
              <w:jc w:val="center"/>
            </w:pPr>
            <w:r>
              <w:t>2</w:t>
            </w:r>
            <w:r w:rsidR="00CB061B">
              <w:t>2</w:t>
            </w:r>
          </w:p>
        </w:tc>
        <w:tc>
          <w:tcPr>
            <w:tcW w:w="1305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56" w:type="dxa"/>
          </w:tcPr>
          <w:p w:rsidR="00FF761D" w:rsidRDefault="00CB061B" w:rsidP="00804C2B">
            <w:pPr>
              <w:spacing w:line="360" w:lineRule="auto"/>
              <w:jc w:val="center"/>
            </w:pPr>
            <w:r>
              <w:t>42</w:t>
            </w:r>
          </w:p>
        </w:tc>
      </w:tr>
    </w:tbl>
    <w:p w:rsidR="00A5072C" w:rsidRDefault="00A5072C" w:rsidP="00E10006">
      <w:pPr>
        <w:spacing w:line="360" w:lineRule="auto"/>
        <w:ind w:left="720" w:hanging="11"/>
        <w:jc w:val="center"/>
      </w:pPr>
    </w:p>
    <w:p w:rsidR="000F6411" w:rsidRDefault="008F02FE" w:rsidP="00E10006">
      <w:pPr>
        <w:spacing w:line="360" w:lineRule="auto"/>
        <w:ind w:left="720" w:hanging="11"/>
        <w:jc w:val="center"/>
      </w:pPr>
      <w:r>
        <w:t>Tabel</w:t>
      </w:r>
      <w:r w:rsidR="000F6411">
        <w:t xml:space="preserve"> 2.2</w:t>
      </w:r>
    </w:p>
    <w:p w:rsidR="000F6411" w:rsidRPr="00A14332" w:rsidRDefault="000F6411" w:rsidP="00E10006">
      <w:pPr>
        <w:spacing w:line="360" w:lineRule="auto"/>
        <w:ind w:left="720" w:hanging="11"/>
        <w:jc w:val="center"/>
        <w:rPr>
          <w:lang w:val="fi-FI"/>
        </w:rPr>
      </w:pPr>
      <w:r w:rsidRPr="00A14332">
        <w:rPr>
          <w:lang w:val="fi-FI"/>
        </w:rPr>
        <w:t xml:space="preserve">Jumlah </w:t>
      </w:r>
      <w:r w:rsidR="001A211B">
        <w:rPr>
          <w:lang w:val="fi-FI"/>
        </w:rPr>
        <w:t xml:space="preserve">pegawai Badan Kesatuan Bangsa dan Politik </w:t>
      </w:r>
      <w:r w:rsidRPr="00A14332">
        <w:rPr>
          <w:lang w:val="fi-FI"/>
        </w:rPr>
        <w:t xml:space="preserve"> </w:t>
      </w:r>
    </w:p>
    <w:p w:rsidR="000F6411" w:rsidRPr="00A14332" w:rsidRDefault="000F6411" w:rsidP="00E10006">
      <w:pPr>
        <w:spacing w:line="360" w:lineRule="auto"/>
        <w:ind w:left="720" w:hanging="11"/>
        <w:jc w:val="center"/>
        <w:rPr>
          <w:lang w:val="fi-FI"/>
        </w:rPr>
      </w:pPr>
      <w:r w:rsidRPr="00A14332">
        <w:rPr>
          <w:lang w:val="fi-FI"/>
        </w:rPr>
        <w:t>Kabupaten Karanganyar Berdasarkan Pangkat dan Eselon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4"/>
        <w:gridCol w:w="709"/>
        <w:gridCol w:w="708"/>
        <w:gridCol w:w="709"/>
        <w:gridCol w:w="709"/>
        <w:gridCol w:w="709"/>
        <w:gridCol w:w="1275"/>
        <w:gridCol w:w="709"/>
      </w:tblGrid>
      <w:tr w:rsidR="004335FA" w:rsidTr="00C505A3">
        <w:trPr>
          <w:trHeight w:val="691"/>
        </w:trPr>
        <w:tc>
          <w:tcPr>
            <w:tcW w:w="3074" w:type="dxa"/>
          </w:tcPr>
          <w:p w:rsidR="000F6411" w:rsidRPr="000F6411" w:rsidRDefault="000F6411" w:rsidP="000E2E6F">
            <w:pPr>
              <w:spacing w:line="360" w:lineRule="auto"/>
              <w:jc w:val="center"/>
            </w:pPr>
            <w:r w:rsidRPr="000F6411">
              <w:t>Eselon / Pangkat</w:t>
            </w:r>
          </w:p>
        </w:tc>
        <w:tc>
          <w:tcPr>
            <w:tcW w:w="709" w:type="dxa"/>
          </w:tcPr>
          <w:p w:rsidR="000F6411" w:rsidRPr="000F6411" w:rsidRDefault="00D46B58" w:rsidP="000E2E6F">
            <w:pPr>
              <w:spacing w:line="360" w:lineRule="auto"/>
              <w:jc w:val="center"/>
            </w:pPr>
            <w:r>
              <w:t>II.B</w:t>
            </w:r>
          </w:p>
        </w:tc>
        <w:tc>
          <w:tcPr>
            <w:tcW w:w="708" w:type="dxa"/>
          </w:tcPr>
          <w:p w:rsidR="000F6411" w:rsidRPr="000F6411" w:rsidRDefault="00D46B58" w:rsidP="000E2E6F">
            <w:pPr>
              <w:spacing w:line="360" w:lineRule="auto"/>
              <w:jc w:val="center"/>
            </w:pPr>
            <w:r>
              <w:t>III.A</w:t>
            </w:r>
          </w:p>
        </w:tc>
        <w:tc>
          <w:tcPr>
            <w:tcW w:w="709" w:type="dxa"/>
          </w:tcPr>
          <w:p w:rsidR="000F6411" w:rsidRPr="000F6411" w:rsidRDefault="00D46B58" w:rsidP="000E2E6F">
            <w:pPr>
              <w:spacing w:line="360" w:lineRule="auto"/>
              <w:jc w:val="center"/>
            </w:pPr>
            <w:r>
              <w:t>III.B</w:t>
            </w:r>
          </w:p>
        </w:tc>
        <w:tc>
          <w:tcPr>
            <w:tcW w:w="709" w:type="dxa"/>
          </w:tcPr>
          <w:p w:rsidR="000F6411" w:rsidRPr="000F6411" w:rsidRDefault="00D46B58" w:rsidP="000E2E6F">
            <w:pPr>
              <w:spacing w:line="360" w:lineRule="auto"/>
              <w:jc w:val="center"/>
            </w:pPr>
            <w:r>
              <w:t>IV.A</w:t>
            </w:r>
          </w:p>
        </w:tc>
        <w:tc>
          <w:tcPr>
            <w:tcW w:w="709" w:type="dxa"/>
          </w:tcPr>
          <w:p w:rsidR="000F6411" w:rsidRPr="000F6411" w:rsidRDefault="00D46B58" w:rsidP="000E2E6F">
            <w:pPr>
              <w:spacing w:line="360" w:lineRule="auto"/>
              <w:jc w:val="center"/>
            </w:pPr>
            <w:r>
              <w:t>IV.B</w:t>
            </w:r>
          </w:p>
        </w:tc>
        <w:tc>
          <w:tcPr>
            <w:tcW w:w="1275" w:type="dxa"/>
          </w:tcPr>
          <w:p w:rsidR="000F6411" w:rsidRPr="00D46B58" w:rsidRDefault="004B7F24" w:rsidP="00E23323">
            <w:pPr>
              <w:jc w:val="center"/>
            </w:pPr>
            <w:r>
              <w:t>Jabatan Fungsion</w:t>
            </w:r>
            <w:r w:rsidR="000F6411" w:rsidRPr="00D46B58">
              <w:t>l</w:t>
            </w:r>
          </w:p>
        </w:tc>
        <w:tc>
          <w:tcPr>
            <w:tcW w:w="709" w:type="dxa"/>
          </w:tcPr>
          <w:p w:rsidR="000F6411" w:rsidRPr="000F6411" w:rsidRDefault="00E23323" w:rsidP="00E23323">
            <w:pPr>
              <w:jc w:val="center"/>
            </w:pPr>
            <w:r>
              <w:t>Jml</w:t>
            </w:r>
            <w:r w:rsidR="000F6411" w:rsidRPr="000F6411">
              <w:t>h</w:t>
            </w:r>
          </w:p>
        </w:tc>
      </w:tr>
      <w:tr w:rsidR="004335FA" w:rsidTr="00C505A3">
        <w:tc>
          <w:tcPr>
            <w:tcW w:w="3074" w:type="dxa"/>
          </w:tcPr>
          <w:p w:rsidR="000F6411" w:rsidRPr="000F6411" w:rsidRDefault="00CB061B" w:rsidP="00804C2B">
            <w:pPr>
              <w:spacing w:line="360" w:lineRule="auto"/>
              <w:jc w:val="center"/>
            </w:pPr>
            <w:r>
              <w:t>Pembina Utama Muda</w:t>
            </w:r>
            <w:r w:rsidR="00E23323">
              <w:t xml:space="preserve"> (IV/c)</w:t>
            </w:r>
          </w:p>
        </w:tc>
        <w:tc>
          <w:tcPr>
            <w:tcW w:w="709" w:type="dxa"/>
          </w:tcPr>
          <w:p w:rsidR="000F6411" w:rsidRPr="000F6411" w:rsidRDefault="00CB061B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F6411" w:rsidRPr="000F6411" w:rsidRDefault="000F6411" w:rsidP="00804C2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0F6411" w:rsidRPr="000F6411" w:rsidRDefault="000F6411" w:rsidP="00804C2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0F6411" w:rsidRPr="000F6411" w:rsidRDefault="000F6411" w:rsidP="00804C2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0F6411" w:rsidRPr="000F6411" w:rsidRDefault="000F6411" w:rsidP="00804C2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F6411" w:rsidRPr="000F6411" w:rsidRDefault="000F6411" w:rsidP="00804C2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0F6411" w:rsidRPr="000F6411" w:rsidRDefault="008004E6" w:rsidP="00804C2B">
            <w:pPr>
              <w:spacing w:line="360" w:lineRule="auto"/>
              <w:jc w:val="center"/>
            </w:pPr>
            <w:r>
              <w:t>1</w:t>
            </w:r>
          </w:p>
        </w:tc>
      </w:tr>
      <w:tr w:rsidR="004335FA" w:rsidTr="00C505A3">
        <w:tc>
          <w:tcPr>
            <w:tcW w:w="3074" w:type="dxa"/>
          </w:tcPr>
          <w:p w:rsidR="00CB061B" w:rsidRPr="000F6411" w:rsidRDefault="00CB061B" w:rsidP="002C6488">
            <w:pPr>
              <w:spacing w:line="360" w:lineRule="auto"/>
              <w:jc w:val="center"/>
            </w:pPr>
            <w:r w:rsidRPr="000F6411">
              <w:t>Pembina</w:t>
            </w:r>
            <w:r>
              <w:t xml:space="preserve"> </w:t>
            </w:r>
            <w:r w:rsidRPr="000F6411">
              <w:t>Tk</w:t>
            </w:r>
            <w:r>
              <w:t xml:space="preserve"> </w:t>
            </w:r>
            <w:r w:rsidRPr="000F6411">
              <w:t>I</w:t>
            </w:r>
            <w:r>
              <w:t xml:space="preserve"> (</w:t>
            </w:r>
            <w:r w:rsidRPr="000F6411">
              <w:t>IV/</w:t>
            </w:r>
            <w:r>
              <w:t>b</w:t>
            </w:r>
            <w:r w:rsidRPr="000F6411">
              <w:t>)</w:t>
            </w:r>
          </w:p>
        </w:tc>
        <w:tc>
          <w:tcPr>
            <w:tcW w:w="709" w:type="dxa"/>
          </w:tcPr>
          <w:p w:rsidR="00CB061B" w:rsidRPr="000F6411" w:rsidRDefault="00CB061B" w:rsidP="002C648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B061B" w:rsidRPr="000F6411" w:rsidRDefault="00CB061B" w:rsidP="002C648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B061B" w:rsidRPr="000F6411" w:rsidRDefault="00CB061B" w:rsidP="002C648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B061B" w:rsidRPr="000F6411" w:rsidRDefault="00CB061B" w:rsidP="002C6488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CB061B" w:rsidP="002C648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B061B" w:rsidRPr="000F6411" w:rsidRDefault="00CB061B" w:rsidP="002C6488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8004E6" w:rsidP="002C6488">
            <w:pPr>
              <w:spacing w:line="360" w:lineRule="auto"/>
              <w:jc w:val="center"/>
            </w:pPr>
            <w:r>
              <w:t>1</w:t>
            </w:r>
          </w:p>
        </w:tc>
      </w:tr>
      <w:tr w:rsidR="004335FA" w:rsidTr="00C505A3">
        <w:tc>
          <w:tcPr>
            <w:tcW w:w="3074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Pembina (IV/a)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8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B061B" w:rsidRPr="001B0F56" w:rsidRDefault="00CB061B" w:rsidP="00804C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1275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1B0F56" w:rsidRDefault="008004E6" w:rsidP="00804C2B">
            <w:pPr>
              <w:spacing w:line="360" w:lineRule="auto"/>
              <w:jc w:val="center"/>
            </w:pPr>
            <w:r>
              <w:t>5</w:t>
            </w:r>
          </w:p>
        </w:tc>
      </w:tr>
      <w:tr w:rsidR="004335FA" w:rsidTr="00C505A3">
        <w:tc>
          <w:tcPr>
            <w:tcW w:w="3074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Peñata Tk</w:t>
            </w:r>
            <w:r>
              <w:t xml:space="preserve"> </w:t>
            </w:r>
            <w:r w:rsidRPr="000F6411">
              <w:t>I (III/d)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8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8004E6" w:rsidP="00804C2B">
            <w:pPr>
              <w:spacing w:line="360" w:lineRule="auto"/>
              <w:jc w:val="center"/>
            </w:pPr>
            <w:r>
              <w:t>6</w:t>
            </w:r>
          </w:p>
        </w:tc>
      </w:tr>
      <w:tr w:rsidR="004335FA" w:rsidTr="00C505A3">
        <w:tc>
          <w:tcPr>
            <w:tcW w:w="3074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Pe</w:t>
            </w:r>
            <w:r w:rsidRPr="000F6411">
              <w:t>ñata (III/c)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8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1</w:t>
            </w:r>
          </w:p>
        </w:tc>
      </w:tr>
      <w:tr w:rsidR="004335FA" w:rsidTr="00C505A3">
        <w:tc>
          <w:tcPr>
            <w:tcW w:w="3074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Penata</w:t>
            </w:r>
            <w:r w:rsidRPr="000F6411">
              <w:t xml:space="preserve"> </w:t>
            </w:r>
            <w:r w:rsidR="00E23323">
              <w:t xml:space="preserve">Muda </w:t>
            </w:r>
            <w:r w:rsidRPr="000F6411">
              <w:t>Tk</w:t>
            </w:r>
            <w:r>
              <w:t xml:space="preserve"> </w:t>
            </w:r>
            <w:r w:rsidRPr="000F6411">
              <w:t>I (III/b)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8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1275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</w:tr>
      <w:tr w:rsidR="004335FA" w:rsidTr="00C505A3">
        <w:tc>
          <w:tcPr>
            <w:tcW w:w="3074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Jumlah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1</w:t>
            </w:r>
          </w:p>
        </w:tc>
        <w:tc>
          <w:tcPr>
            <w:tcW w:w="708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B061B" w:rsidRPr="00C031AB" w:rsidRDefault="00CB061B" w:rsidP="00804C2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9</w:t>
            </w:r>
          </w:p>
        </w:tc>
        <w:tc>
          <w:tcPr>
            <w:tcW w:w="709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1275" w:type="dxa"/>
          </w:tcPr>
          <w:p w:rsidR="00CB061B" w:rsidRPr="000F6411" w:rsidRDefault="00CB061B" w:rsidP="00804C2B">
            <w:pPr>
              <w:spacing w:line="360" w:lineRule="auto"/>
              <w:jc w:val="center"/>
            </w:pPr>
            <w:r w:rsidRPr="000F6411">
              <w:t>-</w:t>
            </w:r>
          </w:p>
        </w:tc>
        <w:tc>
          <w:tcPr>
            <w:tcW w:w="709" w:type="dxa"/>
          </w:tcPr>
          <w:p w:rsidR="00CB061B" w:rsidRPr="001B0F56" w:rsidRDefault="00CB061B" w:rsidP="00804C2B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0F6411" w:rsidRDefault="000F6411" w:rsidP="00364ACB">
      <w:pPr>
        <w:spacing w:line="360" w:lineRule="auto"/>
        <w:ind w:left="567"/>
        <w:jc w:val="both"/>
      </w:pPr>
      <w:r>
        <w:lastRenderedPageBreak/>
        <w:t>Sedangkan kondisi sarana prasarana yang lainny</w:t>
      </w:r>
      <w:r w:rsidR="00EF21F6">
        <w:t>a sampai dengan akhir tahun 2015</w:t>
      </w:r>
      <w:r>
        <w:t xml:space="preserve"> adalah sebagai </w:t>
      </w:r>
      <w:proofErr w:type="gramStart"/>
      <w:r>
        <w:t>berikut :</w:t>
      </w:r>
      <w:proofErr w:type="gramEnd"/>
    </w:p>
    <w:p w:rsidR="000F6411" w:rsidRPr="00A14332" w:rsidRDefault="000F6411" w:rsidP="000F6411">
      <w:pPr>
        <w:spacing w:line="360" w:lineRule="auto"/>
        <w:ind w:left="720" w:hanging="11"/>
        <w:jc w:val="center"/>
        <w:rPr>
          <w:lang w:val="fi-FI"/>
        </w:rPr>
      </w:pPr>
      <w:r w:rsidRPr="00A14332">
        <w:rPr>
          <w:lang w:val="fi-FI"/>
        </w:rPr>
        <w:t>Tab</w:t>
      </w:r>
      <w:r w:rsidR="004350FD">
        <w:rPr>
          <w:lang w:val="fi-FI"/>
        </w:rPr>
        <w:t>e</w:t>
      </w:r>
      <w:r w:rsidRPr="00A14332">
        <w:rPr>
          <w:lang w:val="fi-FI"/>
        </w:rPr>
        <w:t>l 2.3</w:t>
      </w:r>
    </w:p>
    <w:p w:rsidR="009346F0" w:rsidRPr="00A14332" w:rsidRDefault="000F6411" w:rsidP="00F1484F">
      <w:pPr>
        <w:spacing w:line="360" w:lineRule="auto"/>
        <w:ind w:left="720" w:hanging="11"/>
        <w:jc w:val="center"/>
        <w:rPr>
          <w:lang w:val="fi-FI"/>
        </w:rPr>
      </w:pPr>
      <w:r w:rsidRPr="00A14332">
        <w:rPr>
          <w:lang w:val="fi-FI"/>
        </w:rPr>
        <w:t>Inventarisasi Sarana dan Prasarana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761"/>
        <w:gridCol w:w="1909"/>
        <w:gridCol w:w="1843"/>
      </w:tblGrid>
      <w:tr w:rsidR="002C0880">
        <w:tc>
          <w:tcPr>
            <w:tcW w:w="806" w:type="dxa"/>
          </w:tcPr>
          <w:p w:rsidR="002C0880" w:rsidRDefault="002C0880" w:rsidP="00804C2B">
            <w:pPr>
              <w:jc w:val="center"/>
            </w:pPr>
            <w:r>
              <w:t>No</w:t>
            </w:r>
          </w:p>
        </w:tc>
        <w:tc>
          <w:tcPr>
            <w:tcW w:w="3761" w:type="dxa"/>
          </w:tcPr>
          <w:p w:rsidR="002C0880" w:rsidRDefault="002C0880" w:rsidP="00804C2B">
            <w:pPr>
              <w:jc w:val="center"/>
            </w:pPr>
            <w:r>
              <w:t>Jenis Barang</w:t>
            </w:r>
          </w:p>
        </w:tc>
        <w:tc>
          <w:tcPr>
            <w:tcW w:w="1909" w:type="dxa"/>
          </w:tcPr>
          <w:p w:rsidR="002C0880" w:rsidRDefault="00A01B7B" w:rsidP="00804C2B">
            <w:pPr>
              <w:jc w:val="center"/>
            </w:pPr>
            <w:r>
              <w:t>Satuan</w:t>
            </w:r>
          </w:p>
        </w:tc>
        <w:tc>
          <w:tcPr>
            <w:tcW w:w="1843" w:type="dxa"/>
          </w:tcPr>
          <w:p w:rsidR="002C0880" w:rsidRDefault="00A01B7B" w:rsidP="00804C2B">
            <w:pPr>
              <w:jc w:val="center"/>
            </w:pPr>
            <w:r>
              <w:t>Jumlah</w:t>
            </w:r>
          </w:p>
        </w:tc>
      </w:tr>
      <w:tr w:rsidR="00486B2C">
        <w:trPr>
          <w:trHeight w:val="70"/>
        </w:trPr>
        <w:tc>
          <w:tcPr>
            <w:tcW w:w="806" w:type="dxa"/>
          </w:tcPr>
          <w:p w:rsidR="00486B2C" w:rsidRPr="00262252" w:rsidRDefault="00486B2C" w:rsidP="00666CBE">
            <w:pPr>
              <w:jc w:val="center"/>
              <w:rPr>
                <w:b/>
              </w:rPr>
            </w:pPr>
            <w:r w:rsidRPr="00262252">
              <w:rPr>
                <w:b/>
              </w:rPr>
              <w:t>A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1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2</w:t>
            </w:r>
          </w:p>
          <w:p w:rsidR="00486B2C" w:rsidRPr="00262252" w:rsidRDefault="00486B2C" w:rsidP="00666CBE">
            <w:pPr>
              <w:jc w:val="center"/>
              <w:rPr>
                <w:b/>
              </w:rPr>
            </w:pPr>
            <w:r w:rsidRPr="00262252">
              <w:rPr>
                <w:b/>
              </w:rPr>
              <w:t>B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1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2</w:t>
            </w:r>
          </w:p>
          <w:p w:rsidR="00486B2C" w:rsidRPr="00262252" w:rsidRDefault="00486B2C" w:rsidP="00666CBE">
            <w:pPr>
              <w:jc w:val="center"/>
              <w:rPr>
                <w:b/>
              </w:rPr>
            </w:pPr>
            <w:r w:rsidRPr="00262252">
              <w:rPr>
                <w:b/>
              </w:rPr>
              <w:t>C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1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2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3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4</w:t>
            </w:r>
          </w:p>
          <w:p w:rsidR="00486B2C" w:rsidRDefault="00486B2C" w:rsidP="00666CBE">
            <w:pPr>
              <w:jc w:val="center"/>
            </w:pPr>
            <w:r w:rsidRPr="00262252">
              <w:t>5</w:t>
            </w:r>
          </w:p>
          <w:p w:rsidR="00486B2C" w:rsidRPr="00262252" w:rsidRDefault="00486B2C" w:rsidP="00666CBE">
            <w:pPr>
              <w:jc w:val="center"/>
            </w:pPr>
            <w:r>
              <w:t>6</w:t>
            </w:r>
          </w:p>
          <w:p w:rsidR="00486B2C" w:rsidRPr="00262252" w:rsidRDefault="00486B2C" w:rsidP="00666CBE">
            <w:pPr>
              <w:jc w:val="center"/>
            </w:pPr>
            <w:r>
              <w:t>7</w:t>
            </w:r>
          </w:p>
          <w:p w:rsidR="00486B2C" w:rsidRPr="00262252" w:rsidRDefault="00486B2C" w:rsidP="00666CBE">
            <w:pPr>
              <w:jc w:val="center"/>
            </w:pPr>
            <w:r>
              <w:t>8</w:t>
            </w:r>
          </w:p>
          <w:p w:rsidR="00486B2C" w:rsidRPr="00262252" w:rsidRDefault="00486B2C" w:rsidP="00666CBE">
            <w:pPr>
              <w:jc w:val="center"/>
            </w:pPr>
            <w:r>
              <w:t>9</w:t>
            </w:r>
          </w:p>
          <w:p w:rsidR="00486B2C" w:rsidRPr="00262252" w:rsidRDefault="00486B2C" w:rsidP="00666CBE">
            <w:pPr>
              <w:jc w:val="center"/>
            </w:pPr>
            <w:r>
              <w:t>10</w:t>
            </w:r>
          </w:p>
          <w:p w:rsidR="00486B2C" w:rsidRPr="00262252" w:rsidRDefault="00486B2C" w:rsidP="00666CBE">
            <w:pPr>
              <w:jc w:val="center"/>
            </w:pPr>
            <w:r>
              <w:t>11</w:t>
            </w:r>
          </w:p>
          <w:p w:rsidR="00486B2C" w:rsidRPr="00262252" w:rsidRDefault="00486B2C" w:rsidP="00666CBE">
            <w:pPr>
              <w:jc w:val="center"/>
            </w:pPr>
            <w:r>
              <w:t>12</w:t>
            </w:r>
          </w:p>
          <w:p w:rsidR="00486B2C" w:rsidRPr="00571020" w:rsidRDefault="00486B2C" w:rsidP="00666CBE">
            <w:pPr>
              <w:jc w:val="center"/>
            </w:pPr>
            <w:r w:rsidRPr="00571020">
              <w:t>13</w:t>
            </w:r>
          </w:p>
          <w:p w:rsidR="00486B2C" w:rsidRPr="00571020" w:rsidRDefault="00486B2C" w:rsidP="00666CBE">
            <w:pPr>
              <w:jc w:val="center"/>
            </w:pPr>
            <w:r w:rsidRPr="00571020">
              <w:t>14</w:t>
            </w:r>
          </w:p>
          <w:p w:rsidR="00486B2C" w:rsidRPr="00571020" w:rsidRDefault="00486B2C" w:rsidP="00666CBE">
            <w:pPr>
              <w:jc w:val="center"/>
            </w:pPr>
            <w:r w:rsidRPr="00571020">
              <w:t>15</w:t>
            </w:r>
          </w:p>
          <w:p w:rsidR="00486B2C" w:rsidRPr="00262252" w:rsidRDefault="00486B2C" w:rsidP="00666CBE">
            <w:pPr>
              <w:jc w:val="center"/>
              <w:rPr>
                <w:b/>
              </w:rPr>
            </w:pPr>
            <w:r w:rsidRPr="00262252">
              <w:rPr>
                <w:b/>
              </w:rPr>
              <w:t>D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1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2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3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4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5</w:t>
            </w:r>
          </w:p>
          <w:p w:rsidR="00486B2C" w:rsidRDefault="00486B2C" w:rsidP="00666CBE">
            <w:pPr>
              <w:jc w:val="center"/>
            </w:pPr>
            <w:r w:rsidRPr="00262252">
              <w:t>6</w:t>
            </w:r>
          </w:p>
          <w:p w:rsidR="00486B2C" w:rsidRDefault="00486B2C" w:rsidP="00666CBE">
            <w:pPr>
              <w:jc w:val="center"/>
            </w:pPr>
            <w:r>
              <w:t>7</w:t>
            </w:r>
          </w:p>
          <w:p w:rsidR="00486B2C" w:rsidRPr="001F50C0" w:rsidRDefault="00486B2C" w:rsidP="00666CBE">
            <w:pPr>
              <w:jc w:val="center"/>
            </w:pPr>
            <w:r>
              <w:t>8</w:t>
            </w:r>
          </w:p>
          <w:p w:rsidR="00486B2C" w:rsidRPr="00262252" w:rsidRDefault="00486B2C" w:rsidP="00666CBE">
            <w:pPr>
              <w:jc w:val="center"/>
              <w:rPr>
                <w:b/>
              </w:rPr>
            </w:pPr>
            <w:r w:rsidRPr="009346F0">
              <w:rPr>
                <w:b/>
              </w:rPr>
              <w:t>E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1</w:t>
            </w:r>
          </w:p>
          <w:p w:rsidR="00486B2C" w:rsidRDefault="00486B2C" w:rsidP="00666CBE">
            <w:pPr>
              <w:jc w:val="center"/>
            </w:pPr>
            <w:r>
              <w:t>2</w:t>
            </w:r>
          </w:p>
          <w:p w:rsidR="00486B2C" w:rsidRPr="00262252" w:rsidRDefault="00486B2C" w:rsidP="00666CBE">
            <w:pPr>
              <w:jc w:val="center"/>
            </w:pPr>
            <w:r>
              <w:t>3</w:t>
            </w:r>
          </w:p>
          <w:p w:rsidR="00486B2C" w:rsidRPr="00262252" w:rsidRDefault="00486B2C" w:rsidP="00666CBE">
            <w:pPr>
              <w:jc w:val="center"/>
            </w:pPr>
            <w:r>
              <w:t>4</w:t>
            </w:r>
          </w:p>
          <w:p w:rsidR="00486B2C" w:rsidRPr="00262252" w:rsidRDefault="00486B2C" w:rsidP="00666CBE">
            <w:pPr>
              <w:jc w:val="center"/>
            </w:pPr>
            <w:r>
              <w:t>5</w:t>
            </w:r>
          </w:p>
          <w:p w:rsidR="00486B2C" w:rsidRPr="00262252" w:rsidRDefault="00486B2C" w:rsidP="00666CBE">
            <w:pPr>
              <w:jc w:val="center"/>
            </w:pPr>
            <w:r>
              <w:t>6</w:t>
            </w:r>
          </w:p>
          <w:p w:rsidR="00486B2C" w:rsidRPr="00262252" w:rsidRDefault="00486B2C" w:rsidP="00666CBE">
            <w:pPr>
              <w:jc w:val="center"/>
            </w:pPr>
            <w:r>
              <w:t>7</w:t>
            </w:r>
          </w:p>
          <w:p w:rsidR="00486B2C" w:rsidRDefault="00486B2C" w:rsidP="00666CBE">
            <w:pPr>
              <w:jc w:val="center"/>
            </w:pPr>
            <w:r>
              <w:t>8</w:t>
            </w:r>
          </w:p>
          <w:p w:rsidR="00486B2C" w:rsidRDefault="00486B2C" w:rsidP="00666CBE">
            <w:pPr>
              <w:jc w:val="center"/>
            </w:pPr>
            <w:r>
              <w:t>9</w:t>
            </w:r>
          </w:p>
          <w:p w:rsidR="00486B2C" w:rsidRDefault="00486B2C" w:rsidP="00666CBE">
            <w:pPr>
              <w:jc w:val="center"/>
            </w:pPr>
            <w:r>
              <w:t>10</w:t>
            </w:r>
          </w:p>
          <w:p w:rsidR="00486B2C" w:rsidRDefault="00486B2C" w:rsidP="00666CBE">
            <w:pPr>
              <w:jc w:val="center"/>
            </w:pPr>
            <w:r>
              <w:t>11</w:t>
            </w:r>
          </w:p>
          <w:p w:rsidR="00486B2C" w:rsidRDefault="00486B2C" w:rsidP="00666CBE">
            <w:pPr>
              <w:jc w:val="center"/>
            </w:pPr>
            <w:r>
              <w:t>12</w:t>
            </w:r>
          </w:p>
          <w:p w:rsidR="00486B2C" w:rsidRDefault="00486B2C" w:rsidP="00666CBE">
            <w:pPr>
              <w:jc w:val="center"/>
            </w:pPr>
            <w:r>
              <w:t>13</w:t>
            </w:r>
          </w:p>
          <w:p w:rsidR="00486B2C" w:rsidRPr="00262252" w:rsidRDefault="00486B2C" w:rsidP="00666CBE">
            <w:pPr>
              <w:jc w:val="center"/>
            </w:pPr>
            <w:r>
              <w:t>14</w:t>
            </w:r>
          </w:p>
          <w:p w:rsidR="00486B2C" w:rsidRDefault="00486B2C" w:rsidP="00666CBE">
            <w:pPr>
              <w:jc w:val="center"/>
            </w:pPr>
            <w:r w:rsidRPr="001F50C0">
              <w:t>15</w:t>
            </w:r>
          </w:p>
          <w:p w:rsidR="00486B2C" w:rsidRDefault="00486B2C" w:rsidP="00666CBE">
            <w:pPr>
              <w:jc w:val="center"/>
            </w:pPr>
            <w:r>
              <w:t>16</w:t>
            </w:r>
          </w:p>
          <w:p w:rsidR="00486B2C" w:rsidRPr="001F50C0" w:rsidRDefault="00486B2C" w:rsidP="00666CBE">
            <w:pPr>
              <w:jc w:val="center"/>
            </w:pPr>
            <w:r>
              <w:lastRenderedPageBreak/>
              <w:t>17</w:t>
            </w:r>
          </w:p>
          <w:p w:rsidR="00486B2C" w:rsidRPr="00262252" w:rsidRDefault="00486B2C" w:rsidP="00666CBE">
            <w:pPr>
              <w:jc w:val="center"/>
              <w:rPr>
                <w:b/>
              </w:rPr>
            </w:pPr>
            <w:r w:rsidRPr="00262252">
              <w:rPr>
                <w:b/>
              </w:rPr>
              <w:t>F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1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2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3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4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5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6</w:t>
            </w:r>
          </w:p>
          <w:p w:rsidR="00486B2C" w:rsidRPr="00262252" w:rsidRDefault="00486B2C" w:rsidP="00666CBE">
            <w:pPr>
              <w:jc w:val="center"/>
              <w:rPr>
                <w:b/>
              </w:rPr>
            </w:pPr>
            <w:r w:rsidRPr="00262252">
              <w:rPr>
                <w:b/>
              </w:rPr>
              <w:t>G</w:t>
            </w:r>
          </w:p>
          <w:p w:rsidR="00486B2C" w:rsidRPr="00262252" w:rsidRDefault="00486B2C" w:rsidP="00666CBE">
            <w:pPr>
              <w:jc w:val="center"/>
            </w:pPr>
            <w:r>
              <w:t>1</w:t>
            </w:r>
          </w:p>
        </w:tc>
        <w:tc>
          <w:tcPr>
            <w:tcW w:w="3761" w:type="dxa"/>
          </w:tcPr>
          <w:p w:rsidR="00486B2C" w:rsidRPr="00262252" w:rsidRDefault="00486B2C" w:rsidP="00666CBE">
            <w:pPr>
              <w:rPr>
                <w:b/>
                <w:lang w:val="fi-FI"/>
              </w:rPr>
            </w:pPr>
            <w:r w:rsidRPr="00262252">
              <w:rPr>
                <w:b/>
                <w:lang w:val="fi-FI"/>
              </w:rPr>
              <w:lastRenderedPageBreak/>
              <w:t>Gedung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Tanah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Bangunan</w:t>
            </w:r>
          </w:p>
          <w:p w:rsidR="00486B2C" w:rsidRPr="00262252" w:rsidRDefault="00486B2C" w:rsidP="00666CBE">
            <w:pPr>
              <w:rPr>
                <w:b/>
                <w:lang w:val="fi-FI"/>
              </w:rPr>
            </w:pPr>
            <w:r w:rsidRPr="00262252">
              <w:rPr>
                <w:b/>
                <w:lang w:val="fi-FI"/>
              </w:rPr>
              <w:t>Sarana Transportasi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Kendaraan roda 4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Kendaraan roda 2</w:t>
            </w:r>
          </w:p>
          <w:p w:rsidR="00486B2C" w:rsidRPr="00262252" w:rsidRDefault="00486B2C" w:rsidP="00666CBE">
            <w:pPr>
              <w:rPr>
                <w:b/>
                <w:lang w:val="fi-FI"/>
              </w:rPr>
            </w:pPr>
            <w:r w:rsidRPr="00262252">
              <w:rPr>
                <w:b/>
                <w:lang w:val="fi-FI"/>
              </w:rPr>
              <w:t>Mebelair</w:t>
            </w:r>
          </w:p>
          <w:p w:rsidR="00486B2C" w:rsidRDefault="00486B2C" w:rsidP="00666CBE">
            <w:pPr>
              <w:rPr>
                <w:lang w:val="fi-FI"/>
              </w:rPr>
            </w:pPr>
            <w:r>
              <w:rPr>
                <w:lang w:val="fi-FI"/>
              </w:rPr>
              <w:t>Meja k</w:t>
            </w:r>
            <w:r w:rsidRPr="00262252">
              <w:rPr>
                <w:lang w:val="fi-FI"/>
              </w:rPr>
              <w:t>erja</w:t>
            </w:r>
            <w:r>
              <w:rPr>
                <w:lang w:val="fi-FI"/>
              </w:rPr>
              <w:t xml:space="preserve"> non eselon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>
              <w:rPr>
                <w:lang w:val="fi-FI"/>
              </w:rPr>
              <w:t>Meja kerja eselon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Kursi kerja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>
              <w:rPr>
                <w:lang w:val="fi-FI"/>
              </w:rPr>
              <w:t>Meja r</w:t>
            </w:r>
            <w:r w:rsidRPr="00262252">
              <w:rPr>
                <w:lang w:val="fi-FI"/>
              </w:rPr>
              <w:t>apat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>
              <w:rPr>
                <w:lang w:val="fi-FI"/>
              </w:rPr>
              <w:t>Kursi rapat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Kursi putar</w:t>
            </w:r>
          </w:p>
          <w:p w:rsidR="00486B2C" w:rsidRDefault="00486B2C" w:rsidP="00666CBE">
            <w:pPr>
              <w:rPr>
                <w:lang w:val="fi-FI"/>
              </w:rPr>
            </w:pPr>
            <w:r>
              <w:rPr>
                <w:lang w:val="fi-FI"/>
              </w:rPr>
              <w:t>Kursi lipat</w:t>
            </w:r>
          </w:p>
          <w:p w:rsidR="00486B2C" w:rsidRDefault="00486B2C" w:rsidP="00666CBE">
            <w:pPr>
              <w:rPr>
                <w:lang w:val="fi-FI"/>
              </w:rPr>
            </w:pPr>
            <w:r>
              <w:rPr>
                <w:lang w:val="fi-FI"/>
              </w:rPr>
              <w:t>Kursi kayu panjang</w:t>
            </w:r>
          </w:p>
          <w:p w:rsidR="00486B2C" w:rsidRDefault="00486B2C" w:rsidP="00666CBE">
            <w:pPr>
              <w:rPr>
                <w:lang w:val="fi-FI"/>
              </w:rPr>
            </w:pPr>
            <w:r>
              <w:rPr>
                <w:lang w:val="fi-FI"/>
              </w:rPr>
              <w:t>Kursi susun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Meja tamu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Almari besi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Almari kayu</w:t>
            </w:r>
          </w:p>
          <w:p w:rsidR="00486B2C" w:rsidRPr="00262252" w:rsidRDefault="00486B2C" w:rsidP="00666CBE">
            <w:r w:rsidRPr="00262252">
              <w:t>Almari kaca</w:t>
            </w:r>
          </w:p>
          <w:p w:rsidR="00486B2C" w:rsidRPr="00262252" w:rsidRDefault="00486B2C" w:rsidP="00666CBE">
            <w:r w:rsidRPr="00262252">
              <w:t>Filling Cabinet</w:t>
            </w:r>
          </w:p>
          <w:p w:rsidR="00486B2C" w:rsidRPr="00262252" w:rsidRDefault="00486B2C" w:rsidP="00666CBE">
            <w:r>
              <w:t>Rak arsip</w:t>
            </w:r>
          </w:p>
          <w:p w:rsidR="00486B2C" w:rsidRPr="00262252" w:rsidRDefault="00486B2C" w:rsidP="00666CBE">
            <w:pPr>
              <w:rPr>
                <w:b/>
              </w:rPr>
            </w:pPr>
            <w:r w:rsidRPr="00262252">
              <w:rPr>
                <w:b/>
              </w:rPr>
              <w:t>Peralatan Kantor</w:t>
            </w:r>
          </w:p>
          <w:p w:rsidR="00486B2C" w:rsidRDefault="00486B2C" w:rsidP="00666CBE">
            <w:r>
              <w:t>Note book</w:t>
            </w:r>
          </w:p>
          <w:p w:rsidR="00486B2C" w:rsidRPr="00262252" w:rsidRDefault="00486B2C" w:rsidP="00666CBE">
            <w:r w:rsidRPr="00262252">
              <w:t>Lap Top</w:t>
            </w:r>
          </w:p>
          <w:p w:rsidR="00486B2C" w:rsidRDefault="00486B2C" w:rsidP="00666CBE">
            <w:r>
              <w:t>Tablet</w:t>
            </w:r>
          </w:p>
          <w:p w:rsidR="00486B2C" w:rsidRPr="00262252" w:rsidRDefault="00486B2C" w:rsidP="00666CBE">
            <w:r w:rsidRPr="00262252">
              <w:t>Printer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Mesin ketik</w:t>
            </w:r>
          </w:p>
          <w:p w:rsidR="00486B2C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 xml:space="preserve">Monitor 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>
              <w:rPr>
                <w:lang w:val="fi-FI"/>
              </w:rPr>
              <w:t>Lemari es</w:t>
            </w:r>
          </w:p>
          <w:p w:rsidR="00486B2C" w:rsidRPr="00571020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Buku perundang undangan</w:t>
            </w:r>
          </w:p>
          <w:p w:rsidR="00486B2C" w:rsidRPr="00262252" w:rsidRDefault="00486B2C" w:rsidP="00666CBE">
            <w:pPr>
              <w:rPr>
                <w:b/>
                <w:lang w:val="fi-FI"/>
              </w:rPr>
            </w:pPr>
            <w:r w:rsidRPr="00262252">
              <w:rPr>
                <w:b/>
                <w:lang w:val="fi-FI"/>
              </w:rPr>
              <w:t>Perlengkapan Kantor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Pesawat Telepon</w:t>
            </w:r>
          </w:p>
          <w:p w:rsidR="00486B2C" w:rsidRDefault="00486B2C" w:rsidP="00666CBE">
            <w:r>
              <w:t>Telepon ruangan</w:t>
            </w:r>
          </w:p>
          <w:p w:rsidR="00486B2C" w:rsidRPr="00262252" w:rsidRDefault="00486B2C" w:rsidP="00666CBE">
            <w:r w:rsidRPr="00262252">
              <w:t>Faxcimile</w:t>
            </w:r>
          </w:p>
          <w:p w:rsidR="00486B2C" w:rsidRPr="00262252" w:rsidRDefault="00486B2C" w:rsidP="00666CBE">
            <w:r w:rsidRPr="00262252">
              <w:t>Jam dinding</w:t>
            </w:r>
          </w:p>
          <w:p w:rsidR="00486B2C" w:rsidRPr="00262252" w:rsidRDefault="00486B2C" w:rsidP="00666CBE">
            <w:r w:rsidRPr="00262252">
              <w:t>Overhead Projector</w:t>
            </w:r>
          </w:p>
          <w:p w:rsidR="00486B2C" w:rsidRPr="00262252" w:rsidRDefault="00486B2C" w:rsidP="00666CBE">
            <w:r w:rsidRPr="00262252">
              <w:t>Wireless Ampli</w:t>
            </w:r>
          </w:p>
          <w:p w:rsidR="00486B2C" w:rsidRDefault="00486B2C" w:rsidP="00666CBE">
            <w:r>
              <w:t>Handy C</w:t>
            </w:r>
            <w:r w:rsidRPr="00262252">
              <w:t>am</w:t>
            </w:r>
          </w:p>
          <w:p w:rsidR="00486B2C" w:rsidRPr="00262252" w:rsidRDefault="00486B2C" w:rsidP="00666CBE">
            <w:r>
              <w:t>Kamera</w:t>
            </w:r>
          </w:p>
          <w:p w:rsidR="00486B2C" w:rsidRDefault="00486B2C" w:rsidP="00666CBE">
            <w:r w:rsidRPr="00262252">
              <w:t>Sound system</w:t>
            </w:r>
          </w:p>
          <w:p w:rsidR="00486B2C" w:rsidRDefault="00486B2C" w:rsidP="00666CBE">
            <w:r>
              <w:t>Mixer</w:t>
            </w:r>
          </w:p>
          <w:p w:rsidR="00486B2C" w:rsidRDefault="00486B2C" w:rsidP="00666CBE">
            <w:r>
              <w:t>Alat penghancur kertas</w:t>
            </w:r>
          </w:p>
          <w:p w:rsidR="00486B2C" w:rsidRDefault="00486B2C" w:rsidP="00666CBE">
            <w:r>
              <w:t>Tustel</w:t>
            </w:r>
          </w:p>
          <w:p w:rsidR="00486B2C" w:rsidRPr="00262252" w:rsidRDefault="00486B2C" w:rsidP="00666CBE">
            <w:r>
              <w:t>Brankas</w:t>
            </w:r>
          </w:p>
          <w:p w:rsidR="00486B2C" w:rsidRDefault="00486B2C" w:rsidP="00666CBE">
            <w:r w:rsidRPr="00011AD5">
              <w:t>Genset</w:t>
            </w:r>
          </w:p>
          <w:p w:rsidR="00486B2C" w:rsidRPr="00011AD5" w:rsidRDefault="00486B2C" w:rsidP="00666CBE">
            <w:r>
              <w:t>Podium</w:t>
            </w:r>
          </w:p>
          <w:p w:rsidR="00486B2C" w:rsidRPr="00571020" w:rsidRDefault="00486B2C" w:rsidP="00666CBE">
            <w:r w:rsidRPr="00571020">
              <w:t>Karpet</w:t>
            </w:r>
          </w:p>
          <w:p w:rsidR="00486B2C" w:rsidRPr="00571020" w:rsidRDefault="00486B2C" w:rsidP="00666CBE">
            <w:r w:rsidRPr="00571020">
              <w:lastRenderedPageBreak/>
              <w:t>Korden</w:t>
            </w:r>
          </w:p>
          <w:p w:rsidR="00486B2C" w:rsidRPr="00262252" w:rsidRDefault="00486B2C" w:rsidP="00666CBE">
            <w:pPr>
              <w:rPr>
                <w:b/>
              </w:rPr>
            </w:pPr>
            <w:r w:rsidRPr="00262252">
              <w:rPr>
                <w:b/>
              </w:rPr>
              <w:t>Electronik</w:t>
            </w:r>
          </w:p>
          <w:p w:rsidR="00486B2C" w:rsidRPr="00262252" w:rsidRDefault="00486B2C" w:rsidP="00666CBE">
            <w:r w:rsidRPr="00262252">
              <w:t>Dispenser</w:t>
            </w:r>
          </w:p>
          <w:p w:rsidR="00486B2C" w:rsidRPr="00262252" w:rsidRDefault="00486B2C" w:rsidP="00666CBE">
            <w:r w:rsidRPr="00262252">
              <w:t>Radio tape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Kipas angin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Televisi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Air Conditioner</w:t>
            </w:r>
          </w:p>
          <w:p w:rsidR="00486B2C" w:rsidRPr="00262252" w:rsidRDefault="00486B2C" w:rsidP="00666CBE">
            <w:pPr>
              <w:rPr>
                <w:lang w:val="fi-FI"/>
              </w:rPr>
            </w:pPr>
            <w:r w:rsidRPr="00262252">
              <w:rPr>
                <w:lang w:val="fi-FI"/>
              </w:rPr>
              <w:t>Alat komunikasi</w:t>
            </w:r>
            <w:r>
              <w:rPr>
                <w:lang w:val="fi-FI"/>
              </w:rPr>
              <w:t xml:space="preserve"> (HT)</w:t>
            </w:r>
          </w:p>
          <w:p w:rsidR="00486B2C" w:rsidRPr="00262252" w:rsidRDefault="00486B2C" w:rsidP="00666CBE">
            <w:pPr>
              <w:rPr>
                <w:b/>
                <w:lang w:val="fi-FI"/>
              </w:rPr>
            </w:pPr>
            <w:r w:rsidRPr="00262252">
              <w:rPr>
                <w:b/>
                <w:lang w:val="fi-FI"/>
              </w:rPr>
              <w:t>Alat Evakuasi</w:t>
            </w:r>
          </w:p>
          <w:p w:rsidR="00486B2C" w:rsidRPr="00262252" w:rsidRDefault="00486B2C" w:rsidP="00666CBE">
            <w:r w:rsidRPr="00262252">
              <w:t>Apar (Alat Pemadam api ringan)</w:t>
            </w:r>
          </w:p>
        </w:tc>
        <w:tc>
          <w:tcPr>
            <w:tcW w:w="1909" w:type="dxa"/>
          </w:tcPr>
          <w:p w:rsidR="00486B2C" w:rsidRPr="00262252" w:rsidRDefault="00486B2C" w:rsidP="00666CBE">
            <w:pPr>
              <w:jc w:val="center"/>
            </w:pPr>
          </w:p>
          <w:p w:rsidR="00486B2C" w:rsidRPr="00262252" w:rsidRDefault="00486B2C" w:rsidP="00666CBE">
            <w:pPr>
              <w:jc w:val="center"/>
            </w:pPr>
            <w:r w:rsidRPr="00262252">
              <w:t>m²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gedung</w:t>
            </w:r>
          </w:p>
          <w:p w:rsidR="00486B2C" w:rsidRPr="00262252" w:rsidRDefault="00486B2C" w:rsidP="00666CBE">
            <w:pPr>
              <w:jc w:val="center"/>
            </w:pP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Default="00486B2C" w:rsidP="00666CBE">
            <w:pPr>
              <w:jc w:val="center"/>
            </w:pPr>
            <w:r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Default="00486B2C" w:rsidP="00666CBE">
            <w:pPr>
              <w:jc w:val="center"/>
            </w:pPr>
            <w:r>
              <w:t>buah</w:t>
            </w:r>
          </w:p>
          <w:p w:rsidR="00486B2C" w:rsidRDefault="00486B2C" w:rsidP="00666CBE">
            <w:pPr>
              <w:jc w:val="center"/>
            </w:pPr>
            <w:r>
              <w:t xml:space="preserve">buah 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Default="00486B2C" w:rsidP="00666CBE">
            <w:pPr>
              <w:jc w:val="center"/>
            </w:pPr>
          </w:p>
          <w:p w:rsidR="00486B2C" w:rsidRPr="00262252" w:rsidRDefault="00486B2C" w:rsidP="00666CBE">
            <w:pPr>
              <w:jc w:val="center"/>
            </w:pPr>
            <w:r w:rsidRPr="00262252">
              <w:t xml:space="preserve"> 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Default="00486B2C" w:rsidP="00666CBE">
            <w:pPr>
              <w:jc w:val="center"/>
            </w:pPr>
            <w:r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Default="00486B2C" w:rsidP="00666CBE">
            <w:pPr>
              <w:jc w:val="center"/>
            </w:pPr>
            <w:r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Default="00486B2C" w:rsidP="00666CBE">
            <w:pPr>
              <w:jc w:val="center"/>
            </w:pP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>
              <w:t>buah</w:t>
            </w:r>
          </w:p>
          <w:p w:rsidR="00486B2C" w:rsidRDefault="00486B2C" w:rsidP="00666CBE">
            <w:pPr>
              <w:jc w:val="center"/>
            </w:pPr>
            <w:r>
              <w:t>buah</w:t>
            </w:r>
          </w:p>
          <w:p w:rsidR="00486B2C" w:rsidRDefault="00486B2C" w:rsidP="00666CBE">
            <w:pPr>
              <w:jc w:val="center"/>
            </w:pPr>
            <w:r>
              <w:t>buah</w:t>
            </w:r>
          </w:p>
          <w:p w:rsidR="00486B2C" w:rsidRDefault="00486B2C" w:rsidP="00666CBE">
            <w:pPr>
              <w:jc w:val="center"/>
            </w:pPr>
            <w:r>
              <w:t>buah</w:t>
            </w:r>
          </w:p>
          <w:p w:rsidR="00486B2C" w:rsidRDefault="00486B2C" w:rsidP="00666CBE">
            <w:pPr>
              <w:jc w:val="center"/>
            </w:pPr>
            <w:r>
              <w:t>buah</w:t>
            </w:r>
          </w:p>
          <w:p w:rsidR="00486B2C" w:rsidRDefault="00486B2C" w:rsidP="00666CBE">
            <w:pPr>
              <w:jc w:val="center"/>
            </w:pPr>
            <w:r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Default="00486B2C" w:rsidP="00666CBE">
            <w:pPr>
              <w:jc w:val="center"/>
            </w:pPr>
            <w:r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lastRenderedPageBreak/>
              <w:t>buah</w:t>
            </w:r>
          </w:p>
          <w:p w:rsidR="00486B2C" w:rsidRDefault="00486B2C" w:rsidP="00666CBE">
            <w:pPr>
              <w:jc w:val="center"/>
            </w:pPr>
          </w:p>
          <w:p w:rsidR="00486B2C" w:rsidRPr="00262252" w:rsidRDefault="00486B2C" w:rsidP="00666CBE">
            <w:pPr>
              <w:jc w:val="center"/>
            </w:pPr>
            <w:r w:rsidRPr="00262252">
              <w:t>buah</w:t>
            </w: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jc w:val="center"/>
            </w:pPr>
            <w:r>
              <w:t>unit</w:t>
            </w:r>
          </w:p>
          <w:p w:rsidR="00486B2C" w:rsidRDefault="00486B2C" w:rsidP="00666CBE">
            <w:pPr>
              <w:jc w:val="center"/>
            </w:pPr>
          </w:p>
          <w:p w:rsidR="00486B2C" w:rsidRPr="00262252" w:rsidRDefault="00486B2C" w:rsidP="00666CBE">
            <w:pPr>
              <w:jc w:val="center"/>
            </w:pPr>
            <w:r w:rsidRPr="00262252">
              <w:t>unit</w:t>
            </w:r>
          </w:p>
          <w:p w:rsidR="00486B2C" w:rsidRPr="00262252" w:rsidRDefault="00486B2C" w:rsidP="00666CBE">
            <w:pPr>
              <w:rPr>
                <w:b/>
              </w:rPr>
            </w:pPr>
          </w:p>
        </w:tc>
        <w:tc>
          <w:tcPr>
            <w:tcW w:w="1843" w:type="dxa"/>
          </w:tcPr>
          <w:p w:rsidR="00486B2C" w:rsidRPr="00262252" w:rsidRDefault="00486B2C" w:rsidP="00666CBE">
            <w:pPr>
              <w:jc w:val="center"/>
            </w:pPr>
          </w:p>
          <w:p w:rsidR="00486B2C" w:rsidRPr="00C37807" w:rsidRDefault="00486B2C" w:rsidP="00666CBE">
            <w:pPr>
              <w:jc w:val="center"/>
            </w:pPr>
            <w:r w:rsidRPr="00C37807">
              <w:t>700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3</w:t>
            </w:r>
          </w:p>
          <w:p w:rsidR="00486B2C" w:rsidRPr="00C37807" w:rsidRDefault="00486B2C" w:rsidP="00666CBE">
            <w:pPr>
              <w:jc w:val="center"/>
            </w:pPr>
          </w:p>
          <w:p w:rsidR="00486B2C" w:rsidRPr="00C37807" w:rsidRDefault="00486B2C" w:rsidP="00666CBE">
            <w:pPr>
              <w:jc w:val="center"/>
            </w:pPr>
            <w:r w:rsidRPr="00C37807">
              <w:t>4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10</w:t>
            </w:r>
          </w:p>
          <w:p w:rsidR="00486B2C" w:rsidRPr="00C37807" w:rsidRDefault="00486B2C" w:rsidP="00666CBE">
            <w:pPr>
              <w:jc w:val="center"/>
            </w:pPr>
          </w:p>
          <w:p w:rsidR="00486B2C" w:rsidRPr="00C37807" w:rsidRDefault="00486B2C" w:rsidP="00666CBE">
            <w:pPr>
              <w:jc w:val="center"/>
            </w:pPr>
            <w:r w:rsidRPr="00C37807">
              <w:t xml:space="preserve"> 58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8</w:t>
            </w:r>
          </w:p>
          <w:p w:rsidR="00486B2C" w:rsidRPr="00C37807" w:rsidRDefault="00486B2C" w:rsidP="00666CBE">
            <w:pPr>
              <w:jc w:val="center"/>
            </w:pPr>
            <w:r w:rsidRPr="00C37807">
              <w:t xml:space="preserve"> 26</w:t>
            </w:r>
          </w:p>
          <w:p w:rsidR="00486B2C" w:rsidRPr="00C37807" w:rsidRDefault="008F02FE" w:rsidP="00666CBE">
            <w:pPr>
              <w:jc w:val="center"/>
            </w:pPr>
            <w:r>
              <w:t>3</w:t>
            </w:r>
          </w:p>
          <w:p w:rsidR="00486B2C" w:rsidRPr="00C37807" w:rsidRDefault="00486B2C" w:rsidP="00666CBE">
            <w:pPr>
              <w:jc w:val="center"/>
            </w:pPr>
            <w:r w:rsidRPr="00C37807">
              <w:t xml:space="preserve">26 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106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2</w:t>
            </w:r>
          </w:p>
          <w:p w:rsidR="00486B2C" w:rsidRPr="00C37807" w:rsidRDefault="008F02FE" w:rsidP="00666CBE">
            <w:pPr>
              <w:jc w:val="center"/>
            </w:pPr>
            <w:r>
              <w:t>9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6</w:t>
            </w:r>
          </w:p>
          <w:p w:rsidR="00486B2C" w:rsidRPr="00C37807" w:rsidRDefault="00486B2C" w:rsidP="00666CBE">
            <w:pPr>
              <w:jc w:val="center"/>
            </w:pPr>
            <w:r w:rsidRPr="00C37807">
              <w:t xml:space="preserve"> 8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10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5</w:t>
            </w:r>
          </w:p>
          <w:p w:rsidR="00486B2C" w:rsidRPr="00C37807" w:rsidRDefault="00486B2C" w:rsidP="00666CBE">
            <w:pPr>
              <w:jc w:val="center"/>
            </w:pPr>
            <w:r w:rsidRPr="00C37807">
              <w:t xml:space="preserve">17 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4</w:t>
            </w:r>
          </w:p>
          <w:p w:rsidR="00486B2C" w:rsidRPr="00C37807" w:rsidRDefault="00486B2C" w:rsidP="00666CBE"/>
          <w:p w:rsidR="00486B2C" w:rsidRPr="00C37807" w:rsidRDefault="008F02FE" w:rsidP="00666CBE">
            <w:pPr>
              <w:jc w:val="center"/>
            </w:pPr>
            <w:r>
              <w:t>8</w:t>
            </w:r>
            <w:r w:rsidR="00486B2C" w:rsidRPr="00C37807">
              <w:t xml:space="preserve"> </w:t>
            </w:r>
          </w:p>
          <w:p w:rsidR="00486B2C" w:rsidRPr="00C37807" w:rsidRDefault="008F02FE" w:rsidP="00666CBE">
            <w:pPr>
              <w:jc w:val="center"/>
            </w:pPr>
            <w:r>
              <w:t>9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4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8F02FE" w:rsidP="00666CBE">
            <w:pPr>
              <w:jc w:val="center"/>
            </w:pPr>
            <w:r>
              <w:t>7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8</w:t>
            </w:r>
          </w:p>
          <w:p w:rsidR="00486B2C" w:rsidRPr="00C37807" w:rsidRDefault="00486B2C" w:rsidP="00666CBE">
            <w:pPr>
              <w:jc w:val="center"/>
            </w:pPr>
          </w:p>
          <w:p w:rsidR="00486B2C" w:rsidRPr="00C37807" w:rsidRDefault="00486B2C" w:rsidP="00666CBE">
            <w:pPr>
              <w:jc w:val="center"/>
            </w:pPr>
            <w:r w:rsidRPr="00C37807">
              <w:t>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7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8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4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3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3</w:t>
            </w:r>
          </w:p>
          <w:p w:rsidR="00486B2C" w:rsidRPr="00C37807" w:rsidRDefault="00486B2C" w:rsidP="00666CBE">
            <w:pPr>
              <w:jc w:val="center"/>
            </w:pPr>
            <w:r w:rsidRPr="00C37807">
              <w:lastRenderedPageBreak/>
              <w:t>42</w:t>
            </w:r>
          </w:p>
          <w:p w:rsidR="00486B2C" w:rsidRPr="00C37807" w:rsidRDefault="00486B2C" w:rsidP="00666CBE">
            <w:pPr>
              <w:jc w:val="center"/>
            </w:pPr>
          </w:p>
          <w:p w:rsidR="00486B2C" w:rsidRPr="00C37807" w:rsidRDefault="008F02FE" w:rsidP="00666CBE">
            <w:pPr>
              <w:jc w:val="center"/>
            </w:pPr>
            <w:r>
              <w:t>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 xml:space="preserve"> </w:t>
            </w:r>
            <w:r w:rsidR="00C37807" w:rsidRPr="00C37807">
              <w:t>3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12</w:t>
            </w:r>
          </w:p>
          <w:p w:rsidR="00486B2C" w:rsidRPr="00C37807" w:rsidRDefault="00486B2C" w:rsidP="00666CBE">
            <w:pPr>
              <w:jc w:val="center"/>
            </w:pPr>
            <w:r w:rsidRPr="00C37807">
              <w:t>33</w:t>
            </w:r>
          </w:p>
          <w:p w:rsidR="00486B2C" w:rsidRPr="00C37807" w:rsidRDefault="00486B2C" w:rsidP="00666CBE">
            <w:pPr>
              <w:jc w:val="center"/>
            </w:pPr>
          </w:p>
          <w:p w:rsidR="00486B2C" w:rsidRPr="00C37807" w:rsidRDefault="00486B2C" w:rsidP="00666CBE">
            <w:pPr>
              <w:jc w:val="center"/>
            </w:pPr>
            <w:r w:rsidRPr="00C37807">
              <w:t xml:space="preserve"> 1</w:t>
            </w:r>
          </w:p>
          <w:p w:rsidR="00486B2C" w:rsidRPr="00262252" w:rsidRDefault="00486B2C" w:rsidP="00666CBE">
            <w:pPr>
              <w:jc w:val="center"/>
            </w:pPr>
          </w:p>
        </w:tc>
      </w:tr>
    </w:tbl>
    <w:p w:rsidR="00D437EE" w:rsidRDefault="00D437EE" w:rsidP="00D437EE">
      <w:pPr>
        <w:spacing w:line="360" w:lineRule="auto"/>
        <w:ind w:left="360"/>
        <w:rPr>
          <w:b/>
        </w:rPr>
      </w:pPr>
    </w:p>
    <w:p w:rsidR="00E10006" w:rsidRPr="00E908B1" w:rsidRDefault="009970DD" w:rsidP="00EA7A74">
      <w:pPr>
        <w:numPr>
          <w:ilvl w:val="0"/>
          <w:numId w:val="6"/>
        </w:numPr>
        <w:spacing w:line="360" w:lineRule="auto"/>
        <w:rPr>
          <w:b/>
        </w:rPr>
      </w:pPr>
      <w:r w:rsidRPr="00E908B1">
        <w:rPr>
          <w:b/>
        </w:rPr>
        <w:t>Bidang Kesatuan Bangsa</w:t>
      </w:r>
    </w:p>
    <w:p w:rsidR="009970DD" w:rsidRPr="00E908B1" w:rsidRDefault="009970DD" w:rsidP="009970DD">
      <w:pPr>
        <w:numPr>
          <w:ilvl w:val="0"/>
          <w:numId w:val="7"/>
        </w:numPr>
        <w:spacing w:line="360" w:lineRule="auto"/>
        <w:ind w:left="993" w:hanging="284"/>
      </w:pPr>
      <w:r w:rsidRPr="00E908B1">
        <w:t>Pelayanan Sosial</w:t>
      </w:r>
    </w:p>
    <w:p w:rsidR="009970DD" w:rsidRDefault="009970DD" w:rsidP="009970DD">
      <w:pPr>
        <w:numPr>
          <w:ilvl w:val="0"/>
          <w:numId w:val="8"/>
        </w:numPr>
        <w:spacing w:line="360" w:lineRule="auto"/>
      </w:pPr>
      <w:r>
        <w:t>Jumlah penduduk akhir tahun</w:t>
      </w:r>
      <w:r w:rsidR="00480BB0">
        <w:t xml:space="preserve"> 201</w:t>
      </w:r>
      <w:r w:rsidR="005A7376">
        <w:t>5</w:t>
      </w:r>
      <w:r w:rsidR="00D301F8">
        <w:t xml:space="preserve"> = </w:t>
      </w:r>
      <w:r w:rsidR="00730C75">
        <w:rPr>
          <w:lang w:val="id-ID"/>
        </w:rPr>
        <w:t>8</w:t>
      </w:r>
      <w:r w:rsidR="00730C75">
        <w:t>70.679</w:t>
      </w:r>
      <w:r w:rsidR="00583805">
        <w:t xml:space="preserve"> dengan rincian :</w:t>
      </w:r>
    </w:p>
    <w:p w:rsidR="00B53B19" w:rsidRDefault="00B53B19" w:rsidP="00B53B19">
      <w:pPr>
        <w:numPr>
          <w:ilvl w:val="0"/>
          <w:numId w:val="9"/>
        </w:numPr>
        <w:spacing w:line="360" w:lineRule="auto"/>
        <w:ind w:left="1701" w:hanging="283"/>
      </w:pPr>
      <w:r>
        <w:t>Laki-laki</w:t>
      </w:r>
      <w:r>
        <w:tab/>
      </w:r>
      <w:r w:rsidR="00CC5F3F">
        <w:tab/>
      </w:r>
      <w:r>
        <w:t xml:space="preserve">: </w:t>
      </w:r>
      <w:r w:rsidR="00480BB0">
        <w:rPr>
          <w:lang w:val="id-ID"/>
        </w:rPr>
        <w:t xml:space="preserve"> </w:t>
      </w:r>
      <w:r w:rsidR="00730C75">
        <w:rPr>
          <w:lang w:val="id-ID"/>
        </w:rPr>
        <w:t>435.</w:t>
      </w:r>
      <w:r w:rsidR="00730C75">
        <w:t>548</w:t>
      </w:r>
      <w:r>
        <w:t xml:space="preserve"> jiwa.</w:t>
      </w:r>
    </w:p>
    <w:p w:rsidR="00B53B19" w:rsidRDefault="00B53B19" w:rsidP="00B53B19">
      <w:pPr>
        <w:numPr>
          <w:ilvl w:val="0"/>
          <w:numId w:val="9"/>
        </w:numPr>
        <w:spacing w:line="360" w:lineRule="auto"/>
        <w:ind w:left="1701" w:hanging="283"/>
      </w:pPr>
      <w:r>
        <w:t>Wanita</w:t>
      </w:r>
      <w:r>
        <w:tab/>
      </w:r>
      <w:r w:rsidR="00CC5F3F">
        <w:tab/>
      </w:r>
      <w:r>
        <w:t xml:space="preserve">: </w:t>
      </w:r>
      <w:r w:rsidR="00480BB0">
        <w:rPr>
          <w:lang w:val="id-ID"/>
        </w:rPr>
        <w:t xml:space="preserve"> </w:t>
      </w:r>
      <w:r w:rsidR="00730C75">
        <w:rPr>
          <w:lang w:val="id-ID"/>
        </w:rPr>
        <w:t>4</w:t>
      </w:r>
      <w:r w:rsidR="00730C75">
        <w:t>35.131</w:t>
      </w:r>
      <w:r>
        <w:t xml:space="preserve"> jiwa.</w:t>
      </w:r>
    </w:p>
    <w:p w:rsidR="00583805" w:rsidRPr="00815851" w:rsidRDefault="00CC5F3F" w:rsidP="00B53B19">
      <w:pPr>
        <w:numPr>
          <w:ilvl w:val="0"/>
          <w:numId w:val="9"/>
        </w:numPr>
        <w:spacing w:line="360" w:lineRule="auto"/>
        <w:ind w:left="1701" w:hanging="283"/>
      </w:pPr>
      <w:r w:rsidRPr="00815851">
        <w:t>Belum terdata</w:t>
      </w:r>
      <w:r w:rsidR="00583805" w:rsidRPr="00815851">
        <w:t xml:space="preserve"> jiwa</w:t>
      </w:r>
      <w:r w:rsidRPr="00815851">
        <w:tab/>
        <w:t>: -</w:t>
      </w:r>
    </w:p>
    <w:p w:rsidR="00B53B19" w:rsidRDefault="00B53B19" w:rsidP="00B53B19">
      <w:pPr>
        <w:spacing w:line="360" w:lineRule="auto"/>
        <w:ind w:left="1701"/>
      </w:pPr>
      <w:r>
        <w:t>===================</w:t>
      </w:r>
      <w:r w:rsidR="00815851">
        <w:t xml:space="preserve">===== </w:t>
      </w:r>
    </w:p>
    <w:p w:rsidR="00B53B19" w:rsidRPr="00730C75" w:rsidRDefault="008D155B" w:rsidP="00B53B19">
      <w:pPr>
        <w:spacing w:line="360" w:lineRule="auto"/>
        <w:ind w:left="1701"/>
        <w:rPr>
          <w:sz w:val="16"/>
          <w:szCs w:val="16"/>
        </w:rPr>
      </w:pPr>
      <w:r>
        <w:t>Jumlah</w:t>
      </w:r>
      <w:r>
        <w:tab/>
      </w:r>
      <w:r w:rsidR="00480BB0">
        <w:rPr>
          <w:lang w:val="id-ID"/>
        </w:rPr>
        <w:tab/>
      </w:r>
      <w:r>
        <w:t>:</w:t>
      </w:r>
      <w:r w:rsidR="00480BB0">
        <w:rPr>
          <w:lang w:val="id-ID"/>
        </w:rPr>
        <w:t xml:space="preserve"> </w:t>
      </w:r>
      <w:r w:rsidR="00730C75">
        <w:rPr>
          <w:lang w:val="id-ID"/>
        </w:rPr>
        <w:t xml:space="preserve"> 8</w:t>
      </w:r>
      <w:r w:rsidR="00730C75">
        <w:t>70.670</w:t>
      </w:r>
      <w:r>
        <w:t xml:space="preserve"> jiwa.</w:t>
      </w:r>
      <w:r w:rsidR="00730C75">
        <w:t xml:space="preserve"> </w:t>
      </w:r>
      <w:r w:rsidR="00730C75">
        <w:rPr>
          <w:sz w:val="16"/>
          <w:szCs w:val="16"/>
        </w:rPr>
        <w:t>(</w:t>
      </w:r>
      <w:proofErr w:type="gramStart"/>
      <w:r w:rsidR="00730C75">
        <w:rPr>
          <w:sz w:val="16"/>
          <w:szCs w:val="16"/>
        </w:rPr>
        <w:t>sumber :</w:t>
      </w:r>
      <w:proofErr w:type="gramEnd"/>
      <w:r w:rsidR="00730C75">
        <w:rPr>
          <w:sz w:val="16"/>
          <w:szCs w:val="16"/>
        </w:rPr>
        <w:t xml:space="preserve"> disdukcapil)</w:t>
      </w:r>
    </w:p>
    <w:p w:rsidR="00965FA7" w:rsidRPr="00AC6DE3" w:rsidRDefault="00965FA7" w:rsidP="00B53B19">
      <w:pPr>
        <w:spacing w:line="360" w:lineRule="auto"/>
        <w:ind w:left="1701"/>
        <w:rPr>
          <w:lang w:val="id-ID"/>
        </w:rPr>
      </w:pPr>
      <w:r>
        <w:t xml:space="preserve">TPU </w:t>
      </w:r>
      <w:r>
        <w:tab/>
      </w:r>
      <w:r w:rsidR="00480BB0">
        <w:rPr>
          <w:lang w:val="id-ID"/>
        </w:rPr>
        <w:tab/>
      </w:r>
      <w:r w:rsidR="009819A4">
        <w:t xml:space="preserve">:  </w:t>
      </w:r>
      <w:r w:rsidR="00AC6DE3">
        <w:t>1300</w:t>
      </w:r>
    </w:p>
    <w:p w:rsidR="009970DD" w:rsidRPr="00AC6DE3" w:rsidRDefault="00AC6DE3" w:rsidP="00AC6DE3">
      <w:pPr>
        <w:spacing w:line="360" w:lineRule="auto"/>
        <w:ind w:left="1701"/>
        <w:rPr>
          <w:lang w:val="id-ID"/>
        </w:rPr>
      </w:pPr>
      <w:r>
        <w:t>TPBU</w:t>
      </w:r>
      <w:r>
        <w:tab/>
      </w:r>
      <w:r w:rsidR="00480BB0">
        <w:rPr>
          <w:lang w:val="id-ID"/>
        </w:rPr>
        <w:tab/>
      </w:r>
      <w:r>
        <w:t xml:space="preserve">:  </w:t>
      </w:r>
      <w:r>
        <w:rPr>
          <w:lang w:val="id-ID"/>
        </w:rPr>
        <w:t>8</w:t>
      </w:r>
      <w:r w:rsidR="00965FA7">
        <w:t xml:space="preserve"> </w:t>
      </w:r>
    </w:p>
    <w:p w:rsidR="009970DD" w:rsidRDefault="009970DD" w:rsidP="009970DD">
      <w:pPr>
        <w:numPr>
          <w:ilvl w:val="0"/>
          <w:numId w:val="8"/>
        </w:numPr>
        <w:spacing w:line="360" w:lineRule="auto"/>
      </w:pPr>
      <w:r>
        <w:t>Pengawasan orang asing</w:t>
      </w:r>
      <w:r w:rsidR="00381E20">
        <w:t>.</w:t>
      </w:r>
    </w:p>
    <w:p w:rsidR="009970DD" w:rsidRDefault="00CC2868" w:rsidP="00CC2868">
      <w:pPr>
        <w:spacing w:line="360" w:lineRule="auto"/>
        <w:ind w:left="1353"/>
      </w:pPr>
      <w:r>
        <w:rPr>
          <w:lang w:val="id-ID"/>
        </w:rPr>
        <w:t>T</w:t>
      </w:r>
      <w:r w:rsidR="000E0D00">
        <w:t>ahun 201</w:t>
      </w:r>
      <w:r w:rsidR="00730C75">
        <w:t>5</w:t>
      </w:r>
      <w:r w:rsidR="009970DD">
        <w:t xml:space="preserve"> Warga </w:t>
      </w:r>
      <w:r w:rsidR="00B53B19">
        <w:t xml:space="preserve">Negara Asing yang bekerja di wilayah Karanganyar berjumlah </w:t>
      </w:r>
      <w:r w:rsidR="00C95F7B">
        <w:t>34</w:t>
      </w:r>
      <w:r w:rsidR="000E0D00">
        <w:t xml:space="preserve"> </w:t>
      </w:r>
      <w:r w:rsidR="005264BB">
        <w:t xml:space="preserve"> </w:t>
      </w:r>
      <w:r w:rsidR="000E0D00">
        <w:t>oran</w:t>
      </w:r>
      <w:r w:rsidR="001F2A3B">
        <w:t>g</w:t>
      </w:r>
    </w:p>
    <w:p w:rsidR="009970DD" w:rsidRDefault="009970DD" w:rsidP="009970DD">
      <w:pPr>
        <w:numPr>
          <w:ilvl w:val="0"/>
          <w:numId w:val="7"/>
        </w:numPr>
        <w:spacing w:line="360" w:lineRule="auto"/>
        <w:ind w:left="993" w:hanging="284"/>
      </w:pPr>
      <w:r>
        <w:t>Peningkatan pemantapan kebangsaan</w:t>
      </w:r>
      <w:r w:rsidR="00381E20">
        <w:t>.</w:t>
      </w:r>
    </w:p>
    <w:p w:rsidR="009970DD" w:rsidRPr="00A14332" w:rsidRDefault="009970DD" w:rsidP="009970DD">
      <w:pPr>
        <w:numPr>
          <w:ilvl w:val="0"/>
          <w:numId w:val="7"/>
        </w:numPr>
        <w:spacing w:line="360" w:lineRule="auto"/>
        <w:ind w:left="993" w:hanging="284"/>
        <w:rPr>
          <w:lang w:val="fi-FI"/>
        </w:rPr>
      </w:pPr>
      <w:r w:rsidRPr="00A14332">
        <w:rPr>
          <w:lang w:val="fi-FI"/>
        </w:rPr>
        <w:t>Memberikan pelayanan bagi masyarakat yang berkaitan dengan kesatuan bangsa.</w:t>
      </w:r>
    </w:p>
    <w:p w:rsidR="000B284E" w:rsidRPr="00A14332" w:rsidRDefault="009970DD" w:rsidP="000B284E">
      <w:pPr>
        <w:numPr>
          <w:ilvl w:val="0"/>
          <w:numId w:val="7"/>
        </w:numPr>
        <w:spacing w:line="360" w:lineRule="auto"/>
        <w:ind w:left="993" w:hanging="284"/>
        <w:rPr>
          <w:lang w:val="fi-FI"/>
        </w:rPr>
      </w:pPr>
      <w:r w:rsidRPr="00A14332">
        <w:rPr>
          <w:lang w:val="fi-FI"/>
        </w:rPr>
        <w:t>Posisi / mutasi Eks G 30 S/PKI</w:t>
      </w:r>
      <w:r w:rsidR="00381E20" w:rsidRPr="00A14332">
        <w:rPr>
          <w:lang w:val="fi-FI"/>
        </w:rPr>
        <w:t>.</w:t>
      </w:r>
    </w:p>
    <w:p w:rsidR="00381E20" w:rsidRDefault="00FA0DD8" w:rsidP="00381E20">
      <w:pPr>
        <w:numPr>
          <w:ilvl w:val="0"/>
          <w:numId w:val="8"/>
        </w:numPr>
        <w:spacing w:line="360" w:lineRule="auto"/>
      </w:pPr>
      <w:r>
        <w:t>Golongan A</w:t>
      </w:r>
      <w:r>
        <w:tab/>
        <w:t>:</w:t>
      </w:r>
      <w:r>
        <w:tab/>
        <w:t>2</w:t>
      </w:r>
      <w:r w:rsidR="00B34980">
        <w:t xml:space="preserve"> </w:t>
      </w:r>
      <w:r w:rsidR="00381E20">
        <w:t xml:space="preserve"> orang</w:t>
      </w:r>
    </w:p>
    <w:p w:rsidR="00381E20" w:rsidRDefault="00381E20" w:rsidP="00381E20">
      <w:pPr>
        <w:numPr>
          <w:ilvl w:val="0"/>
          <w:numId w:val="8"/>
        </w:numPr>
        <w:spacing w:line="360" w:lineRule="auto"/>
      </w:pPr>
      <w:r>
        <w:t>Golongan B</w:t>
      </w:r>
      <w:r>
        <w:tab/>
        <w:t xml:space="preserve">:       </w:t>
      </w:r>
      <w:r w:rsidR="00077C4D">
        <w:t>127</w:t>
      </w:r>
      <w:r w:rsidR="00B34980">
        <w:t xml:space="preserve"> </w:t>
      </w:r>
      <w:r>
        <w:t xml:space="preserve"> orang</w:t>
      </w:r>
    </w:p>
    <w:p w:rsidR="00381E20" w:rsidRDefault="00077C4D" w:rsidP="00381E20">
      <w:pPr>
        <w:numPr>
          <w:ilvl w:val="0"/>
          <w:numId w:val="8"/>
        </w:numPr>
        <w:spacing w:line="360" w:lineRule="auto"/>
      </w:pPr>
      <w:r>
        <w:t>Golongan C</w:t>
      </w:r>
      <w:r>
        <w:tab/>
        <w:t>:    1,170</w:t>
      </w:r>
      <w:r w:rsidR="00965FA7">
        <w:t xml:space="preserve"> </w:t>
      </w:r>
      <w:r>
        <w:t xml:space="preserve"> </w:t>
      </w:r>
      <w:r w:rsidR="00381E20">
        <w:t>orang</w:t>
      </w:r>
    </w:p>
    <w:p w:rsidR="00381E20" w:rsidRDefault="0000436C" w:rsidP="00381E20">
      <w:pPr>
        <w:numPr>
          <w:ilvl w:val="0"/>
          <w:numId w:val="8"/>
        </w:numPr>
        <w:spacing w:line="360" w:lineRule="auto"/>
      </w:pPr>
      <w:r>
        <w:rPr>
          <w:noProof/>
          <w:lang w:val="en-GB" w:eastAsia="en-GB"/>
        </w:rPr>
        <w:pict>
          <v:shape id="_x0000_s1030" type="#_x0000_t32" style="position:absolute;left:0;text-align:left;margin-left:142.8pt;margin-top:17pt;width:83.25pt;height:0;z-index:251656192" o:connectortype="straight"/>
        </w:pict>
      </w:r>
      <w:r w:rsidR="00381E20">
        <w:t>Walap</w:t>
      </w:r>
      <w:r w:rsidR="00381E20">
        <w:tab/>
      </w:r>
      <w:r w:rsidR="00381E20">
        <w:tab/>
      </w:r>
      <w:r w:rsidR="00077C4D">
        <w:t>:         11</w:t>
      </w:r>
      <w:r w:rsidR="00D0515E">
        <w:t xml:space="preserve"> </w:t>
      </w:r>
      <w:r w:rsidR="00077C4D">
        <w:t xml:space="preserve"> </w:t>
      </w:r>
      <w:r w:rsidR="00381E20">
        <w:t>orang</w:t>
      </w:r>
    </w:p>
    <w:p w:rsidR="000B284E" w:rsidRPr="00663605" w:rsidRDefault="00381E20" w:rsidP="00663605">
      <w:pPr>
        <w:spacing w:line="360" w:lineRule="auto"/>
        <w:ind w:left="2880"/>
      </w:pPr>
      <w:r>
        <w:t xml:space="preserve">    </w:t>
      </w:r>
      <w:r w:rsidR="00D0515E">
        <w:t xml:space="preserve"> </w:t>
      </w:r>
      <w:proofErr w:type="gramStart"/>
      <w:r w:rsidR="007F19BE">
        <w:t>1</w:t>
      </w:r>
      <w:r w:rsidR="00077C4D">
        <w:t>.310</w:t>
      </w:r>
      <w:r>
        <w:t xml:space="preserve"> </w:t>
      </w:r>
      <w:r w:rsidR="00077C4D">
        <w:t xml:space="preserve"> </w:t>
      </w:r>
      <w:r>
        <w:t>orang</w:t>
      </w:r>
      <w:proofErr w:type="gramEnd"/>
    </w:p>
    <w:p w:rsidR="00E10006" w:rsidRPr="0066226B" w:rsidRDefault="00381E20" w:rsidP="00E10006">
      <w:pPr>
        <w:numPr>
          <w:ilvl w:val="0"/>
          <w:numId w:val="6"/>
        </w:numPr>
        <w:spacing w:line="360" w:lineRule="auto"/>
        <w:rPr>
          <w:b/>
        </w:rPr>
      </w:pPr>
      <w:r w:rsidRPr="0066226B">
        <w:rPr>
          <w:b/>
        </w:rPr>
        <w:t>Bidang Politik dan Kemasyarakatan</w:t>
      </w:r>
    </w:p>
    <w:p w:rsidR="009346F0" w:rsidRDefault="00381E20" w:rsidP="00242DC7">
      <w:pPr>
        <w:spacing w:line="360" w:lineRule="auto"/>
        <w:ind w:left="720" w:firstLine="698"/>
        <w:jc w:val="both"/>
        <w:rPr>
          <w:lang w:val="id-ID"/>
        </w:rPr>
      </w:pPr>
      <w:r>
        <w:t>Pembangunan bidang politik kemasyarakatan yang sudah dilaksanakan</w:t>
      </w:r>
      <w:r w:rsidR="00C43CF2">
        <w:t xml:space="preserve"> di Badan Kes</w:t>
      </w:r>
      <w:r w:rsidR="00913065">
        <w:t>atuan B</w:t>
      </w:r>
      <w:r w:rsidR="00C43CF2">
        <w:t>ang</w:t>
      </w:r>
      <w:r w:rsidR="00913065">
        <w:t>sa</w:t>
      </w:r>
      <w:r w:rsidR="00C43CF2">
        <w:t xml:space="preserve"> dan Politik </w:t>
      </w:r>
      <w:r>
        <w:t xml:space="preserve"> Kabupaten Karanganyar antara lain pelayanan masyarakat berupa pemberian rekomendasi ijin riset dan survei yang terus meningkat dari tahun ke tahun sepereti terlihat dalam tab</w:t>
      </w:r>
      <w:r w:rsidR="008A78CD">
        <w:t>e</w:t>
      </w:r>
      <w:r>
        <w:t>l berikut :</w:t>
      </w:r>
    </w:p>
    <w:p w:rsidR="00FE6412" w:rsidRDefault="00FE6412" w:rsidP="00FE6412">
      <w:pPr>
        <w:spacing w:line="360" w:lineRule="auto"/>
        <w:ind w:left="720" w:firstLine="698"/>
        <w:jc w:val="both"/>
      </w:pPr>
    </w:p>
    <w:p w:rsidR="00D437EE" w:rsidRDefault="00D437EE" w:rsidP="00FE6412">
      <w:pPr>
        <w:spacing w:line="360" w:lineRule="auto"/>
        <w:ind w:left="720" w:firstLine="698"/>
        <w:jc w:val="both"/>
      </w:pPr>
    </w:p>
    <w:p w:rsidR="00D437EE" w:rsidRPr="00D437EE" w:rsidRDefault="00D437EE" w:rsidP="00FE6412">
      <w:pPr>
        <w:spacing w:line="360" w:lineRule="auto"/>
        <w:ind w:left="720" w:firstLine="698"/>
        <w:jc w:val="both"/>
      </w:pPr>
    </w:p>
    <w:p w:rsidR="00381E20" w:rsidRPr="00A14332" w:rsidRDefault="004F0725" w:rsidP="00381E20">
      <w:pPr>
        <w:spacing w:line="360" w:lineRule="auto"/>
        <w:ind w:left="720" w:firstLine="698"/>
        <w:jc w:val="center"/>
        <w:rPr>
          <w:lang w:val="fi-FI"/>
        </w:rPr>
      </w:pPr>
      <w:r>
        <w:rPr>
          <w:lang w:val="fi-FI"/>
        </w:rPr>
        <w:lastRenderedPageBreak/>
        <w:t>Tabel</w:t>
      </w:r>
      <w:r w:rsidR="00381E20" w:rsidRPr="00A14332">
        <w:rPr>
          <w:lang w:val="fi-FI"/>
        </w:rPr>
        <w:t xml:space="preserve"> 2.4</w:t>
      </w:r>
    </w:p>
    <w:p w:rsidR="00381E20" w:rsidRPr="00A14332" w:rsidRDefault="00381E20" w:rsidP="00381E20">
      <w:pPr>
        <w:spacing w:line="360" w:lineRule="auto"/>
        <w:ind w:left="720" w:firstLine="698"/>
        <w:jc w:val="center"/>
        <w:rPr>
          <w:lang w:val="fi-FI"/>
        </w:rPr>
      </w:pPr>
      <w:r w:rsidRPr="00A14332">
        <w:rPr>
          <w:lang w:val="fi-FI"/>
        </w:rPr>
        <w:t>Pelayanan re</w:t>
      </w:r>
      <w:r w:rsidR="00DD08CC">
        <w:rPr>
          <w:lang w:val="fi-FI"/>
        </w:rPr>
        <w:t>komendasi ijin riset survei 201</w:t>
      </w:r>
      <w:r w:rsidR="00A12A7A">
        <w:rPr>
          <w:lang w:val="fi-FI"/>
        </w:rPr>
        <w:t>5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701"/>
      </w:tblGrid>
      <w:tr w:rsidR="00E3153F">
        <w:trPr>
          <w:trHeight w:val="838"/>
        </w:trPr>
        <w:tc>
          <w:tcPr>
            <w:tcW w:w="2552" w:type="dxa"/>
            <w:tcBorders>
              <w:tr2bl w:val="single" w:sz="4" w:space="0" w:color="auto"/>
            </w:tcBorders>
          </w:tcPr>
          <w:p w:rsidR="00E3153F" w:rsidRPr="003571CE" w:rsidRDefault="00E3153F" w:rsidP="003571CE">
            <w:pPr>
              <w:spacing w:line="360" w:lineRule="auto"/>
              <w:rPr>
                <w:b/>
              </w:rPr>
            </w:pPr>
            <w:r w:rsidRPr="003571CE">
              <w:rPr>
                <w:b/>
              </w:rPr>
              <w:t>Tahun</w:t>
            </w:r>
          </w:p>
          <w:p w:rsidR="000119D7" w:rsidRPr="003571CE" w:rsidRDefault="000119D7" w:rsidP="003571CE">
            <w:pPr>
              <w:spacing w:line="360" w:lineRule="auto"/>
              <w:jc w:val="right"/>
              <w:rPr>
                <w:b/>
              </w:rPr>
            </w:pPr>
            <w:r w:rsidRPr="003571CE">
              <w:rPr>
                <w:b/>
              </w:rPr>
              <w:t>Jenis ijin</w:t>
            </w:r>
          </w:p>
        </w:tc>
        <w:tc>
          <w:tcPr>
            <w:tcW w:w="1701" w:type="dxa"/>
          </w:tcPr>
          <w:p w:rsidR="00AC6DE3" w:rsidRDefault="00AC6DE3" w:rsidP="00154898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E3153F" w:rsidRPr="005A60AE" w:rsidRDefault="009D439E" w:rsidP="001548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12A7A">
              <w:rPr>
                <w:b/>
              </w:rPr>
              <w:t>5</w:t>
            </w:r>
          </w:p>
        </w:tc>
      </w:tr>
      <w:tr w:rsidR="00E3153F">
        <w:tc>
          <w:tcPr>
            <w:tcW w:w="2552" w:type="dxa"/>
          </w:tcPr>
          <w:p w:rsidR="00E3153F" w:rsidRPr="003571CE" w:rsidRDefault="00BD2556" w:rsidP="001548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Surat Tidak Keberatan</w:t>
            </w:r>
          </w:p>
        </w:tc>
        <w:tc>
          <w:tcPr>
            <w:tcW w:w="1701" w:type="dxa"/>
          </w:tcPr>
          <w:p w:rsidR="00AC6DE3" w:rsidRDefault="00AC6DE3" w:rsidP="00154898">
            <w:pPr>
              <w:spacing w:line="360" w:lineRule="auto"/>
              <w:jc w:val="center"/>
              <w:rPr>
                <w:lang w:val="id-ID"/>
              </w:rPr>
            </w:pPr>
          </w:p>
          <w:p w:rsidR="00E3153F" w:rsidRPr="00A12A7A" w:rsidRDefault="00A12A7A" w:rsidP="00154898">
            <w:pPr>
              <w:spacing w:line="360" w:lineRule="auto"/>
              <w:jc w:val="center"/>
            </w:pPr>
            <w:r>
              <w:t>696</w:t>
            </w:r>
          </w:p>
        </w:tc>
      </w:tr>
      <w:tr w:rsidR="00E3153F">
        <w:tc>
          <w:tcPr>
            <w:tcW w:w="2552" w:type="dxa"/>
          </w:tcPr>
          <w:p w:rsidR="00E3153F" w:rsidRPr="003571CE" w:rsidRDefault="00BD2556" w:rsidP="001548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Rekomendasi</w:t>
            </w:r>
          </w:p>
        </w:tc>
        <w:tc>
          <w:tcPr>
            <w:tcW w:w="1701" w:type="dxa"/>
          </w:tcPr>
          <w:p w:rsidR="00E3153F" w:rsidRPr="00A12A7A" w:rsidRDefault="00AC6DE3" w:rsidP="00154898">
            <w:pPr>
              <w:spacing w:line="360" w:lineRule="auto"/>
              <w:jc w:val="center"/>
            </w:pPr>
            <w:r>
              <w:rPr>
                <w:lang w:val="id-ID"/>
              </w:rPr>
              <w:t>2</w:t>
            </w:r>
            <w:r w:rsidR="00A12A7A">
              <w:t>5</w:t>
            </w:r>
          </w:p>
        </w:tc>
      </w:tr>
    </w:tbl>
    <w:p w:rsidR="00A12A7A" w:rsidRDefault="00A12A7A" w:rsidP="00364ACB">
      <w:pPr>
        <w:spacing w:line="360" w:lineRule="auto"/>
        <w:ind w:left="709" w:firstLine="709"/>
        <w:jc w:val="both"/>
      </w:pPr>
    </w:p>
    <w:p w:rsidR="0034365F" w:rsidRPr="00AC6DE3" w:rsidRDefault="00E3153F" w:rsidP="00364ACB">
      <w:pPr>
        <w:spacing w:line="360" w:lineRule="auto"/>
        <w:ind w:left="709" w:firstLine="709"/>
        <w:jc w:val="both"/>
        <w:rPr>
          <w:lang w:val="id-ID"/>
        </w:rPr>
      </w:pPr>
      <w:r>
        <w:t>Selain pelayanan masyarakat</w:t>
      </w:r>
      <w:r w:rsidR="00C43CF2">
        <w:t xml:space="preserve"> </w:t>
      </w:r>
      <w:r w:rsidR="00BD3DDB">
        <w:t>tersebut ada juga pelayanan pemberi</w:t>
      </w:r>
      <w:r w:rsidR="008A78CD">
        <w:t>an</w:t>
      </w:r>
      <w:r w:rsidR="00BD3DDB">
        <w:t xml:space="preserve"> ijin pendirian LSM dan Ormas yang juga terus meningkat dari tahun ke tahun seperti terlihat dalam tab</w:t>
      </w:r>
      <w:r w:rsidR="008A78CD">
        <w:t>e</w:t>
      </w:r>
      <w:r w:rsidR="00BD3DDB">
        <w:t xml:space="preserve">l </w:t>
      </w:r>
      <w:r w:rsidR="00856FDA">
        <w:t>berikut:</w:t>
      </w:r>
    </w:p>
    <w:p w:rsidR="00856FDA" w:rsidRPr="00A14332" w:rsidRDefault="004F0725" w:rsidP="00856FDA">
      <w:pPr>
        <w:spacing w:line="360" w:lineRule="auto"/>
        <w:ind w:left="720" w:firstLine="698"/>
        <w:jc w:val="center"/>
        <w:rPr>
          <w:lang w:val="fi-FI"/>
        </w:rPr>
      </w:pPr>
      <w:r>
        <w:rPr>
          <w:lang w:val="fi-FI"/>
        </w:rPr>
        <w:t>Tabel</w:t>
      </w:r>
      <w:r w:rsidR="00856FDA" w:rsidRPr="00A14332">
        <w:rPr>
          <w:lang w:val="fi-FI"/>
        </w:rPr>
        <w:t xml:space="preserve"> 2.5</w:t>
      </w:r>
    </w:p>
    <w:p w:rsidR="00856FDA" w:rsidRPr="00A14332" w:rsidRDefault="00856FDA" w:rsidP="0034365F">
      <w:pPr>
        <w:spacing w:line="360" w:lineRule="auto"/>
        <w:ind w:left="1440" w:firstLine="720"/>
        <w:jc w:val="center"/>
        <w:rPr>
          <w:lang w:val="fi-FI"/>
        </w:rPr>
      </w:pPr>
      <w:r w:rsidRPr="00A14332">
        <w:rPr>
          <w:lang w:val="fi-FI"/>
        </w:rPr>
        <w:t>Jumlah l</w:t>
      </w:r>
      <w:r w:rsidR="00DD08CC">
        <w:rPr>
          <w:lang w:val="fi-FI"/>
        </w:rPr>
        <w:t xml:space="preserve">embaga </w:t>
      </w:r>
      <w:r w:rsidR="00497627">
        <w:rPr>
          <w:lang w:val="fi-FI"/>
        </w:rPr>
        <w:t>kemasyarakatan tahun 2015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1276"/>
      </w:tblGrid>
      <w:tr w:rsidR="00856FDA">
        <w:tc>
          <w:tcPr>
            <w:tcW w:w="709" w:type="dxa"/>
          </w:tcPr>
          <w:p w:rsidR="00856FDA" w:rsidRPr="00804C2B" w:rsidRDefault="00856FDA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No</w:t>
            </w:r>
          </w:p>
        </w:tc>
        <w:tc>
          <w:tcPr>
            <w:tcW w:w="2410" w:type="dxa"/>
          </w:tcPr>
          <w:p w:rsidR="00856FDA" w:rsidRPr="00804C2B" w:rsidRDefault="00856FDA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Lembaga/tahun</w:t>
            </w:r>
          </w:p>
        </w:tc>
        <w:tc>
          <w:tcPr>
            <w:tcW w:w="1276" w:type="dxa"/>
          </w:tcPr>
          <w:p w:rsidR="00856FDA" w:rsidRPr="00804C2B" w:rsidRDefault="005502CA" w:rsidP="00804C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97627">
              <w:rPr>
                <w:b/>
              </w:rPr>
              <w:t>5</w:t>
            </w:r>
          </w:p>
        </w:tc>
      </w:tr>
      <w:tr w:rsidR="00856FDA">
        <w:tc>
          <w:tcPr>
            <w:tcW w:w="709" w:type="dxa"/>
          </w:tcPr>
          <w:p w:rsidR="00856FDA" w:rsidRDefault="00856FDA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56FDA" w:rsidRDefault="005502CA" w:rsidP="00804C2B">
            <w:pPr>
              <w:spacing w:line="360" w:lineRule="auto"/>
              <w:jc w:val="both"/>
            </w:pPr>
            <w:r>
              <w:t>Partai</w:t>
            </w:r>
          </w:p>
        </w:tc>
        <w:tc>
          <w:tcPr>
            <w:tcW w:w="1276" w:type="dxa"/>
          </w:tcPr>
          <w:p w:rsidR="00856FDA" w:rsidRDefault="005502CA" w:rsidP="00804C2B">
            <w:pPr>
              <w:spacing w:line="360" w:lineRule="auto"/>
              <w:jc w:val="center"/>
            </w:pPr>
            <w:r>
              <w:t>1</w:t>
            </w:r>
            <w:r w:rsidR="003359D8">
              <w:t>4</w:t>
            </w:r>
          </w:p>
        </w:tc>
      </w:tr>
      <w:tr w:rsidR="005502CA">
        <w:tc>
          <w:tcPr>
            <w:tcW w:w="709" w:type="dxa"/>
          </w:tcPr>
          <w:p w:rsidR="005502CA" w:rsidRDefault="005502CA" w:rsidP="00804C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502CA" w:rsidRDefault="005502CA" w:rsidP="005502CA">
            <w:pPr>
              <w:spacing w:line="360" w:lineRule="auto"/>
              <w:jc w:val="both"/>
            </w:pPr>
            <w:r>
              <w:t>Ormas</w:t>
            </w:r>
          </w:p>
        </w:tc>
        <w:tc>
          <w:tcPr>
            <w:tcW w:w="1276" w:type="dxa"/>
          </w:tcPr>
          <w:p w:rsidR="005502CA" w:rsidRDefault="00A96C92" w:rsidP="005502CA">
            <w:pPr>
              <w:spacing w:line="360" w:lineRule="auto"/>
              <w:jc w:val="center"/>
            </w:pPr>
            <w:r>
              <w:t>91</w:t>
            </w:r>
          </w:p>
        </w:tc>
      </w:tr>
      <w:tr w:rsidR="005502CA">
        <w:tc>
          <w:tcPr>
            <w:tcW w:w="709" w:type="dxa"/>
          </w:tcPr>
          <w:p w:rsidR="005502CA" w:rsidRDefault="005502CA" w:rsidP="00804C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5502CA" w:rsidRDefault="005502CA" w:rsidP="005502CA">
            <w:pPr>
              <w:spacing w:line="360" w:lineRule="auto"/>
              <w:jc w:val="both"/>
            </w:pPr>
            <w:r>
              <w:t>LSM</w:t>
            </w:r>
          </w:p>
          <w:p w:rsidR="00D51466" w:rsidRDefault="00D51466" w:rsidP="00D51466">
            <w:pPr>
              <w:numPr>
                <w:ilvl w:val="0"/>
                <w:numId w:val="35"/>
              </w:numPr>
              <w:spacing w:line="360" w:lineRule="auto"/>
              <w:jc w:val="both"/>
            </w:pPr>
            <w:r>
              <w:t>Terdaftar</w:t>
            </w:r>
          </w:p>
          <w:p w:rsidR="00D51466" w:rsidRDefault="00D51466" w:rsidP="00D51466">
            <w:pPr>
              <w:numPr>
                <w:ilvl w:val="0"/>
                <w:numId w:val="35"/>
              </w:numPr>
              <w:spacing w:line="360" w:lineRule="auto"/>
              <w:jc w:val="both"/>
            </w:pPr>
            <w:r>
              <w:t>Tidak Aktif</w:t>
            </w:r>
          </w:p>
          <w:p w:rsidR="00D51466" w:rsidRDefault="00D51466" w:rsidP="00D51466">
            <w:pPr>
              <w:numPr>
                <w:ilvl w:val="0"/>
                <w:numId w:val="35"/>
              </w:numPr>
              <w:spacing w:line="360" w:lineRule="auto"/>
              <w:jc w:val="both"/>
            </w:pPr>
            <w:r>
              <w:t>Aktif</w:t>
            </w:r>
          </w:p>
        </w:tc>
        <w:tc>
          <w:tcPr>
            <w:tcW w:w="1276" w:type="dxa"/>
          </w:tcPr>
          <w:p w:rsidR="005502CA" w:rsidRDefault="005502CA" w:rsidP="00D51466">
            <w:pPr>
              <w:spacing w:line="360" w:lineRule="auto"/>
            </w:pPr>
          </w:p>
          <w:p w:rsidR="00D51466" w:rsidRPr="009346F0" w:rsidRDefault="003359D8" w:rsidP="00D51466">
            <w:pPr>
              <w:spacing w:line="360" w:lineRule="auto"/>
              <w:jc w:val="center"/>
            </w:pPr>
            <w:r>
              <w:t>72</w:t>
            </w:r>
            <w:r w:rsidR="00D51466" w:rsidRPr="009346F0">
              <w:t xml:space="preserve"> </w:t>
            </w:r>
          </w:p>
          <w:p w:rsidR="00D51466" w:rsidRDefault="003359D8" w:rsidP="00D51466">
            <w:pPr>
              <w:spacing w:line="360" w:lineRule="auto"/>
              <w:jc w:val="center"/>
            </w:pPr>
            <w:r>
              <w:t>12</w:t>
            </w:r>
          </w:p>
          <w:p w:rsidR="009346F0" w:rsidRDefault="003359D8" w:rsidP="00D51466">
            <w:pPr>
              <w:spacing w:line="360" w:lineRule="auto"/>
              <w:jc w:val="center"/>
            </w:pPr>
            <w:r>
              <w:t>60</w:t>
            </w:r>
          </w:p>
        </w:tc>
      </w:tr>
    </w:tbl>
    <w:p w:rsidR="00AC6DE3" w:rsidRPr="00364ACB" w:rsidRDefault="00AC6DE3" w:rsidP="00364ACB">
      <w:pPr>
        <w:spacing w:line="360" w:lineRule="auto"/>
        <w:jc w:val="both"/>
      </w:pPr>
    </w:p>
    <w:p w:rsidR="008E6753" w:rsidRDefault="00856FDA" w:rsidP="00364ACB">
      <w:pPr>
        <w:spacing w:line="360" w:lineRule="auto"/>
        <w:ind w:left="720"/>
        <w:jc w:val="both"/>
      </w:pPr>
      <w:r>
        <w:t>Pembangunan bidang politik dapat dilihat dari terlaksananya semua tahapan pemilihan kepala</w:t>
      </w:r>
      <w:r w:rsidR="0034365F">
        <w:t xml:space="preserve"> daerah baik Pemilihan Umum, </w:t>
      </w:r>
      <w:r>
        <w:t>Legislatif maupun Presiden pada t</w:t>
      </w:r>
      <w:r w:rsidR="00DF7F42">
        <w:t>ahun 2015</w:t>
      </w:r>
      <w:r w:rsidR="00DD08CC">
        <w:t xml:space="preserve"> berjalan dengan lancar</w:t>
      </w:r>
      <w:r>
        <w:t xml:space="preserve"> tanpa ada gangguan yang berarti. Dari </w:t>
      </w:r>
      <w:r w:rsidR="0066226B">
        <w:t>hasil pemilihan umum legislatif</w:t>
      </w:r>
      <w:r>
        <w:t xml:space="preserve"> untuk Kabupaten Karanganyar sudah terpilih sebanyak 45 anggota Dewan Perwakilan Rakyat Daerah (DPRD) periode 20</w:t>
      </w:r>
      <w:r w:rsidR="00262252">
        <w:t>14</w:t>
      </w:r>
      <w:r>
        <w:t>-201</w:t>
      </w:r>
      <w:r w:rsidR="00262252">
        <w:t>9</w:t>
      </w:r>
      <w:r>
        <w:t xml:space="preserve"> sebagaimana</w:t>
      </w:r>
      <w:r w:rsidR="000030FF">
        <w:t xml:space="preserve"> terlihat dalam tab</w:t>
      </w:r>
      <w:r w:rsidR="008E6753">
        <w:t>e</w:t>
      </w:r>
      <w:r w:rsidR="000030FF">
        <w:rPr>
          <w:lang w:val="id-ID"/>
        </w:rPr>
        <w:t>l</w:t>
      </w:r>
      <w:r w:rsidR="008E6753">
        <w:t xml:space="preserve"> berikut :</w:t>
      </w:r>
    </w:p>
    <w:p w:rsidR="00AC6DE3" w:rsidRPr="00AC6DE3" w:rsidRDefault="004F0725" w:rsidP="00AC6DE3">
      <w:pPr>
        <w:spacing w:line="360" w:lineRule="auto"/>
        <w:ind w:left="720" w:hanging="11"/>
        <w:jc w:val="center"/>
        <w:rPr>
          <w:lang w:val="id-ID"/>
        </w:rPr>
      </w:pPr>
      <w:r>
        <w:t>Tabel</w:t>
      </w:r>
      <w:r w:rsidR="007B56EB" w:rsidRPr="00485D0C">
        <w:t xml:space="preserve"> 2.6</w:t>
      </w:r>
    </w:p>
    <w:p w:rsidR="007B56EB" w:rsidRDefault="007B56EB" w:rsidP="007B56EB">
      <w:pPr>
        <w:spacing w:line="360" w:lineRule="auto"/>
        <w:ind w:left="720" w:hanging="11"/>
        <w:jc w:val="center"/>
        <w:rPr>
          <w:lang w:val="id-ID"/>
        </w:rPr>
      </w:pPr>
      <w:r>
        <w:t>Jumlah Anggota Dewan Perwakilan Rakyat</w:t>
      </w:r>
      <w:r w:rsidR="008E6753">
        <w:t xml:space="preserve"> Daerah (DPRD) Hasil Pemilu 2014</w:t>
      </w:r>
    </w:p>
    <w:p w:rsidR="00AC6DE3" w:rsidRPr="00AC6DE3" w:rsidRDefault="00AC6DE3" w:rsidP="007B56EB">
      <w:pPr>
        <w:spacing w:line="360" w:lineRule="auto"/>
        <w:ind w:left="720" w:hanging="11"/>
        <w:jc w:val="center"/>
        <w:rPr>
          <w:lang w:val="id-ID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980"/>
        <w:gridCol w:w="990"/>
        <w:gridCol w:w="900"/>
        <w:gridCol w:w="894"/>
        <w:gridCol w:w="906"/>
        <w:gridCol w:w="900"/>
        <w:gridCol w:w="1080"/>
      </w:tblGrid>
      <w:tr w:rsidR="007B56EB" w:rsidRPr="00804C2B" w:rsidTr="001F4820">
        <w:tc>
          <w:tcPr>
            <w:tcW w:w="558" w:type="dxa"/>
          </w:tcPr>
          <w:p w:rsidR="007B56EB" w:rsidRPr="00804C2B" w:rsidRDefault="007B56EB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No</w:t>
            </w:r>
          </w:p>
        </w:tc>
        <w:tc>
          <w:tcPr>
            <w:tcW w:w="1980" w:type="dxa"/>
          </w:tcPr>
          <w:p w:rsidR="007B56EB" w:rsidRPr="00804C2B" w:rsidRDefault="007B56EB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Partai</w:t>
            </w:r>
          </w:p>
        </w:tc>
        <w:tc>
          <w:tcPr>
            <w:tcW w:w="990" w:type="dxa"/>
          </w:tcPr>
          <w:p w:rsidR="007B56EB" w:rsidRPr="00804C2B" w:rsidRDefault="007B56EB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DP</w:t>
            </w:r>
            <w:r w:rsidR="008A78CD">
              <w:rPr>
                <w:b/>
              </w:rPr>
              <w:t>L</w:t>
            </w:r>
            <w:r w:rsidRPr="00804C2B">
              <w:rPr>
                <w:b/>
              </w:rPr>
              <w:t xml:space="preserve"> 1</w:t>
            </w:r>
          </w:p>
        </w:tc>
        <w:tc>
          <w:tcPr>
            <w:tcW w:w="900" w:type="dxa"/>
          </w:tcPr>
          <w:p w:rsidR="007B56EB" w:rsidRPr="00804C2B" w:rsidRDefault="007B56EB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DP</w:t>
            </w:r>
            <w:r w:rsidR="008A78CD">
              <w:rPr>
                <w:b/>
              </w:rPr>
              <w:t>L</w:t>
            </w:r>
            <w:r w:rsidRPr="00804C2B">
              <w:rPr>
                <w:b/>
              </w:rPr>
              <w:t xml:space="preserve"> 2</w:t>
            </w:r>
          </w:p>
        </w:tc>
        <w:tc>
          <w:tcPr>
            <w:tcW w:w="894" w:type="dxa"/>
          </w:tcPr>
          <w:p w:rsidR="007B56EB" w:rsidRPr="00804C2B" w:rsidRDefault="007B56EB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DP</w:t>
            </w:r>
            <w:r w:rsidR="008A78CD">
              <w:rPr>
                <w:b/>
              </w:rPr>
              <w:t>L</w:t>
            </w:r>
            <w:r w:rsidRPr="00804C2B">
              <w:rPr>
                <w:b/>
              </w:rPr>
              <w:t xml:space="preserve"> 3</w:t>
            </w:r>
          </w:p>
        </w:tc>
        <w:tc>
          <w:tcPr>
            <w:tcW w:w="906" w:type="dxa"/>
          </w:tcPr>
          <w:p w:rsidR="007B56EB" w:rsidRPr="00804C2B" w:rsidRDefault="007B56EB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DP</w:t>
            </w:r>
            <w:r w:rsidR="008A78CD">
              <w:rPr>
                <w:b/>
              </w:rPr>
              <w:t>L</w:t>
            </w:r>
            <w:r w:rsidRPr="00804C2B">
              <w:rPr>
                <w:b/>
              </w:rPr>
              <w:t xml:space="preserve"> 4</w:t>
            </w:r>
          </w:p>
        </w:tc>
        <w:tc>
          <w:tcPr>
            <w:tcW w:w="900" w:type="dxa"/>
          </w:tcPr>
          <w:p w:rsidR="007B56EB" w:rsidRPr="00804C2B" w:rsidRDefault="007B56EB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DP</w:t>
            </w:r>
            <w:r w:rsidR="008A78CD">
              <w:rPr>
                <w:b/>
              </w:rPr>
              <w:t>L</w:t>
            </w:r>
            <w:r w:rsidRPr="00804C2B">
              <w:rPr>
                <w:b/>
              </w:rPr>
              <w:t xml:space="preserve"> 5</w:t>
            </w:r>
          </w:p>
        </w:tc>
        <w:tc>
          <w:tcPr>
            <w:tcW w:w="1080" w:type="dxa"/>
          </w:tcPr>
          <w:p w:rsidR="007B56EB" w:rsidRPr="00804C2B" w:rsidRDefault="007B56EB" w:rsidP="00804C2B">
            <w:pPr>
              <w:spacing w:line="360" w:lineRule="auto"/>
              <w:jc w:val="center"/>
              <w:rPr>
                <w:b/>
              </w:rPr>
            </w:pPr>
            <w:r w:rsidRPr="00804C2B">
              <w:rPr>
                <w:b/>
              </w:rPr>
              <w:t>Jumlah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NASDEM</w:t>
            </w:r>
          </w:p>
        </w:tc>
        <w:tc>
          <w:tcPr>
            <w:tcW w:w="990" w:type="dxa"/>
          </w:tcPr>
          <w:p w:rsidR="007B56EB" w:rsidRDefault="00F5208E" w:rsidP="006232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B56EB" w:rsidRDefault="00F5208E" w:rsidP="006232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7B56EB" w:rsidRDefault="00F5208E" w:rsidP="006232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7B56EB" w:rsidRDefault="00F5208E" w:rsidP="006232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B56EB" w:rsidRDefault="00F5208E" w:rsidP="006232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B56EB" w:rsidRPr="0062326B" w:rsidRDefault="00F5208E" w:rsidP="0062326B">
            <w:pPr>
              <w:spacing w:line="360" w:lineRule="auto"/>
              <w:jc w:val="center"/>
            </w:pPr>
            <w:r w:rsidRPr="0062326B">
              <w:t>0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PKB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B56EB" w:rsidRPr="0062326B" w:rsidRDefault="00F5208E" w:rsidP="0062326B">
            <w:pPr>
              <w:spacing w:line="360" w:lineRule="auto"/>
              <w:jc w:val="center"/>
            </w:pPr>
            <w:r w:rsidRPr="0062326B">
              <w:t>4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PKS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B56EB" w:rsidRPr="0062326B" w:rsidRDefault="00F5208E" w:rsidP="0062326B">
            <w:pPr>
              <w:spacing w:line="360" w:lineRule="auto"/>
              <w:jc w:val="center"/>
            </w:pPr>
            <w:r w:rsidRPr="0062326B">
              <w:t>6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PDIP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B56EB" w:rsidRPr="0062326B" w:rsidRDefault="00F5208E" w:rsidP="0062326B">
            <w:pPr>
              <w:spacing w:line="360" w:lineRule="auto"/>
              <w:jc w:val="center"/>
            </w:pPr>
            <w:r w:rsidRPr="0062326B">
              <w:t>14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GOLKAR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B56EB" w:rsidRPr="0062326B" w:rsidRDefault="0062326B" w:rsidP="0062326B">
            <w:pPr>
              <w:spacing w:line="360" w:lineRule="auto"/>
              <w:jc w:val="center"/>
            </w:pPr>
            <w:r w:rsidRPr="0062326B">
              <w:t>8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GERINDRA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B56EB" w:rsidRPr="0062326B" w:rsidRDefault="0062326B" w:rsidP="0062326B">
            <w:pPr>
              <w:spacing w:line="360" w:lineRule="auto"/>
              <w:jc w:val="center"/>
            </w:pPr>
            <w:r w:rsidRPr="0062326B">
              <w:t>4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DEMOKRAT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B56EB" w:rsidRPr="0062326B" w:rsidRDefault="0062326B" w:rsidP="0062326B">
            <w:pPr>
              <w:spacing w:line="360" w:lineRule="auto"/>
              <w:jc w:val="center"/>
            </w:pPr>
            <w:r w:rsidRPr="0062326B">
              <w:t>4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PAN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B56EB" w:rsidRPr="0062326B" w:rsidRDefault="0062326B" w:rsidP="0062326B">
            <w:pPr>
              <w:spacing w:line="360" w:lineRule="auto"/>
              <w:jc w:val="center"/>
            </w:pPr>
            <w:r w:rsidRPr="0062326B">
              <w:t>2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PPP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7B56EB" w:rsidRDefault="001F4820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1F4820" w:rsidP="001F482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B56EB" w:rsidRPr="0062326B" w:rsidRDefault="00222FDA" w:rsidP="0062326B">
            <w:pPr>
              <w:spacing w:line="360" w:lineRule="auto"/>
              <w:jc w:val="center"/>
            </w:pPr>
            <w:r>
              <w:t>1</w:t>
            </w:r>
          </w:p>
        </w:tc>
      </w:tr>
      <w:tr w:rsidR="007B56EB" w:rsidRPr="0066226B" w:rsidTr="001F4820">
        <w:tc>
          <w:tcPr>
            <w:tcW w:w="558" w:type="dxa"/>
          </w:tcPr>
          <w:p w:rsidR="007B56EB" w:rsidRDefault="007B56EB" w:rsidP="00804C2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B56EB" w:rsidRDefault="008E6753" w:rsidP="00804C2B">
            <w:pPr>
              <w:spacing w:line="360" w:lineRule="auto"/>
            </w:pPr>
            <w:r>
              <w:t>HANURA</w:t>
            </w:r>
          </w:p>
        </w:tc>
        <w:tc>
          <w:tcPr>
            <w:tcW w:w="99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B56EB" w:rsidRDefault="00222FDA" w:rsidP="00B80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B56EB" w:rsidRPr="0062326B" w:rsidRDefault="0062326B" w:rsidP="0062326B">
            <w:pPr>
              <w:spacing w:line="360" w:lineRule="auto"/>
              <w:jc w:val="center"/>
            </w:pPr>
            <w:r w:rsidRPr="0062326B">
              <w:t>2</w:t>
            </w:r>
          </w:p>
        </w:tc>
      </w:tr>
      <w:tr w:rsidR="001F4820" w:rsidRPr="0066226B" w:rsidTr="001F4820">
        <w:tc>
          <w:tcPr>
            <w:tcW w:w="558" w:type="dxa"/>
          </w:tcPr>
          <w:p w:rsidR="001F4820" w:rsidRDefault="001F4820" w:rsidP="00804C2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1F4820" w:rsidRDefault="001F4820" w:rsidP="00804C2B">
            <w:pPr>
              <w:spacing w:line="360" w:lineRule="auto"/>
            </w:pPr>
            <w:r>
              <w:t>PBB</w:t>
            </w:r>
          </w:p>
        </w:tc>
        <w:tc>
          <w:tcPr>
            <w:tcW w:w="990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F4820" w:rsidRPr="0062326B" w:rsidRDefault="001F4820" w:rsidP="00D1352D">
            <w:pPr>
              <w:spacing w:line="360" w:lineRule="auto"/>
              <w:jc w:val="center"/>
            </w:pPr>
            <w:r w:rsidRPr="0062326B">
              <w:t>0</w:t>
            </w:r>
          </w:p>
        </w:tc>
      </w:tr>
      <w:tr w:rsidR="001F4820" w:rsidRPr="0066226B" w:rsidTr="001F4820">
        <w:tc>
          <w:tcPr>
            <w:tcW w:w="558" w:type="dxa"/>
          </w:tcPr>
          <w:p w:rsidR="001F4820" w:rsidRDefault="001F4820" w:rsidP="00804C2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1F4820" w:rsidRDefault="001F4820" w:rsidP="00804C2B">
            <w:pPr>
              <w:spacing w:line="360" w:lineRule="auto"/>
            </w:pPr>
            <w:r>
              <w:t>PKPI</w:t>
            </w:r>
          </w:p>
        </w:tc>
        <w:tc>
          <w:tcPr>
            <w:tcW w:w="990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4820" w:rsidRDefault="001F4820" w:rsidP="00D135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F4820" w:rsidRPr="0062326B" w:rsidRDefault="001F4820" w:rsidP="00D1352D">
            <w:pPr>
              <w:spacing w:line="360" w:lineRule="auto"/>
              <w:jc w:val="center"/>
            </w:pPr>
            <w:r w:rsidRPr="0062326B">
              <w:t>0</w:t>
            </w:r>
          </w:p>
        </w:tc>
      </w:tr>
      <w:tr w:rsidR="001F4820" w:rsidRPr="0066226B" w:rsidTr="001F4820">
        <w:tc>
          <w:tcPr>
            <w:tcW w:w="2538" w:type="dxa"/>
            <w:gridSpan w:val="2"/>
          </w:tcPr>
          <w:p w:rsidR="001F4820" w:rsidRPr="0066226B" w:rsidRDefault="001F4820" w:rsidP="0066226B">
            <w:pPr>
              <w:spacing w:line="360" w:lineRule="auto"/>
              <w:jc w:val="center"/>
              <w:rPr>
                <w:b/>
              </w:rPr>
            </w:pPr>
            <w:r w:rsidRPr="0066226B">
              <w:rPr>
                <w:b/>
              </w:rPr>
              <w:t>Jumlah</w:t>
            </w:r>
          </w:p>
        </w:tc>
        <w:tc>
          <w:tcPr>
            <w:tcW w:w="990" w:type="dxa"/>
          </w:tcPr>
          <w:p w:rsidR="001F4820" w:rsidRPr="0066226B" w:rsidRDefault="001F4820" w:rsidP="00B80E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1F4820" w:rsidRPr="0066226B" w:rsidRDefault="001F4820" w:rsidP="00B80E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4" w:type="dxa"/>
          </w:tcPr>
          <w:p w:rsidR="001F4820" w:rsidRPr="0066226B" w:rsidRDefault="001F4820" w:rsidP="00B80E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6" w:type="dxa"/>
          </w:tcPr>
          <w:p w:rsidR="001F4820" w:rsidRPr="0066226B" w:rsidRDefault="001F4820" w:rsidP="00B80E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:rsidR="001F4820" w:rsidRPr="0066226B" w:rsidRDefault="001F4820" w:rsidP="00B80E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1F4820" w:rsidRPr="0066226B" w:rsidRDefault="001F4820" w:rsidP="006232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0030FF" w:rsidRPr="00364ACB" w:rsidRDefault="000030FF" w:rsidP="000030FF">
      <w:pPr>
        <w:spacing w:line="360" w:lineRule="auto"/>
        <w:rPr>
          <w:b/>
        </w:rPr>
      </w:pPr>
    </w:p>
    <w:p w:rsidR="007B56EB" w:rsidRPr="00E87AA8" w:rsidRDefault="00E87AA8" w:rsidP="001F2A3B">
      <w:pPr>
        <w:numPr>
          <w:ilvl w:val="0"/>
          <w:numId w:val="6"/>
        </w:numPr>
        <w:spacing w:line="360" w:lineRule="auto"/>
        <w:rPr>
          <w:b/>
        </w:rPr>
      </w:pPr>
      <w:r w:rsidRPr="00E87AA8">
        <w:rPr>
          <w:b/>
        </w:rPr>
        <w:t>B</w:t>
      </w:r>
      <w:r w:rsidR="008B27A6">
        <w:rPr>
          <w:b/>
        </w:rPr>
        <w:t>idang Kewaspadaan Daerah dan Ketahanan Masyarakat</w:t>
      </w:r>
    </w:p>
    <w:p w:rsidR="00C43CF2" w:rsidRPr="00E87AA8" w:rsidRDefault="00E87AA8" w:rsidP="00242DC7">
      <w:pPr>
        <w:spacing w:line="360" w:lineRule="auto"/>
        <w:ind w:left="360" w:firstLine="360"/>
        <w:jc w:val="both"/>
      </w:pPr>
      <w:r>
        <w:t>Di bidang Kewaspadaan Daerah dan Ketahanan Masyarakat dapat ditunjukkan dengan rekapitulasi data kri</w:t>
      </w:r>
      <w:r w:rsidR="00F567DF">
        <w:t>minalitas Kab</w:t>
      </w:r>
      <w:r w:rsidR="00DA0336">
        <w:t xml:space="preserve">upaten </w:t>
      </w:r>
      <w:r w:rsidR="00F567DF">
        <w:t>Karanganyar selama 1</w:t>
      </w:r>
      <w:r>
        <w:t xml:space="preserve"> tahun </w:t>
      </w:r>
    </w:p>
    <w:p w:rsidR="00C43CF2" w:rsidRDefault="00C43CF2" w:rsidP="00C43CF2">
      <w:pPr>
        <w:spacing w:line="360" w:lineRule="auto"/>
        <w:ind w:left="720"/>
      </w:pPr>
    </w:p>
    <w:p w:rsidR="0044087F" w:rsidRPr="0044087F" w:rsidRDefault="00E10006" w:rsidP="0044087F">
      <w:pPr>
        <w:spacing w:line="360" w:lineRule="auto"/>
        <w:ind w:left="567" w:hanging="567"/>
        <w:rPr>
          <w:b/>
          <w:lang w:val="fi-FI"/>
        </w:rPr>
      </w:pPr>
      <w:r w:rsidRPr="009B306E">
        <w:rPr>
          <w:b/>
          <w:lang w:val="fi-FI"/>
        </w:rPr>
        <w:t>2.</w:t>
      </w:r>
      <w:r w:rsidR="0075581A">
        <w:rPr>
          <w:lang w:val="fi-FI"/>
        </w:rPr>
        <w:t xml:space="preserve">2  </w:t>
      </w:r>
      <w:r w:rsidR="00F30A93" w:rsidRPr="0066226B">
        <w:rPr>
          <w:b/>
        </w:rPr>
        <w:t>Pe</w:t>
      </w:r>
      <w:r w:rsidR="00F30A93" w:rsidRPr="009B306E">
        <w:rPr>
          <w:b/>
          <w:lang w:val="fi-FI"/>
        </w:rPr>
        <w:t>rmasalahan Pelaya</w:t>
      </w:r>
      <w:r w:rsidR="00215770">
        <w:rPr>
          <w:b/>
          <w:lang w:val="fi-FI"/>
        </w:rPr>
        <w:t>nan Badan Kes</w:t>
      </w:r>
      <w:r w:rsidR="00DA0336">
        <w:rPr>
          <w:b/>
          <w:lang w:val="fi-FI"/>
        </w:rPr>
        <w:t>atuan B</w:t>
      </w:r>
      <w:r w:rsidR="00215770">
        <w:rPr>
          <w:b/>
          <w:lang w:val="fi-FI"/>
        </w:rPr>
        <w:t>ang</w:t>
      </w:r>
      <w:r w:rsidR="00DA0336">
        <w:rPr>
          <w:b/>
          <w:lang w:val="fi-FI"/>
        </w:rPr>
        <w:t>sa</w:t>
      </w:r>
      <w:r w:rsidR="00215770">
        <w:rPr>
          <w:b/>
          <w:lang w:val="id-ID"/>
        </w:rPr>
        <w:t xml:space="preserve"> dan Politik</w:t>
      </w:r>
      <w:r w:rsidR="00F30A93" w:rsidRPr="009B306E">
        <w:rPr>
          <w:b/>
          <w:lang w:val="fi-FI"/>
        </w:rPr>
        <w:t xml:space="preserve"> dim</w:t>
      </w:r>
      <w:r w:rsidR="00215770">
        <w:rPr>
          <w:b/>
          <w:lang w:val="fi-FI"/>
        </w:rPr>
        <w:t>asa yang akan dat</w:t>
      </w:r>
      <w:r w:rsidR="00215770">
        <w:rPr>
          <w:b/>
          <w:lang w:val="id-ID"/>
        </w:rPr>
        <w:t xml:space="preserve">ang </w:t>
      </w:r>
      <w:r w:rsidR="00F30A93" w:rsidRPr="009B306E">
        <w:rPr>
          <w:b/>
          <w:lang w:val="fi-FI"/>
        </w:rPr>
        <w:t xml:space="preserve"> antara lain </w:t>
      </w:r>
      <w:r w:rsidR="0044087F">
        <w:rPr>
          <w:b/>
          <w:lang w:val="fi-FI"/>
        </w:rPr>
        <w:t>:</w:t>
      </w:r>
    </w:p>
    <w:p w:rsidR="00F30A93" w:rsidRDefault="00F30A93" w:rsidP="00F30A93">
      <w:pPr>
        <w:spacing w:line="360" w:lineRule="auto"/>
        <w:ind w:left="426"/>
      </w:pPr>
      <w:r w:rsidRPr="00242DC7">
        <w:rPr>
          <w:b/>
        </w:rPr>
        <w:t>A</w:t>
      </w:r>
      <w:r>
        <w:t xml:space="preserve">. </w:t>
      </w:r>
      <w:r w:rsidRPr="0066226B">
        <w:rPr>
          <w:b/>
        </w:rPr>
        <w:t>Bidang Kesatuan Bangsa</w:t>
      </w:r>
    </w:p>
    <w:p w:rsidR="008632A3" w:rsidRDefault="008632A3" w:rsidP="004F0725">
      <w:pPr>
        <w:numPr>
          <w:ilvl w:val="0"/>
          <w:numId w:val="10"/>
        </w:numPr>
        <w:spacing w:line="360" w:lineRule="auto"/>
        <w:jc w:val="both"/>
      </w:pPr>
      <w:r>
        <w:t>Turunnya rasa cinta tanah air dan nasionalisme.</w:t>
      </w:r>
    </w:p>
    <w:p w:rsidR="008632A3" w:rsidRPr="00A14332" w:rsidRDefault="008632A3" w:rsidP="004F0725">
      <w:pPr>
        <w:numPr>
          <w:ilvl w:val="0"/>
          <w:numId w:val="10"/>
        </w:numPr>
        <w:spacing w:line="360" w:lineRule="auto"/>
        <w:jc w:val="both"/>
        <w:rPr>
          <w:lang w:val="fi-FI"/>
        </w:rPr>
      </w:pPr>
      <w:r w:rsidRPr="00A14332">
        <w:rPr>
          <w:lang w:val="fi-FI"/>
        </w:rPr>
        <w:t>Kurangnya pemahaman akan p</w:t>
      </w:r>
      <w:r w:rsidR="003B21D3">
        <w:rPr>
          <w:lang w:val="fi-FI"/>
        </w:rPr>
        <w:t>erjuangan bangsa dan juga bela n</w:t>
      </w:r>
      <w:r w:rsidRPr="00A14332">
        <w:rPr>
          <w:lang w:val="fi-FI"/>
        </w:rPr>
        <w:t>egara.</w:t>
      </w:r>
    </w:p>
    <w:p w:rsidR="008632A3" w:rsidRPr="00A14332" w:rsidRDefault="008632A3" w:rsidP="004F0725">
      <w:pPr>
        <w:numPr>
          <w:ilvl w:val="0"/>
          <w:numId w:val="10"/>
        </w:numPr>
        <w:spacing w:line="360" w:lineRule="auto"/>
        <w:jc w:val="both"/>
        <w:rPr>
          <w:lang w:val="fi-FI"/>
        </w:rPr>
      </w:pPr>
      <w:r w:rsidRPr="00A14332">
        <w:rPr>
          <w:lang w:val="fi-FI"/>
        </w:rPr>
        <w:t>Men</w:t>
      </w:r>
      <w:r w:rsidR="0075581A">
        <w:rPr>
          <w:lang w:val="fi-FI"/>
        </w:rPr>
        <w:t xml:space="preserve">urunnya akan </w:t>
      </w:r>
      <w:r w:rsidR="00EA3E45">
        <w:rPr>
          <w:lang w:val="fi-FI"/>
        </w:rPr>
        <w:t xml:space="preserve">pemahaman dan pengamalan </w:t>
      </w:r>
      <w:r w:rsidRPr="00A14332">
        <w:rPr>
          <w:lang w:val="fi-FI"/>
        </w:rPr>
        <w:t>Pancasila.</w:t>
      </w:r>
    </w:p>
    <w:p w:rsidR="008632A3" w:rsidRDefault="008632A3" w:rsidP="004F0725">
      <w:pPr>
        <w:numPr>
          <w:ilvl w:val="0"/>
          <w:numId w:val="10"/>
        </w:numPr>
        <w:spacing w:line="360" w:lineRule="auto"/>
        <w:jc w:val="both"/>
        <w:rPr>
          <w:lang w:val="fi-FI"/>
        </w:rPr>
      </w:pPr>
      <w:r w:rsidRPr="00A14332">
        <w:rPr>
          <w:lang w:val="fi-FI"/>
        </w:rPr>
        <w:t>Ancaman potensi ajaran-ajaran sesat yang tidak sesuai dengan kaidah-kaidah agama dan mengganggu kehidupan beragama.</w:t>
      </w:r>
    </w:p>
    <w:p w:rsidR="0044087F" w:rsidRPr="003257CF" w:rsidRDefault="0044087F" w:rsidP="004F0725">
      <w:pPr>
        <w:spacing w:line="360" w:lineRule="auto"/>
        <w:ind w:left="1146"/>
        <w:jc w:val="both"/>
        <w:rPr>
          <w:lang w:val="fi-FI"/>
        </w:rPr>
      </w:pPr>
    </w:p>
    <w:p w:rsidR="0098275C" w:rsidRDefault="00F30A93" w:rsidP="004F0725">
      <w:pPr>
        <w:spacing w:line="360" w:lineRule="auto"/>
        <w:ind w:left="426"/>
        <w:jc w:val="both"/>
      </w:pPr>
      <w:r w:rsidRPr="00242DC7">
        <w:rPr>
          <w:b/>
        </w:rPr>
        <w:t>B.</w:t>
      </w:r>
      <w:r>
        <w:t xml:space="preserve"> </w:t>
      </w:r>
      <w:r w:rsidRPr="0066226B">
        <w:rPr>
          <w:b/>
        </w:rPr>
        <w:t>Bidang Politik dan Kemasyarakat</w:t>
      </w:r>
    </w:p>
    <w:p w:rsidR="009E2FC8" w:rsidRDefault="009E2FC8" w:rsidP="004F0725">
      <w:pPr>
        <w:numPr>
          <w:ilvl w:val="0"/>
          <w:numId w:val="11"/>
        </w:numPr>
        <w:spacing w:line="360" w:lineRule="auto"/>
        <w:jc w:val="both"/>
      </w:pPr>
      <w:r>
        <w:t>Peredaran gelap dan penyalahgunaan narkoba telah sampai pada tingkat membahayakan kelangsungan hidup bangsa.</w:t>
      </w:r>
    </w:p>
    <w:p w:rsidR="00B409C7" w:rsidRDefault="002E57FB" w:rsidP="004F0725">
      <w:pPr>
        <w:numPr>
          <w:ilvl w:val="0"/>
          <w:numId w:val="11"/>
        </w:numPr>
        <w:spacing w:line="360" w:lineRule="auto"/>
        <w:jc w:val="both"/>
      </w:pPr>
      <w:r w:rsidRPr="002E57FB">
        <w:t>Menurunnya etika dalam kehidupan bermasyarakat b</w:t>
      </w:r>
      <w:r>
        <w:t>erbudaya dan bernegara.</w:t>
      </w:r>
    </w:p>
    <w:p w:rsidR="0044087F" w:rsidRPr="002E57FB" w:rsidRDefault="0044087F" w:rsidP="004F0725">
      <w:pPr>
        <w:spacing w:line="360" w:lineRule="auto"/>
        <w:ind w:left="1146"/>
        <w:jc w:val="both"/>
      </w:pPr>
    </w:p>
    <w:p w:rsidR="009E2FC8" w:rsidRPr="00B34980" w:rsidRDefault="009E2FC8" w:rsidP="004F0725">
      <w:pPr>
        <w:spacing w:line="360" w:lineRule="auto"/>
        <w:ind w:left="426"/>
        <w:jc w:val="both"/>
      </w:pPr>
      <w:r w:rsidRPr="00242DC7">
        <w:rPr>
          <w:b/>
        </w:rPr>
        <w:t>C.</w:t>
      </w:r>
      <w:r w:rsidRPr="0066226B">
        <w:rPr>
          <w:b/>
        </w:rPr>
        <w:t xml:space="preserve">Bidang </w:t>
      </w:r>
      <w:r w:rsidR="00715B53">
        <w:rPr>
          <w:b/>
        </w:rPr>
        <w:t>Kewaspadaan Daerah</w:t>
      </w:r>
    </w:p>
    <w:p w:rsidR="009E2FC8" w:rsidRDefault="009E2FC8" w:rsidP="004F0725">
      <w:pPr>
        <w:numPr>
          <w:ilvl w:val="0"/>
          <w:numId w:val="12"/>
        </w:numPr>
        <w:spacing w:line="360" w:lineRule="auto"/>
        <w:jc w:val="both"/>
        <w:rPr>
          <w:lang w:val="fi-FI"/>
        </w:rPr>
      </w:pPr>
      <w:r w:rsidRPr="00A14332">
        <w:rPr>
          <w:lang w:val="fi-FI"/>
        </w:rPr>
        <w:t>Perlu peningkatan deteksi dini dalam rangka mengantisipasi permasalahan yang ada dan antisipasi terorisme (Kominda).</w:t>
      </w:r>
    </w:p>
    <w:p w:rsidR="00FB79BB" w:rsidRDefault="004F0725" w:rsidP="004F0725">
      <w:pPr>
        <w:numPr>
          <w:ilvl w:val="0"/>
          <w:numId w:val="12"/>
        </w:num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Perlu </w:t>
      </w:r>
      <w:r w:rsidR="00B34980">
        <w:rPr>
          <w:lang w:val="fi-FI"/>
        </w:rPr>
        <w:t>peningkatan pengawasan apabila terjadi unjuk rasa dalam rangka mengantisi</w:t>
      </w:r>
      <w:r w:rsidR="005108F5">
        <w:rPr>
          <w:lang w:val="fi-FI"/>
        </w:rPr>
        <w:t>pasi permasalahan yang ada di masyarakat</w:t>
      </w:r>
    </w:p>
    <w:p w:rsidR="0044087F" w:rsidRPr="005108F5" w:rsidRDefault="0044087F" w:rsidP="004F0725">
      <w:pPr>
        <w:spacing w:line="360" w:lineRule="auto"/>
        <w:jc w:val="both"/>
        <w:rPr>
          <w:lang w:val="fi-FI"/>
        </w:rPr>
      </w:pPr>
    </w:p>
    <w:p w:rsidR="008632A3" w:rsidRDefault="008632A3" w:rsidP="004F0725">
      <w:pPr>
        <w:spacing w:line="360" w:lineRule="auto"/>
        <w:ind w:left="426"/>
        <w:jc w:val="both"/>
      </w:pPr>
      <w:r w:rsidRPr="00242DC7">
        <w:rPr>
          <w:b/>
        </w:rPr>
        <w:t>D.</w:t>
      </w:r>
      <w:r w:rsidRPr="0066226B">
        <w:rPr>
          <w:b/>
        </w:rPr>
        <w:t xml:space="preserve"> </w:t>
      </w:r>
      <w:r w:rsidR="00135C16" w:rsidRPr="0066226B">
        <w:rPr>
          <w:b/>
        </w:rPr>
        <w:t>Kesekretariatan</w:t>
      </w:r>
    </w:p>
    <w:p w:rsidR="00135C16" w:rsidRDefault="00135C16" w:rsidP="004F0725">
      <w:pPr>
        <w:numPr>
          <w:ilvl w:val="0"/>
          <w:numId w:val="14"/>
        </w:numPr>
        <w:spacing w:line="360" w:lineRule="auto"/>
        <w:ind w:left="993" w:hanging="284"/>
        <w:jc w:val="both"/>
      </w:pPr>
      <w:r>
        <w:t xml:space="preserve">Terbatasnya </w:t>
      </w:r>
      <w:r w:rsidR="003257CF">
        <w:t>p</w:t>
      </w:r>
      <w:r>
        <w:t>ersonil yang ada utamanya bidang keuangan</w:t>
      </w:r>
      <w:r w:rsidR="00215770">
        <w:rPr>
          <w:lang w:val="id-ID"/>
        </w:rPr>
        <w:t xml:space="preserve"> dan perencanaan</w:t>
      </w:r>
      <w:r w:rsidR="00215770">
        <w:t xml:space="preserve"> </w:t>
      </w:r>
      <w:r w:rsidR="00215770">
        <w:rPr>
          <w:lang w:val="id-ID"/>
        </w:rPr>
        <w:t xml:space="preserve">serta </w:t>
      </w:r>
      <w:r>
        <w:t>tehnis computer.</w:t>
      </w:r>
    </w:p>
    <w:p w:rsidR="00135C16" w:rsidRPr="00A14332" w:rsidRDefault="00135C16" w:rsidP="004F0725">
      <w:pPr>
        <w:numPr>
          <w:ilvl w:val="0"/>
          <w:numId w:val="14"/>
        </w:numPr>
        <w:spacing w:line="360" w:lineRule="auto"/>
        <w:ind w:left="993" w:hanging="284"/>
        <w:jc w:val="both"/>
        <w:rPr>
          <w:lang w:val="fi-FI"/>
        </w:rPr>
      </w:pPr>
      <w:r w:rsidRPr="00A14332">
        <w:rPr>
          <w:lang w:val="fi-FI"/>
        </w:rPr>
        <w:t>Terbatasnya sarana dan prasarana kearsipan.</w:t>
      </w:r>
    </w:p>
    <w:p w:rsidR="00135C16" w:rsidRPr="00A14332" w:rsidRDefault="00135C16" w:rsidP="004F0725">
      <w:pPr>
        <w:numPr>
          <w:ilvl w:val="0"/>
          <w:numId w:val="14"/>
        </w:numPr>
        <w:spacing w:line="360" w:lineRule="auto"/>
        <w:ind w:left="993" w:hanging="284"/>
        <w:jc w:val="both"/>
        <w:rPr>
          <w:lang w:val="fi-FI"/>
        </w:rPr>
      </w:pPr>
      <w:r w:rsidRPr="00A14332">
        <w:rPr>
          <w:lang w:val="fi-FI"/>
        </w:rPr>
        <w:lastRenderedPageBreak/>
        <w:t>Terbatasnya kemampuan personil/petugas arsip (perlu</w:t>
      </w:r>
      <w:r w:rsidR="00215770">
        <w:rPr>
          <w:lang w:val="fi-FI"/>
        </w:rPr>
        <w:t>nya tenaga khusu</w:t>
      </w:r>
      <w:r w:rsidR="00215770">
        <w:rPr>
          <w:lang w:val="id-ID"/>
        </w:rPr>
        <w:t>s</w:t>
      </w:r>
      <w:r w:rsidRPr="00A14332">
        <w:rPr>
          <w:lang w:val="fi-FI"/>
        </w:rPr>
        <w:t xml:space="preserve"> yang sudah dikursus </w:t>
      </w:r>
      <w:r w:rsidR="00A72056" w:rsidRPr="00A14332">
        <w:rPr>
          <w:lang w:val="fi-FI"/>
        </w:rPr>
        <w:t>kearsipan).</w:t>
      </w:r>
    </w:p>
    <w:p w:rsidR="00A72056" w:rsidRPr="00A14332" w:rsidRDefault="00A72056" w:rsidP="004F0725">
      <w:pPr>
        <w:numPr>
          <w:ilvl w:val="0"/>
          <w:numId w:val="14"/>
        </w:numPr>
        <w:spacing w:line="360" w:lineRule="auto"/>
        <w:ind w:left="993" w:hanging="284"/>
        <w:jc w:val="both"/>
        <w:rPr>
          <w:lang w:val="fi-FI"/>
        </w:rPr>
      </w:pPr>
      <w:r w:rsidRPr="00A14332">
        <w:rPr>
          <w:lang w:val="fi-FI"/>
        </w:rPr>
        <w:t>Dalam pengelolaan barang inventaris terdapat kendala antara lain :</w:t>
      </w:r>
    </w:p>
    <w:p w:rsidR="00A72056" w:rsidRPr="00A14332" w:rsidRDefault="00A72056" w:rsidP="004F0725">
      <w:pPr>
        <w:numPr>
          <w:ilvl w:val="0"/>
          <w:numId w:val="8"/>
        </w:numPr>
        <w:spacing w:line="360" w:lineRule="auto"/>
        <w:jc w:val="both"/>
        <w:rPr>
          <w:lang w:val="fi-FI"/>
        </w:rPr>
      </w:pPr>
      <w:r w:rsidRPr="00A14332">
        <w:rPr>
          <w:lang w:val="fi-FI"/>
        </w:rPr>
        <w:t>Sering terjadi kerusakan barang yang mengakibatkan beban pemeliharaan tinggi.</w:t>
      </w:r>
    </w:p>
    <w:p w:rsidR="00A72056" w:rsidRDefault="00A72056" w:rsidP="004F0725">
      <w:pPr>
        <w:numPr>
          <w:ilvl w:val="0"/>
          <w:numId w:val="8"/>
        </w:numPr>
        <w:spacing w:line="360" w:lineRule="auto"/>
        <w:jc w:val="both"/>
      </w:pPr>
      <w:r>
        <w:t>Rencana kebutuhan barang unit (RKBU) setiap tahunnya tidak terpenuhi.</w:t>
      </w:r>
    </w:p>
    <w:p w:rsidR="003257CF" w:rsidRDefault="00A72056" w:rsidP="004F0725">
      <w:pPr>
        <w:numPr>
          <w:ilvl w:val="0"/>
          <w:numId w:val="14"/>
        </w:numPr>
        <w:spacing w:line="360" w:lineRule="auto"/>
        <w:ind w:left="993" w:hanging="284"/>
        <w:jc w:val="both"/>
      </w:pPr>
      <w:r>
        <w:t xml:space="preserve">Keuangan : indek harga/standarisasi yang dibuat lewat SK Bupati </w:t>
      </w:r>
      <w:r w:rsidR="003257CF">
        <w:t xml:space="preserve">ada beberapa item barang yang harganya </w:t>
      </w:r>
      <w:r>
        <w:t xml:space="preserve">tidak sesuai dengan </w:t>
      </w:r>
      <w:r w:rsidR="00CD62CC">
        <w:t xml:space="preserve"> kenyataan, diluar lebih besar</w:t>
      </w:r>
    </w:p>
    <w:p w:rsidR="003257CF" w:rsidRPr="00364ACB" w:rsidRDefault="003257CF" w:rsidP="004F0725">
      <w:pPr>
        <w:spacing w:line="360" w:lineRule="auto"/>
        <w:jc w:val="both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D437EE" w:rsidRDefault="00D437EE" w:rsidP="001E2677">
      <w:pPr>
        <w:spacing w:line="360" w:lineRule="auto"/>
        <w:jc w:val="center"/>
        <w:rPr>
          <w:b/>
        </w:rPr>
      </w:pPr>
    </w:p>
    <w:p w:rsidR="00860C84" w:rsidRDefault="00860C84" w:rsidP="001E2677">
      <w:pPr>
        <w:spacing w:line="360" w:lineRule="auto"/>
        <w:jc w:val="center"/>
        <w:rPr>
          <w:b/>
        </w:rPr>
      </w:pPr>
      <w:r w:rsidRPr="001E2677">
        <w:rPr>
          <w:b/>
        </w:rPr>
        <w:lastRenderedPageBreak/>
        <w:t>BAB III</w:t>
      </w:r>
    </w:p>
    <w:p w:rsidR="00003AA6" w:rsidRPr="001E2677" w:rsidRDefault="00003AA6" w:rsidP="001E2677">
      <w:pPr>
        <w:spacing w:line="360" w:lineRule="auto"/>
        <w:jc w:val="center"/>
        <w:rPr>
          <w:b/>
        </w:rPr>
      </w:pPr>
    </w:p>
    <w:p w:rsidR="00860C84" w:rsidRDefault="00860C84" w:rsidP="00E60BBF">
      <w:pPr>
        <w:spacing w:line="360" w:lineRule="auto"/>
        <w:jc w:val="center"/>
      </w:pPr>
      <w:r w:rsidRPr="001E2677">
        <w:rPr>
          <w:b/>
        </w:rPr>
        <w:t>TUJUAN, SASARAN, PROGRAM DAN KEGIATAN</w:t>
      </w:r>
    </w:p>
    <w:p w:rsidR="00860C84" w:rsidRPr="00A14332" w:rsidRDefault="00860C84" w:rsidP="001E2677">
      <w:pPr>
        <w:numPr>
          <w:ilvl w:val="1"/>
          <w:numId w:val="2"/>
        </w:numPr>
        <w:spacing w:line="360" w:lineRule="auto"/>
        <w:ind w:left="426" w:hanging="426"/>
        <w:rPr>
          <w:b/>
          <w:lang w:val="fi-FI"/>
        </w:rPr>
      </w:pPr>
      <w:r w:rsidRPr="00A14332">
        <w:rPr>
          <w:b/>
          <w:lang w:val="fi-FI"/>
        </w:rPr>
        <w:t>Tujuan dan Sasaran</w:t>
      </w:r>
      <w:r w:rsidR="00E72B23">
        <w:rPr>
          <w:b/>
          <w:lang w:val="fi-FI"/>
        </w:rPr>
        <w:t xml:space="preserve"> Badan Kesatuan Bangsa dan Politik</w:t>
      </w:r>
    </w:p>
    <w:p w:rsidR="001E2677" w:rsidRPr="00A14332" w:rsidRDefault="001E2677" w:rsidP="00D45755">
      <w:pPr>
        <w:spacing w:line="360" w:lineRule="auto"/>
        <w:ind w:left="426" w:firstLine="708"/>
        <w:jc w:val="both"/>
        <w:rPr>
          <w:lang w:val="fi-FI"/>
        </w:rPr>
      </w:pPr>
      <w:r w:rsidRPr="00A14332">
        <w:rPr>
          <w:lang w:val="fi-FI"/>
        </w:rPr>
        <w:t>Untuk merealisasikan pelaksanaan m</w:t>
      </w:r>
      <w:r w:rsidR="00EA3E45">
        <w:rPr>
          <w:lang w:val="fi-FI"/>
        </w:rPr>
        <w:t>isi Badan Kesatuan B</w:t>
      </w:r>
      <w:r w:rsidR="0075581A">
        <w:rPr>
          <w:lang w:val="fi-FI"/>
        </w:rPr>
        <w:t>angsa dan Politik</w:t>
      </w:r>
      <w:r w:rsidRPr="00A14332">
        <w:rPr>
          <w:lang w:val="fi-FI"/>
        </w:rPr>
        <w:t xml:space="preserve"> perlu ditetapkan tujuan pemba</w:t>
      </w:r>
      <w:r w:rsidR="00380B70">
        <w:rPr>
          <w:lang w:val="fi-FI"/>
        </w:rPr>
        <w:t>ngunan daerah yang akan dicapai</w:t>
      </w:r>
      <w:r w:rsidR="00380B70">
        <w:rPr>
          <w:lang w:val="id-ID"/>
        </w:rPr>
        <w:t xml:space="preserve"> </w:t>
      </w:r>
      <w:r w:rsidR="00D45755" w:rsidRPr="00A14332">
        <w:rPr>
          <w:lang w:val="fi-FI"/>
        </w:rPr>
        <w:t>dalam rangka memberikan kepastian operasionalisasi dan keterkaitan terhadap peran misi yang telah ditetapkan. Tujuan pembangunan bidang kesatuan bangsa, po</w:t>
      </w:r>
      <w:r w:rsidR="00715B53">
        <w:rPr>
          <w:lang w:val="fi-FI"/>
        </w:rPr>
        <w:t>litik dan kewaspadaan masyarakat</w:t>
      </w:r>
      <w:r w:rsidR="00D45755" w:rsidRPr="00A14332">
        <w:rPr>
          <w:lang w:val="fi-FI"/>
        </w:rPr>
        <w:t xml:space="preserve"> </w:t>
      </w:r>
      <w:r w:rsidR="003409B9">
        <w:rPr>
          <w:lang w:val="id-ID"/>
        </w:rPr>
        <w:t xml:space="preserve">adalah </w:t>
      </w:r>
      <w:r w:rsidR="00D45755" w:rsidRPr="00A14332">
        <w:rPr>
          <w:lang w:val="fi-FI"/>
        </w:rPr>
        <w:t>sebagai berikut :</w:t>
      </w:r>
    </w:p>
    <w:p w:rsidR="00D45755" w:rsidRPr="00A14332" w:rsidRDefault="00D45755" w:rsidP="00B53BEB">
      <w:pPr>
        <w:numPr>
          <w:ilvl w:val="0"/>
          <w:numId w:val="15"/>
        </w:numPr>
        <w:spacing w:line="360" w:lineRule="auto"/>
        <w:ind w:left="709" w:hanging="283"/>
        <w:jc w:val="both"/>
        <w:rPr>
          <w:lang w:val="fi-FI"/>
        </w:rPr>
      </w:pPr>
      <w:r w:rsidRPr="00A14332">
        <w:rPr>
          <w:lang w:val="fi-FI"/>
        </w:rPr>
        <w:t>Meningkatkan kesekretariatan antara lain : pelayanan administrasi perkantoran, sarana dan prasarana aparatur, kapasitas sumber daya aparatur,</w:t>
      </w:r>
    </w:p>
    <w:p w:rsidR="00D45755" w:rsidRPr="00A14332" w:rsidRDefault="00D45755" w:rsidP="00B53BEB">
      <w:pPr>
        <w:numPr>
          <w:ilvl w:val="0"/>
          <w:numId w:val="15"/>
        </w:numPr>
        <w:spacing w:line="360" w:lineRule="auto"/>
        <w:ind w:left="709" w:hanging="283"/>
        <w:jc w:val="both"/>
        <w:rPr>
          <w:lang w:val="fi-FI"/>
        </w:rPr>
      </w:pPr>
      <w:r w:rsidRPr="00A14332">
        <w:rPr>
          <w:lang w:val="fi-FI"/>
        </w:rPr>
        <w:t>Meningkatkan keamanan dan ketertiban dan st</w:t>
      </w:r>
      <w:r w:rsidR="005264BB">
        <w:rPr>
          <w:lang w:val="fi-FI"/>
        </w:rPr>
        <w:t>a</w:t>
      </w:r>
      <w:r w:rsidRPr="00A14332">
        <w:rPr>
          <w:lang w:val="fi-FI"/>
        </w:rPr>
        <w:t>bilitas secara mantab;</w:t>
      </w:r>
    </w:p>
    <w:p w:rsidR="00D45755" w:rsidRPr="00A14332" w:rsidRDefault="00D45755" w:rsidP="00B53BEB">
      <w:pPr>
        <w:numPr>
          <w:ilvl w:val="0"/>
          <w:numId w:val="15"/>
        </w:numPr>
        <w:spacing w:line="360" w:lineRule="auto"/>
        <w:ind w:left="709" w:hanging="283"/>
        <w:jc w:val="both"/>
        <w:rPr>
          <w:lang w:val="fi-FI"/>
        </w:rPr>
      </w:pPr>
      <w:r w:rsidRPr="00A14332">
        <w:rPr>
          <w:lang w:val="fi-FI"/>
        </w:rPr>
        <w:t>Meningkatkan pemahaman Ideologi Pancasila dalam konteks kesatuan bangsa;</w:t>
      </w:r>
    </w:p>
    <w:p w:rsidR="00D45755" w:rsidRPr="00A14332" w:rsidRDefault="00D45755" w:rsidP="00B53BEB">
      <w:pPr>
        <w:numPr>
          <w:ilvl w:val="0"/>
          <w:numId w:val="15"/>
        </w:numPr>
        <w:spacing w:line="360" w:lineRule="auto"/>
        <w:ind w:left="709" w:hanging="283"/>
        <w:jc w:val="both"/>
        <w:rPr>
          <w:lang w:val="fi-FI"/>
        </w:rPr>
      </w:pPr>
      <w:r w:rsidRPr="00A14332">
        <w:rPr>
          <w:lang w:val="fi-FI"/>
        </w:rPr>
        <w:t>Meningkatkan rasa persatuan bangsa di masyarakat;</w:t>
      </w:r>
    </w:p>
    <w:p w:rsidR="00D45755" w:rsidRPr="00A14332" w:rsidRDefault="00D45755" w:rsidP="00B53BEB">
      <w:pPr>
        <w:numPr>
          <w:ilvl w:val="0"/>
          <w:numId w:val="15"/>
        </w:numPr>
        <w:spacing w:line="360" w:lineRule="auto"/>
        <w:ind w:left="709" w:hanging="283"/>
        <w:jc w:val="both"/>
        <w:rPr>
          <w:lang w:val="fi-FI"/>
        </w:rPr>
      </w:pPr>
      <w:r w:rsidRPr="00A14332">
        <w:rPr>
          <w:lang w:val="fi-FI"/>
        </w:rPr>
        <w:t xml:space="preserve">Mencegah terjadinya </w:t>
      </w:r>
      <w:r w:rsidR="00432646" w:rsidRPr="00A14332">
        <w:rPr>
          <w:lang w:val="fi-FI"/>
        </w:rPr>
        <w:t>konflik / perpecahan di masyarakat;</w:t>
      </w:r>
    </w:p>
    <w:p w:rsidR="00432646" w:rsidRPr="00A14332" w:rsidRDefault="00432646" w:rsidP="00B53BEB">
      <w:pPr>
        <w:numPr>
          <w:ilvl w:val="0"/>
          <w:numId w:val="15"/>
        </w:numPr>
        <w:spacing w:line="360" w:lineRule="auto"/>
        <w:ind w:left="709" w:hanging="283"/>
        <w:jc w:val="both"/>
        <w:rPr>
          <w:lang w:val="fi-FI"/>
        </w:rPr>
      </w:pPr>
      <w:r w:rsidRPr="00A14332">
        <w:rPr>
          <w:lang w:val="fi-FI"/>
        </w:rPr>
        <w:t>Mencegah terjadinya penyalahgunaan dan peredaran gelap Narkoba;</w:t>
      </w:r>
    </w:p>
    <w:p w:rsidR="00432646" w:rsidRPr="00A14332" w:rsidRDefault="00432646" w:rsidP="00B53BEB">
      <w:pPr>
        <w:numPr>
          <w:ilvl w:val="0"/>
          <w:numId w:val="15"/>
        </w:numPr>
        <w:spacing w:line="360" w:lineRule="auto"/>
        <w:ind w:left="709" w:hanging="283"/>
        <w:jc w:val="both"/>
        <w:rPr>
          <w:lang w:val="fi-FI"/>
        </w:rPr>
      </w:pPr>
      <w:r w:rsidRPr="00A14332">
        <w:rPr>
          <w:lang w:val="fi-FI"/>
        </w:rPr>
        <w:t>Meningkatkan perbaikan struktur dan budaya serta proses politik;</w:t>
      </w:r>
    </w:p>
    <w:p w:rsidR="008F4D8D" w:rsidRPr="00003AA6" w:rsidRDefault="00432646" w:rsidP="00003AA6">
      <w:pPr>
        <w:numPr>
          <w:ilvl w:val="0"/>
          <w:numId w:val="15"/>
        </w:numPr>
        <w:spacing w:line="360" w:lineRule="auto"/>
        <w:ind w:left="709" w:hanging="283"/>
        <w:jc w:val="both"/>
      </w:pPr>
      <w:r>
        <w:t>Meningkatkan pemahaman arti demokrasi;</w:t>
      </w:r>
    </w:p>
    <w:p w:rsidR="005E2301" w:rsidRDefault="008F4D8D" w:rsidP="00E60BBF">
      <w:pPr>
        <w:spacing w:line="360" w:lineRule="auto"/>
        <w:ind w:left="426" w:firstLine="567"/>
        <w:jc w:val="both"/>
        <w:rPr>
          <w:lang w:val="fi-FI"/>
        </w:rPr>
      </w:pPr>
      <w:r w:rsidRPr="00A14332">
        <w:rPr>
          <w:lang w:val="fi-FI"/>
        </w:rPr>
        <w:t>Sedangkan sasaran pembangu</w:t>
      </w:r>
      <w:r w:rsidR="0075581A">
        <w:rPr>
          <w:lang w:val="fi-FI"/>
        </w:rPr>
        <w:t>nan bidang Kesatuan Bangsa dan Politik a</w:t>
      </w:r>
      <w:r w:rsidRPr="00A14332">
        <w:rPr>
          <w:lang w:val="fi-FI"/>
        </w:rPr>
        <w:t xml:space="preserve">dalah </w:t>
      </w:r>
      <w:r w:rsidR="000C3586">
        <w:rPr>
          <w:lang w:val="fi-FI"/>
        </w:rPr>
        <w:t xml:space="preserve">semua lapisan masyarakat </w:t>
      </w:r>
      <w:r w:rsidR="00E60BBF">
        <w:rPr>
          <w:lang w:val="fi-FI"/>
        </w:rPr>
        <w:t>semakin</w:t>
      </w:r>
      <w:r w:rsidR="002D07D3">
        <w:rPr>
          <w:lang w:val="fi-FI"/>
        </w:rPr>
        <w:t xml:space="preserve"> </w:t>
      </w:r>
      <w:r w:rsidR="000C3586">
        <w:rPr>
          <w:lang w:val="fi-FI"/>
        </w:rPr>
        <w:t>meningkat</w:t>
      </w:r>
      <w:r w:rsidR="002D07D3">
        <w:rPr>
          <w:lang w:val="fi-FI"/>
        </w:rPr>
        <w:t xml:space="preserve"> rasa</w:t>
      </w:r>
      <w:r w:rsidR="000C3586">
        <w:rPr>
          <w:lang w:val="fi-FI"/>
        </w:rPr>
        <w:t xml:space="preserve"> toleransi</w:t>
      </w:r>
      <w:r w:rsidR="002D07D3">
        <w:rPr>
          <w:lang w:val="fi-FI"/>
        </w:rPr>
        <w:t>nya</w:t>
      </w:r>
      <w:r w:rsidR="000C3586">
        <w:rPr>
          <w:lang w:val="fi-FI"/>
        </w:rPr>
        <w:t xml:space="preserve"> dalam perbedaan, pemahaman idiologi P</w:t>
      </w:r>
      <w:r w:rsidR="005E2301">
        <w:rPr>
          <w:lang w:val="fi-FI"/>
        </w:rPr>
        <w:t>a</w:t>
      </w:r>
      <w:r w:rsidR="000C3586">
        <w:rPr>
          <w:lang w:val="fi-FI"/>
        </w:rPr>
        <w:t xml:space="preserve">ncasila dalam konteks kesatuan berbangsa dan bernegara </w:t>
      </w:r>
      <w:r w:rsidR="005E2301">
        <w:rPr>
          <w:lang w:val="fi-FI"/>
        </w:rPr>
        <w:t>serta pen</w:t>
      </w:r>
      <w:r w:rsidR="000C3586">
        <w:rPr>
          <w:lang w:val="fi-FI"/>
        </w:rPr>
        <w:t>ingkatan rasa nasionalisme</w:t>
      </w:r>
      <w:r w:rsidR="005E2301">
        <w:rPr>
          <w:lang w:val="fi-FI"/>
        </w:rPr>
        <w:t xml:space="preserve"> sehingga stabilitas, keamanan dan ketertiban semakin mantab.</w:t>
      </w:r>
      <w:r w:rsidR="00E60BBF">
        <w:rPr>
          <w:lang w:val="fi-FI"/>
        </w:rPr>
        <w:t xml:space="preserve">  </w:t>
      </w:r>
      <w:r w:rsidR="005E2301">
        <w:rPr>
          <w:lang w:val="fi-FI"/>
        </w:rPr>
        <w:t>Meingkatnya pemahaman arti demokrasi</w:t>
      </w:r>
      <w:r w:rsidR="00003AA6">
        <w:rPr>
          <w:lang w:val="fi-FI"/>
        </w:rPr>
        <w:t xml:space="preserve"> bagi masyarakat</w:t>
      </w:r>
      <w:r w:rsidR="005E2301">
        <w:rPr>
          <w:lang w:val="fi-FI"/>
        </w:rPr>
        <w:t xml:space="preserve"> dalam berpolitik tanpa harus mengorbankan persatuan dan kesatuan sehingga terhindar dari konplik horizontal.  </w:t>
      </w:r>
      <w:r w:rsidR="00E60BBF">
        <w:rPr>
          <w:lang w:val="fi-FI"/>
        </w:rPr>
        <w:t xml:space="preserve">  </w:t>
      </w:r>
      <w:r w:rsidR="000C3586">
        <w:rPr>
          <w:lang w:val="fi-FI"/>
        </w:rPr>
        <w:t xml:space="preserve">   </w:t>
      </w:r>
    </w:p>
    <w:p w:rsidR="002D07D3" w:rsidRDefault="00077A6A" w:rsidP="002D07D3">
      <w:pPr>
        <w:numPr>
          <w:ilvl w:val="1"/>
          <w:numId w:val="2"/>
        </w:numPr>
        <w:tabs>
          <w:tab w:val="left" w:pos="426"/>
        </w:tabs>
        <w:spacing w:line="360" w:lineRule="auto"/>
        <w:ind w:hanging="786"/>
        <w:jc w:val="both"/>
        <w:rPr>
          <w:b/>
        </w:rPr>
      </w:pPr>
      <w:r w:rsidRPr="0066226B">
        <w:rPr>
          <w:b/>
        </w:rPr>
        <w:t>Program dan Kegia</w:t>
      </w:r>
      <w:r w:rsidR="005108F5">
        <w:rPr>
          <w:b/>
        </w:rPr>
        <w:t>tan Badan Kes</w:t>
      </w:r>
      <w:r w:rsidR="005E2301">
        <w:rPr>
          <w:b/>
        </w:rPr>
        <w:t>atuan B</w:t>
      </w:r>
      <w:r w:rsidR="0044087F">
        <w:rPr>
          <w:b/>
        </w:rPr>
        <w:t>ang</w:t>
      </w:r>
      <w:r w:rsidR="005E2301">
        <w:rPr>
          <w:b/>
        </w:rPr>
        <w:t>sa</w:t>
      </w:r>
      <w:r w:rsidR="005108F5">
        <w:rPr>
          <w:b/>
        </w:rPr>
        <w:t xml:space="preserve"> dan Politik Kabupaten</w:t>
      </w:r>
    </w:p>
    <w:p w:rsidR="001E2677" w:rsidRPr="0066226B" w:rsidRDefault="002D07D3" w:rsidP="002D07D3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="005108F5">
        <w:rPr>
          <w:b/>
        </w:rPr>
        <w:t>Karanganyar</w:t>
      </w:r>
    </w:p>
    <w:p w:rsidR="00077A6A" w:rsidRDefault="00077A6A" w:rsidP="00003AA6">
      <w:pPr>
        <w:spacing w:line="360" w:lineRule="auto"/>
        <w:ind w:left="426" w:firstLine="567"/>
        <w:jc w:val="both"/>
      </w:pPr>
      <w:r>
        <w:t xml:space="preserve">Untuk mencapai tujuan dan sasaran tersebut maka diperlukan rencana kerja yang nyata dalam bentuk program yang </w:t>
      </w:r>
      <w:proofErr w:type="gramStart"/>
      <w:r>
        <w:t>akan</w:t>
      </w:r>
      <w:proofErr w:type="gramEnd"/>
      <w:r>
        <w:t xml:space="preserve"> dirinci menjadi kegiatan-kegiatan. </w:t>
      </w:r>
      <w:r w:rsidR="00817283">
        <w:t>Adapun program-program dan kegiatan-kegiatan yang diharapkan mendukung pembangunan</w:t>
      </w:r>
      <w:r w:rsidR="0075581A">
        <w:t xml:space="preserve"> bidang Kesatuan Bangsa dan Politik </w:t>
      </w:r>
      <w:r w:rsidR="00817283">
        <w:t xml:space="preserve"> pada </w:t>
      </w:r>
      <w:r w:rsidR="003B1A0A">
        <w:t>tahun 201</w:t>
      </w:r>
      <w:r w:rsidR="003B1A0A">
        <w:rPr>
          <w:lang w:val="id-ID"/>
        </w:rPr>
        <w:t>6</w:t>
      </w:r>
      <w:r w:rsidR="00817283">
        <w:t xml:space="preserve"> sesuai dengan RPJMD Kabupaten Karanganyar</w:t>
      </w:r>
      <w:r w:rsidR="0044087F">
        <w:t xml:space="preserve"> tahun 2013 – 2018</w:t>
      </w:r>
      <w:r w:rsidR="00426911">
        <w:t xml:space="preserve"> dan Permendagri Nomor 13 Tahun 2006 tentang Pedoman Pengelolaan </w:t>
      </w:r>
      <w:r w:rsidR="00277B92">
        <w:t>Keuangan Daerah sebagaimana yang telah diubah dengan Peraturan Menteri Dalam Negeri Nomor 29 Tahun 2007 antara lain :</w:t>
      </w:r>
    </w:p>
    <w:p w:rsidR="00277B92" w:rsidRPr="0066226B" w:rsidRDefault="00162594" w:rsidP="00162594">
      <w:pPr>
        <w:numPr>
          <w:ilvl w:val="0"/>
          <w:numId w:val="17"/>
        </w:numPr>
        <w:spacing w:line="360" w:lineRule="auto"/>
        <w:ind w:left="851" w:hanging="425"/>
        <w:jc w:val="both"/>
        <w:rPr>
          <w:b/>
        </w:rPr>
      </w:pPr>
      <w:r w:rsidRPr="0066226B">
        <w:rPr>
          <w:b/>
        </w:rPr>
        <w:t>Program Pelayanan Administrasi Perkantoran terdiri dari :</w:t>
      </w:r>
    </w:p>
    <w:p w:rsidR="00162594" w:rsidRDefault="00367D88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j</w:t>
      </w:r>
      <w:r w:rsidR="00162594">
        <w:t xml:space="preserve">asa </w:t>
      </w:r>
      <w:r>
        <w:t>s</w:t>
      </w:r>
      <w:r w:rsidR="00162594">
        <w:t>urat</w:t>
      </w:r>
      <w:r>
        <w:t xml:space="preserve"> m</w:t>
      </w:r>
      <w:r w:rsidR="00162594">
        <w:t>enyurat</w:t>
      </w:r>
    </w:p>
    <w:p w:rsidR="00162594" w:rsidRDefault="00367D88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j</w:t>
      </w:r>
      <w:r w:rsidR="00162594">
        <w:t xml:space="preserve">asa </w:t>
      </w:r>
      <w:r>
        <w:t>k</w:t>
      </w:r>
      <w:r w:rsidR="00162594">
        <w:t xml:space="preserve">omunikasi, </w:t>
      </w:r>
      <w:r>
        <w:t>s</w:t>
      </w:r>
      <w:r w:rsidR="00162594">
        <w:t xml:space="preserve">umber </w:t>
      </w:r>
      <w:r>
        <w:t>d</w:t>
      </w:r>
      <w:r w:rsidR="00162594">
        <w:t xml:space="preserve">aya </w:t>
      </w:r>
      <w:r>
        <w:t>air dan l</w:t>
      </w:r>
      <w:r w:rsidR="00162594">
        <w:t>istrik</w:t>
      </w:r>
    </w:p>
    <w:p w:rsidR="00162594" w:rsidRDefault="00367D88" w:rsidP="00162594">
      <w:pPr>
        <w:numPr>
          <w:ilvl w:val="0"/>
          <w:numId w:val="18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lastRenderedPageBreak/>
        <w:t>Penyediaan jasa p</w:t>
      </w:r>
      <w:r w:rsidR="00162594" w:rsidRPr="00A14332">
        <w:rPr>
          <w:lang w:val="fi-FI"/>
        </w:rPr>
        <w:t>emeliharaan</w:t>
      </w:r>
      <w:r>
        <w:rPr>
          <w:lang w:val="fi-FI"/>
        </w:rPr>
        <w:t xml:space="preserve"> dan perizinan kendaraan dinas/o</w:t>
      </w:r>
      <w:r w:rsidR="00162594" w:rsidRPr="00A14332">
        <w:rPr>
          <w:lang w:val="fi-FI"/>
        </w:rPr>
        <w:t>perasional</w:t>
      </w:r>
    </w:p>
    <w:p w:rsidR="00162594" w:rsidRDefault="00367D88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j</w:t>
      </w:r>
      <w:r w:rsidR="00162594">
        <w:t xml:space="preserve">asa </w:t>
      </w:r>
      <w:r>
        <w:t>a</w:t>
      </w:r>
      <w:r w:rsidR="00162594">
        <w:t xml:space="preserve">dministrasi </w:t>
      </w:r>
      <w:r>
        <w:t>k</w:t>
      </w:r>
      <w:r w:rsidR="00162594">
        <w:t>euangan</w:t>
      </w:r>
    </w:p>
    <w:p w:rsidR="00162594" w:rsidRDefault="00367D88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alat t</w:t>
      </w:r>
      <w:r w:rsidR="007A7A06">
        <w:t>ulis kantor</w:t>
      </w:r>
    </w:p>
    <w:p w:rsidR="007A7A06" w:rsidRDefault="00BF48D1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b</w:t>
      </w:r>
      <w:r w:rsidR="007A7A06">
        <w:t xml:space="preserve">arang </w:t>
      </w:r>
      <w:r>
        <w:t>c</w:t>
      </w:r>
      <w:r w:rsidR="007A7A06">
        <w:t xml:space="preserve">etakan dan </w:t>
      </w:r>
      <w:r>
        <w:t>p</w:t>
      </w:r>
      <w:r w:rsidR="007A7A06">
        <w:t>enggandaan</w:t>
      </w:r>
    </w:p>
    <w:p w:rsidR="007A7A06" w:rsidRPr="00A14332" w:rsidRDefault="007A7A06" w:rsidP="00162594">
      <w:pPr>
        <w:numPr>
          <w:ilvl w:val="0"/>
          <w:numId w:val="18"/>
        </w:numPr>
        <w:spacing w:line="360" w:lineRule="auto"/>
        <w:ind w:left="1134" w:hanging="425"/>
        <w:jc w:val="both"/>
        <w:rPr>
          <w:lang w:val="fi-FI"/>
        </w:rPr>
      </w:pPr>
      <w:r w:rsidRPr="00A14332">
        <w:rPr>
          <w:lang w:val="fi-FI"/>
        </w:rPr>
        <w:t xml:space="preserve">Penyediaan </w:t>
      </w:r>
      <w:r w:rsidR="00BF48D1">
        <w:rPr>
          <w:lang w:val="fi-FI"/>
        </w:rPr>
        <w:t>komponen i</w:t>
      </w:r>
      <w:r w:rsidR="00793BBF" w:rsidRPr="00A14332">
        <w:rPr>
          <w:lang w:val="fi-FI"/>
        </w:rPr>
        <w:t xml:space="preserve">nstalasi </w:t>
      </w:r>
      <w:r w:rsidR="00BF48D1">
        <w:rPr>
          <w:lang w:val="fi-FI"/>
        </w:rPr>
        <w:t>l</w:t>
      </w:r>
      <w:r w:rsidR="00793BBF" w:rsidRPr="00A14332">
        <w:rPr>
          <w:lang w:val="fi-FI"/>
        </w:rPr>
        <w:t>istrik/</w:t>
      </w:r>
      <w:r w:rsidR="00BF48D1">
        <w:rPr>
          <w:lang w:val="fi-FI"/>
        </w:rPr>
        <w:t>p</w:t>
      </w:r>
      <w:r w:rsidR="00793BBF" w:rsidRPr="00A14332">
        <w:rPr>
          <w:lang w:val="fi-FI"/>
        </w:rPr>
        <w:t xml:space="preserve">enerangan </w:t>
      </w:r>
      <w:r w:rsidR="00BF48D1">
        <w:rPr>
          <w:lang w:val="fi-FI"/>
        </w:rPr>
        <w:t>b</w:t>
      </w:r>
      <w:r w:rsidR="00793BBF" w:rsidRPr="00A14332">
        <w:rPr>
          <w:lang w:val="fi-FI"/>
        </w:rPr>
        <w:t xml:space="preserve">angunan </w:t>
      </w:r>
      <w:r w:rsidR="00BF48D1">
        <w:rPr>
          <w:lang w:val="fi-FI"/>
        </w:rPr>
        <w:t>k</w:t>
      </w:r>
      <w:r w:rsidR="00793BBF" w:rsidRPr="00A14332">
        <w:rPr>
          <w:lang w:val="fi-FI"/>
        </w:rPr>
        <w:t>antor</w:t>
      </w:r>
    </w:p>
    <w:p w:rsidR="007A7A06" w:rsidRDefault="00BF48D1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peralatan dan p</w:t>
      </w:r>
      <w:r w:rsidR="00793BBF">
        <w:t xml:space="preserve">erlengkapan </w:t>
      </w:r>
      <w:r>
        <w:t>k</w:t>
      </w:r>
      <w:r w:rsidR="00793BBF">
        <w:t>antor</w:t>
      </w:r>
    </w:p>
    <w:p w:rsidR="00793BBF" w:rsidRDefault="00BF48D1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peralatan rumah t</w:t>
      </w:r>
      <w:r w:rsidR="00793BBF">
        <w:t>angga</w:t>
      </w:r>
    </w:p>
    <w:p w:rsidR="00793BBF" w:rsidRDefault="00BF48D1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b</w:t>
      </w:r>
      <w:r w:rsidR="00793BBF">
        <w:t xml:space="preserve">ahan </w:t>
      </w:r>
      <w:r>
        <w:t>b</w:t>
      </w:r>
      <w:r w:rsidR="00793BBF">
        <w:t xml:space="preserve">acaan dan </w:t>
      </w:r>
      <w:r>
        <w:t>p</w:t>
      </w:r>
      <w:r w:rsidR="00793BBF">
        <w:t xml:space="preserve">eraturan </w:t>
      </w:r>
      <w:r>
        <w:t>p</w:t>
      </w:r>
      <w:r w:rsidR="00793BBF">
        <w:t>erundang-</w:t>
      </w:r>
      <w:r>
        <w:t>u</w:t>
      </w:r>
      <w:r w:rsidR="00793BBF">
        <w:t>ndangan</w:t>
      </w:r>
    </w:p>
    <w:p w:rsidR="00793BBF" w:rsidRDefault="00BF48D1" w:rsidP="00162594">
      <w:pPr>
        <w:numPr>
          <w:ilvl w:val="0"/>
          <w:numId w:val="18"/>
        </w:numPr>
        <w:spacing w:line="360" w:lineRule="auto"/>
        <w:ind w:left="1134" w:hanging="425"/>
        <w:jc w:val="both"/>
      </w:pPr>
      <w:r>
        <w:t>Penyediaan makanan dan m</w:t>
      </w:r>
      <w:r w:rsidR="00793BBF">
        <w:t>inuman</w:t>
      </w:r>
    </w:p>
    <w:p w:rsidR="00793BBF" w:rsidRPr="006E1B66" w:rsidRDefault="00BF48D1" w:rsidP="006E1B66">
      <w:pPr>
        <w:numPr>
          <w:ilvl w:val="0"/>
          <w:numId w:val="18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Rapat-rapat k</w:t>
      </w:r>
      <w:r w:rsidR="00793BBF" w:rsidRPr="00A14332">
        <w:rPr>
          <w:lang w:val="fi-FI"/>
        </w:rPr>
        <w:t xml:space="preserve">oordinasi dan </w:t>
      </w:r>
      <w:r>
        <w:rPr>
          <w:lang w:val="fi-FI"/>
        </w:rPr>
        <w:t>k</w:t>
      </w:r>
      <w:r w:rsidR="00793BBF" w:rsidRPr="00A14332">
        <w:rPr>
          <w:lang w:val="fi-FI"/>
        </w:rPr>
        <w:t>onsultasi dalam/luar daerah</w:t>
      </w:r>
    </w:p>
    <w:p w:rsidR="00162594" w:rsidRPr="0066226B" w:rsidRDefault="00162594" w:rsidP="00162594">
      <w:pPr>
        <w:numPr>
          <w:ilvl w:val="0"/>
          <w:numId w:val="17"/>
        </w:numPr>
        <w:spacing w:line="360" w:lineRule="auto"/>
        <w:ind w:left="851" w:hanging="425"/>
        <w:jc w:val="both"/>
        <w:rPr>
          <w:b/>
        </w:rPr>
      </w:pPr>
      <w:r w:rsidRPr="0066226B">
        <w:rPr>
          <w:b/>
        </w:rPr>
        <w:t>Program Peningkatan Sarana dan Prasarana Aparatur terdiri dari :</w:t>
      </w:r>
    </w:p>
    <w:p w:rsidR="00276CF3" w:rsidRDefault="00276CF3" w:rsidP="00276CF3">
      <w:pPr>
        <w:numPr>
          <w:ilvl w:val="0"/>
          <w:numId w:val="19"/>
        </w:numPr>
        <w:spacing w:line="360" w:lineRule="auto"/>
        <w:ind w:left="1134" w:hanging="425"/>
        <w:jc w:val="both"/>
      </w:pPr>
      <w:r>
        <w:t>Pem</w:t>
      </w:r>
      <w:r w:rsidR="006E1B66">
        <w:t>bangunan gedung kantor</w:t>
      </w:r>
    </w:p>
    <w:p w:rsidR="006E1B66" w:rsidRPr="00A14332" w:rsidRDefault="006E1B66" w:rsidP="006E1B66">
      <w:pPr>
        <w:numPr>
          <w:ilvl w:val="0"/>
          <w:numId w:val="19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Pengadaan kendaraan dinas</w:t>
      </w:r>
      <w:r w:rsidR="00563B41">
        <w:rPr>
          <w:lang w:val="fi-FI"/>
        </w:rPr>
        <w:t>/operasional</w:t>
      </w:r>
    </w:p>
    <w:p w:rsidR="006E1B66" w:rsidRDefault="006E1B66" w:rsidP="00276CF3">
      <w:pPr>
        <w:numPr>
          <w:ilvl w:val="0"/>
          <w:numId w:val="19"/>
        </w:numPr>
        <w:spacing w:line="360" w:lineRule="auto"/>
        <w:ind w:left="1134" w:hanging="425"/>
        <w:jc w:val="both"/>
      </w:pPr>
      <w:r>
        <w:t>Pengadaan perlengkapan gedung kantor</w:t>
      </w:r>
    </w:p>
    <w:p w:rsidR="006E1B66" w:rsidRDefault="006E1B66" w:rsidP="00276CF3">
      <w:pPr>
        <w:numPr>
          <w:ilvl w:val="0"/>
          <w:numId w:val="19"/>
        </w:numPr>
        <w:spacing w:line="360" w:lineRule="auto"/>
        <w:ind w:left="1134" w:hanging="425"/>
        <w:jc w:val="both"/>
      </w:pPr>
      <w:r>
        <w:t>Pemeliharaan rutin/berkala gedung kantor</w:t>
      </w:r>
    </w:p>
    <w:p w:rsidR="00276CF3" w:rsidRDefault="00276CF3" w:rsidP="00276CF3">
      <w:pPr>
        <w:numPr>
          <w:ilvl w:val="0"/>
          <w:numId w:val="19"/>
        </w:numPr>
        <w:spacing w:line="360" w:lineRule="auto"/>
        <w:ind w:left="1134" w:hanging="425"/>
        <w:jc w:val="both"/>
        <w:rPr>
          <w:lang w:val="fi-FI"/>
        </w:rPr>
      </w:pPr>
      <w:r w:rsidRPr="00A14332">
        <w:rPr>
          <w:lang w:val="fi-FI"/>
        </w:rPr>
        <w:t xml:space="preserve">Pemeliharaan </w:t>
      </w:r>
      <w:r w:rsidR="00BF48D1">
        <w:rPr>
          <w:lang w:val="fi-FI"/>
        </w:rPr>
        <w:t>r</w:t>
      </w:r>
      <w:r w:rsidR="0063308D" w:rsidRPr="00A14332">
        <w:rPr>
          <w:lang w:val="fi-FI"/>
        </w:rPr>
        <w:t>utin/</w:t>
      </w:r>
      <w:r w:rsidR="00BF48D1">
        <w:rPr>
          <w:lang w:val="fi-FI"/>
        </w:rPr>
        <w:t>b</w:t>
      </w:r>
      <w:r w:rsidR="0063308D" w:rsidRPr="00A14332">
        <w:rPr>
          <w:lang w:val="fi-FI"/>
        </w:rPr>
        <w:t xml:space="preserve">erkala </w:t>
      </w:r>
      <w:r w:rsidR="00BF48D1">
        <w:rPr>
          <w:lang w:val="fi-FI"/>
        </w:rPr>
        <w:t>k</w:t>
      </w:r>
      <w:r w:rsidRPr="00A14332">
        <w:rPr>
          <w:lang w:val="fi-FI"/>
        </w:rPr>
        <w:t xml:space="preserve">endaraan </w:t>
      </w:r>
      <w:r w:rsidR="00BF48D1">
        <w:rPr>
          <w:lang w:val="fi-FI"/>
        </w:rPr>
        <w:t>d</w:t>
      </w:r>
      <w:r w:rsidRPr="00A14332">
        <w:rPr>
          <w:lang w:val="fi-FI"/>
        </w:rPr>
        <w:t>inas</w:t>
      </w:r>
      <w:r w:rsidR="00BF48D1">
        <w:rPr>
          <w:lang w:val="fi-FI"/>
        </w:rPr>
        <w:t>/o</w:t>
      </w:r>
      <w:r w:rsidRPr="00A14332">
        <w:rPr>
          <w:lang w:val="fi-FI"/>
        </w:rPr>
        <w:t>perasional</w:t>
      </w:r>
    </w:p>
    <w:p w:rsidR="00563B41" w:rsidRPr="00A14332" w:rsidRDefault="00563B41" w:rsidP="00276CF3">
      <w:pPr>
        <w:numPr>
          <w:ilvl w:val="0"/>
          <w:numId w:val="19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Pemeliharaan rutin/berkala peralatan gedung kantor</w:t>
      </w:r>
    </w:p>
    <w:p w:rsidR="00276CF3" w:rsidRDefault="00BF48D1" w:rsidP="00276CF3">
      <w:pPr>
        <w:numPr>
          <w:ilvl w:val="0"/>
          <w:numId w:val="19"/>
        </w:numPr>
        <w:spacing w:line="360" w:lineRule="auto"/>
        <w:ind w:left="1134" w:hanging="425"/>
        <w:jc w:val="both"/>
      </w:pPr>
      <w:r>
        <w:t>Pemeliharaan rutin/berkala m</w:t>
      </w:r>
      <w:r w:rsidR="00276CF3">
        <w:t>ebeleur</w:t>
      </w:r>
    </w:p>
    <w:p w:rsidR="00276CF3" w:rsidRDefault="00BF48D1" w:rsidP="00276CF3">
      <w:pPr>
        <w:numPr>
          <w:ilvl w:val="0"/>
          <w:numId w:val="19"/>
        </w:numPr>
        <w:spacing w:line="360" w:lineRule="auto"/>
        <w:ind w:left="1134" w:hanging="425"/>
        <w:jc w:val="both"/>
      </w:pPr>
      <w:r>
        <w:t>Pemeliharaan rutin/berkala h</w:t>
      </w:r>
      <w:r w:rsidR="000E4F64">
        <w:t>ardware, software, jaringan komputer</w:t>
      </w:r>
    </w:p>
    <w:p w:rsidR="000E4F64" w:rsidRPr="00A14332" w:rsidRDefault="000E4F64" w:rsidP="000E4F64">
      <w:pPr>
        <w:numPr>
          <w:ilvl w:val="0"/>
          <w:numId w:val="19"/>
        </w:numPr>
        <w:spacing w:line="360" w:lineRule="auto"/>
        <w:ind w:left="1134" w:hanging="425"/>
        <w:jc w:val="both"/>
        <w:rPr>
          <w:lang w:val="fi-FI"/>
        </w:rPr>
      </w:pPr>
      <w:r w:rsidRPr="00A14332">
        <w:rPr>
          <w:lang w:val="fi-FI"/>
        </w:rPr>
        <w:t xml:space="preserve">Pemeliharaan </w:t>
      </w:r>
      <w:r w:rsidR="00BF48D1">
        <w:rPr>
          <w:lang w:val="fi-FI"/>
        </w:rPr>
        <w:t>r</w:t>
      </w:r>
      <w:r w:rsidRPr="00A14332">
        <w:rPr>
          <w:lang w:val="fi-FI"/>
        </w:rPr>
        <w:t>utin/</w:t>
      </w:r>
      <w:r w:rsidR="00BF48D1">
        <w:rPr>
          <w:lang w:val="fi-FI"/>
        </w:rPr>
        <w:t>b</w:t>
      </w:r>
      <w:r w:rsidRPr="00A14332">
        <w:rPr>
          <w:lang w:val="fi-FI"/>
        </w:rPr>
        <w:t xml:space="preserve">erkala </w:t>
      </w:r>
      <w:r w:rsidR="00BF48D1">
        <w:rPr>
          <w:lang w:val="fi-FI"/>
        </w:rPr>
        <w:t>alat-alat k</w:t>
      </w:r>
      <w:r w:rsidRPr="00A14332">
        <w:rPr>
          <w:lang w:val="fi-FI"/>
        </w:rPr>
        <w:t>omunikasi</w:t>
      </w:r>
    </w:p>
    <w:p w:rsidR="000E4F64" w:rsidRDefault="00BF48D1" w:rsidP="000E4F64">
      <w:pPr>
        <w:numPr>
          <w:ilvl w:val="0"/>
          <w:numId w:val="19"/>
        </w:numPr>
        <w:spacing w:line="360" w:lineRule="auto"/>
        <w:ind w:left="1134" w:hanging="425"/>
        <w:jc w:val="both"/>
      </w:pPr>
      <w:r>
        <w:t>Pemeliharaan rutin/berkala s</w:t>
      </w:r>
      <w:r w:rsidR="000E4F64">
        <w:t xml:space="preserve">enjata </w:t>
      </w:r>
      <w:r>
        <w:t>a</w:t>
      </w:r>
      <w:r w:rsidR="000E4F64">
        <w:t>pi</w:t>
      </w:r>
    </w:p>
    <w:p w:rsidR="00162594" w:rsidRDefault="00162594" w:rsidP="00162594">
      <w:pPr>
        <w:numPr>
          <w:ilvl w:val="0"/>
          <w:numId w:val="17"/>
        </w:numPr>
        <w:spacing w:line="360" w:lineRule="auto"/>
        <w:ind w:left="851" w:hanging="425"/>
        <w:jc w:val="both"/>
        <w:rPr>
          <w:b/>
        </w:rPr>
      </w:pPr>
      <w:r w:rsidRPr="0066226B">
        <w:rPr>
          <w:b/>
        </w:rPr>
        <w:t>Program Pe</w:t>
      </w:r>
      <w:r w:rsidR="00E26BCB">
        <w:rPr>
          <w:b/>
        </w:rPr>
        <w:t xml:space="preserve">ningkatan Disiplin </w:t>
      </w:r>
      <w:r w:rsidRPr="0066226B">
        <w:rPr>
          <w:b/>
        </w:rPr>
        <w:t>Aparatur</w:t>
      </w:r>
    </w:p>
    <w:p w:rsidR="00D046A0" w:rsidRPr="00563B41" w:rsidRDefault="00D046A0" w:rsidP="00D046A0">
      <w:pPr>
        <w:numPr>
          <w:ilvl w:val="0"/>
          <w:numId w:val="31"/>
        </w:numPr>
        <w:spacing w:line="360" w:lineRule="auto"/>
        <w:jc w:val="both"/>
      </w:pPr>
      <w:r w:rsidRPr="00563B41">
        <w:t>P</w:t>
      </w:r>
      <w:r w:rsidR="00BF48D1" w:rsidRPr="00563B41">
        <w:t>engadaan p</w:t>
      </w:r>
      <w:r w:rsidR="001C2D95" w:rsidRPr="00563B41">
        <w:t>akaian khusus hari hari tertentu</w:t>
      </w:r>
    </w:p>
    <w:p w:rsidR="00E26BCB" w:rsidRDefault="00D046A0" w:rsidP="00162594">
      <w:pPr>
        <w:numPr>
          <w:ilvl w:val="0"/>
          <w:numId w:val="17"/>
        </w:numPr>
        <w:spacing w:line="360" w:lineRule="auto"/>
        <w:ind w:left="851" w:hanging="425"/>
        <w:jc w:val="both"/>
        <w:rPr>
          <w:b/>
        </w:rPr>
      </w:pPr>
      <w:r>
        <w:rPr>
          <w:b/>
        </w:rPr>
        <w:t xml:space="preserve">Program Peningkatan Kapasitas Sumber Daya Aparatur </w:t>
      </w:r>
    </w:p>
    <w:p w:rsidR="00E26BCB" w:rsidRPr="00D046A0" w:rsidRDefault="00563B41" w:rsidP="0048280E">
      <w:pPr>
        <w:numPr>
          <w:ilvl w:val="0"/>
          <w:numId w:val="32"/>
        </w:numPr>
        <w:spacing w:line="360" w:lineRule="auto"/>
        <w:ind w:left="1080"/>
        <w:jc w:val="both"/>
        <w:rPr>
          <w:b/>
        </w:rPr>
      </w:pPr>
      <w:r>
        <w:t>Diklat SDM dalam rangka peningkatan kedisiplinan pegawai</w:t>
      </w:r>
    </w:p>
    <w:p w:rsidR="00162594" w:rsidRPr="0066226B" w:rsidRDefault="0063308D" w:rsidP="001F638D">
      <w:pPr>
        <w:numPr>
          <w:ilvl w:val="0"/>
          <w:numId w:val="17"/>
        </w:numPr>
        <w:spacing w:line="360" w:lineRule="auto"/>
        <w:ind w:left="709" w:hanging="283"/>
        <w:jc w:val="both"/>
        <w:rPr>
          <w:b/>
        </w:rPr>
      </w:pPr>
      <w:r w:rsidRPr="0066226B">
        <w:rPr>
          <w:b/>
        </w:rPr>
        <w:t>Program Peningkatan Pengembangan Sistem Pelaporan Capaian Kinerja dan Keuangan terdiri dari :</w:t>
      </w:r>
    </w:p>
    <w:p w:rsidR="001F638D" w:rsidRDefault="001F638D" w:rsidP="001F638D">
      <w:pPr>
        <w:numPr>
          <w:ilvl w:val="0"/>
          <w:numId w:val="21"/>
        </w:numPr>
        <w:spacing w:line="360" w:lineRule="auto"/>
        <w:jc w:val="both"/>
      </w:pPr>
      <w:r>
        <w:t>Penyus</w:t>
      </w:r>
      <w:r w:rsidR="003C12E7">
        <w:t>unan laporan pelaksanaan t</w:t>
      </w:r>
      <w:r>
        <w:t xml:space="preserve">ugas </w:t>
      </w:r>
      <w:r w:rsidR="003C12E7">
        <w:t xml:space="preserve">(LPT) </w:t>
      </w:r>
      <w:r>
        <w:t>SKPD</w:t>
      </w:r>
    </w:p>
    <w:p w:rsidR="001F638D" w:rsidRDefault="003C12E7" w:rsidP="001F638D">
      <w:pPr>
        <w:numPr>
          <w:ilvl w:val="0"/>
          <w:numId w:val="21"/>
        </w:numPr>
        <w:spacing w:line="360" w:lineRule="auto"/>
        <w:jc w:val="both"/>
      </w:pPr>
      <w:r>
        <w:t>Penataan d</w:t>
      </w:r>
      <w:r w:rsidR="001F638D">
        <w:t>okumen</w:t>
      </w:r>
    </w:p>
    <w:p w:rsidR="00B40F58" w:rsidRDefault="0063308D" w:rsidP="00376781">
      <w:pPr>
        <w:numPr>
          <w:ilvl w:val="0"/>
          <w:numId w:val="17"/>
        </w:numPr>
        <w:spacing w:line="360" w:lineRule="auto"/>
        <w:ind w:left="851" w:hanging="425"/>
        <w:jc w:val="both"/>
        <w:rPr>
          <w:b/>
          <w:lang w:val="fi-FI"/>
        </w:rPr>
      </w:pPr>
      <w:r w:rsidRPr="00A14332">
        <w:rPr>
          <w:b/>
          <w:lang w:val="fi-FI"/>
        </w:rPr>
        <w:t xml:space="preserve">Program Peningkatan Keamanan dan Kenyamanan Lingkungan terdiri dari </w:t>
      </w:r>
    </w:p>
    <w:p w:rsidR="00B40F58" w:rsidRDefault="00D046A0" w:rsidP="00D046A0">
      <w:pPr>
        <w:numPr>
          <w:ilvl w:val="0"/>
          <w:numId w:val="33"/>
        </w:num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Pemantauan </w:t>
      </w:r>
      <w:r w:rsidR="003C12E7">
        <w:rPr>
          <w:lang w:val="fi-FI"/>
        </w:rPr>
        <w:t>o</w:t>
      </w:r>
      <w:r>
        <w:rPr>
          <w:lang w:val="fi-FI"/>
        </w:rPr>
        <w:t xml:space="preserve">rang </w:t>
      </w:r>
      <w:r w:rsidR="003C12E7">
        <w:rPr>
          <w:lang w:val="fi-FI"/>
        </w:rPr>
        <w:t>a</w:t>
      </w:r>
      <w:r>
        <w:rPr>
          <w:lang w:val="fi-FI"/>
        </w:rPr>
        <w:t>sing</w:t>
      </w:r>
    </w:p>
    <w:p w:rsidR="00410422" w:rsidRPr="00D046A0" w:rsidRDefault="00410422" w:rsidP="00D046A0">
      <w:pPr>
        <w:numPr>
          <w:ilvl w:val="0"/>
          <w:numId w:val="33"/>
        </w:numPr>
        <w:spacing w:line="360" w:lineRule="auto"/>
        <w:jc w:val="both"/>
        <w:rPr>
          <w:lang w:val="fi-FI"/>
        </w:rPr>
      </w:pPr>
      <w:r>
        <w:rPr>
          <w:lang w:val="fi-FI"/>
        </w:rPr>
        <w:t>Piket posko siaga dan piket satlak PBP</w:t>
      </w:r>
    </w:p>
    <w:p w:rsidR="00B40F58" w:rsidRDefault="003C12E7" w:rsidP="00CD17C1">
      <w:pPr>
        <w:numPr>
          <w:ilvl w:val="0"/>
          <w:numId w:val="33"/>
        </w:numPr>
        <w:spacing w:line="360" w:lineRule="auto"/>
        <w:jc w:val="both"/>
      </w:pPr>
      <w:r>
        <w:t>Pemantauana o</w:t>
      </w:r>
      <w:r w:rsidR="00CD17C1">
        <w:t xml:space="preserve">rganisasi </w:t>
      </w:r>
      <w:r>
        <w:t>t</w:t>
      </w:r>
      <w:r w:rsidR="00CD17C1">
        <w:t>erlarang</w:t>
      </w:r>
    </w:p>
    <w:p w:rsidR="00FF5460" w:rsidRDefault="00D046A0" w:rsidP="00D046A0">
      <w:pPr>
        <w:numPr>
          <w:ilvl w:val="0"/>
          <w:numId w:val="33"/>
        </w:numPr>
        <w:spacing w:line="360" w:lineRule="auto"/>
        <w:jc w:val="both"/>
      </w:pPr>
      <w:r>
        <w:t>Penangana</w:t>
      </w:r>
      <w:r w:rsidR="003C12E7">
        <w:t xml:space="preserve"> masalah a</w:t>
      </w:r>
      <w:r>
        <w:t>ktual</w:t>
      </w:r>
    </w:p>
    <w:p w:rsidR="009346F0" w:rsidRPr="00B53BEB" w:rsidRDefault="005E6ABB" w:rsidP="00B53BEB">
      <w:pPr>
        <w:numPr>
          <w:ilvl w:val="0"/>
          <w:numId w:val="33"/>
        </w:numPr>
        <w:spacing w:line="360" w:lineRule="auto"/>
        <w:jc w:val="both"/>
      </w:pPr>
      <w:r>
        <w:t xml:space="preserve">Fasilitasi </w:t>
      </w:r>
      <w:r w:rsidR="0044087F">
        <w:t>k</w:t>
      </w:r>
      <w:r>
        <w:t xml:space="preserve">eamanan </w:t>
      </w:r>
      <w:r w:rsidR="0044087F">
        <w:t>u</w:t>
      </w:r>
      <w:r>
        <w:t>mum</w:t>
      </w:r>
    </w:p>
    <w:p w:rsidR="001C2D95" w:rsidRDefault="0044087F" w:rsidP="00D046A0">
      <w:pPr>
        <w:numPr>
          <w:ilvl w:val="0"/>
          <w:numId w:val="33"/>
        </w:numPr>
        <w:spacing w:line="360" w:lineRule="auto"/>
        <w:jc w:val="both"/>
      </w:pPr>
      <w:r>
        <w:t>Sosialisasi peran dan f</w:t>
      </w:r>
      <w:r w:rsidR="001C2D95">
        <w:t>ungsi FKDM</w:t>
      </w:r>
    </w:p>
    <w:p w:rsidR="001C2D95" w:rsidRDefault="0044087F" w:rsidP="00D046A0">
      <w:pPr>
        <w:numPr>
          <w:ilvl w:val="0"/>
          <w:numId w:val="33"/>
        </w:numPr>
        <w:spacing w:line="360" w:lineRule="auto"/>
        <w:jc w:val="both"/>
      </w:pPr>
      <w:r>
        <w:t>Pemantauan terjadinya unjuk r</w:t>
      </w:r>
      <w:r w:rsidR="001C2D95">
        <w:t>asa</w:t>
      </w:r>
      <w:r w:rsidR="00563B41">
        <w:t xml:space="preserve"> dan audensi</w:t>
      </w:r>
    </w:p>
    <w:p w:rsidR="000E71B7" w:rsidRDefault="000E71B7" w:rsidP="00D046A0">
      <w:pPr>
        <w:numPr>
          <w:ilvl w:val="0"/>
          <w:numId w:val="33"/>
        </w:numPr>
        <w:spacing w:line="360" w:lineRule="auto"/>
        <w:jc w:val="both"/>
      </w:pPr>
      <w:r>
        <w:lastRenderedPageBreak/>
        <w:t>Penanganan gangguan keamanan dalam negeri</w:t>
      </w:r>
    </w:p>
    <w:p w:rsidR="000E71B7" w:rsidRDefault="000E71B7" w:rsidP="00D046A0">
      <w:pPr>
        <w:numPr>
          <w:ilvl w:val="0"/>
          <w:numId w:val="33"/>
        </w:numPr>
        <w:spacing w:line="360" w:lineRule="auto"/>
        <w:jc w:val="both"/>
      </w:pPr>
      <w:r>
        <w:t>Pemantauan wilayah perbatasan</w:t>
      </w:r>
    </w:p>
    <w:p w:rsidR="000E71B7" w:rsidRPr="00E967B5" w:rsidRDefault="000E71B7" w:rsidP="00D046A0">
      <w:pPr>
        <w:numPr>
          <w:ilvl w:val="0"/>
          <w:numId w:val="33"/>
        </w:numPr>
        <w:spacing w:line="360" w:lineRule="auto"/>
        <w:jc w:val="both"/>
      </w:pPr>
      <w:r>
        <w:t>Pemantauan ketahanan ekonomi</w:t>
      </w:r>
    </w:p>
    <w:p w:rsidR="00563B41" w:rsidRDefault="00E967B5" w:rsidP="00563B41">
      <w:pPr>
        <w:numPr>
          <w:ilvl w:val="0"/>
          <w:numId w:val="33"/>
        </w:numPr>
        <w:spacing w:line="360" w:lineRule="auto"/>
        <w:jc w:val="both"/>
      </w:pPr>
      <w:r>
        <w:rPr>
          <w:lang w:val="id-ID"/>
        </w:rPr>
        <w:t>Fasilitasi PAM kunjungan tamu VVIP dan VIP</w:t>
      </w:r>
    </w:p>
    <w:p w:rsidR="000E71B7" w:rsidRPr="000E71B7" w:rsidRDefault="0063308D" w:rsidP="000E71B7">
      <w:pPr>
        <w:numPr>
          <w:ilvl w:val="0"/>
          <w:numId w:val="17"/>
        </w:numPr>
        <w:spacing w:line="360" w:lineRule="auto"/>
        <w:ind w:left="851" w:hanging="425"/>
        <w:jc w:val="both"/>
        <w:rPr>
          <w:b/>
        </w:rPr>
      </w:pPr>
      <w:r w:rsidRPr="0066226B">
        <w:rPr>
          <w:b/>
        </w:rPr>
        <w:t>Program Pengembangan Wawa</w:t>
      </w:r>
      <w:r w:rsidR="00E967B5">
        <w:rPr>
          <w:b/>
        </w:rPr>
        <w:t xml:space="preserve">san </w:t>
      </w:r>
      <w:r w:rsidR="00E967B5">
        <w:rPr>
          <w:b/>
          <w:lang w:val="id-ID"/>
        </w:rPr>
        <w:t>Kebangsaan</w:t>
      </w:r>
      <w:r w:rsidRPr="0066226B">
        <w:rPr>
          <w:b/>
        </w:rPr>
        <w:t xml:space="preserve"> terdiri dari </w:t>
      </w:r>
    </w:p>
    <w:p w:rsidR="00563B41" w:rsidRDefault="002D75A7" w:rsidP="002D75A7">
      <w:pPr>
        <w:numPr>
          <w:ilvl w:val="0"/>
          <w:numId w:val="23"/>
        </w:numPr>
        <w:spacing w:line="360" w:lineRule="auto"/>
        <w:ind w:left="1134" w:hanging="425"/>
        <w:jc w:val="both"/>
      </w:pPr>
      <w:r>
        <w:t>Peningkatan toleransi dan kerukunan dalam kehidupan beragama</w:t>
      </w:r>
      <w:r w:rsidR="000E71B7">
        <w:t xml:space="preserve"> </w:t>
      </w:r>
    </w:p>
    <w:p w:rsidR="000E71B7" w:rsidRDefault="000E71B7" w:rsidP="008C1935">
      <w:pPr>
        <w:numPr>
          <w:ilvl w:val="0"/>
          <w:numId w:val="23"/>
        </w:numPr>
        <w:spacing w:line="360" w:lineRule="auto"/>
        <w:ind w:left="1134" w:hanging="425"/>
        <w:jc w:val="both"/>
      </w:pPr>
      <w:r>
        <w:t xml:space="preserve">Fasilitasi </w:t>
      </w:r>
      <w:r w:rsidRPr="00376781">
        <w:rPr>
          <w:lang w:val="fi-FI"/>
        </w:rPr>
        <w:t>hu</w:t>
      </w:r>
      <w:r>
        <w:rPr>
          <w:lang w:val="fi-FI"/>
        </w:rPr>
        <w:t xml:space="preserve">bungan kerja dan pendataan orgaisasi, </w:t>
      </w:r>
      <w:r w:rsidRPr="00376781">
        <w:rPr>
          <w:lang w:val="fi-FI"/>
        </w:rPr>
        <w:t>aliran penghayatan kepercayaan kepada Tuhan YME</w:t>
      </w:r>
      <w:r>
        <w:t xml:space="preserve"> </w:t>
      </w:r>
    </w:p>
    <w:p w:rsidR="0073770D" w:rsidRPr="00376781" w:rsidRDefault="0044087F" w:rsidP="008C1935">
      <w:pPr>
        <w:numPr>
          <w:ilvl w:val="0"/>
          <w:numId w:val="23"/>
        </w:numPr>
        <w:spacing w:line="360" w:lineRule="auto"/>
        <w:ind w:left="1134" w:hanging="425"/>
        <w:jc w:val="both"/>
      </w:pPr>
      <w:r>
        <w:t>Pendidikan pendahuluan bela n</w:t>
      </w:r>
      <w:r w:rsidR="0073770D" w:rsidRPr="00376781">
        <w:t>egara (PPBN)</w:t>
      </w:r>
    </w:p>
    <w:p w:rsidR="002C4213" w:rsidRPr="00E967B5" w:rsidRDefault="002C4213" w:rsidP="008C1935">
      <w:pPr>
        <w:numPr>
          <w:ilvl w:val="0"/>
          <w:numId w:val="23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Terlaksan</w:t>
      </w:r>
      <w:r w:rsidR="0048280E">
        <w:rPr>
          <w:lang w:val="fi-FI"/>
        </w:rPr>
        <w:t>anya fasilitasi hubungan k</w:t>
      </w:r>
      <w:r w:rsidR="00C87EF5">
        <w:rPr>
          <w:lang w:val="fi-FI"/>
        </w:rPr>
        <w:t>erja FPBI</w:t>
      </w:r>
    </w:p>
    <w:p w:rsidR="00E967B5" w:rsidRPr="00E967B5" w:rsidRDefault="00E967B5" w:rsidP="008C1935">
      <w:pPr>
        <w:numPr>
          <w:ilvl w:val="0"/>
          <w:numId w:val="23"/>
        </w:numPr>
        <w:spacing w:line="360" w:lineRule="auto"/>
        <w:ind w:left="1134" w:hanging="425"/>
        <w:jc w:val="both"/>
      </w:pPr>
      <w:r>
        <w:t>Orientasi ketahanan bangsa</w:t>
      </w:r>
    </w:p>
    <w:p w:rsidR="0063308D" w:rsidRPr="0066226B" w:rsidRDefault="000854C5" w:rsidP="00162594">
      <w:pPr>
        <w:numPr>
          <w:ilvl w:val="0"/>
          <w:numId w:val="17"/>
        </w:numPr>
        <w:spacing w:line="360" w:lineRule="auto"/>
        <w:ind w:left="851" w:hanging="425"/>
        <w:jc w:val="both"/>
        <w:rPr>
          <w:b/>
        </w:rPr>
      </w:pPr>
      <w:r w:rsidRPr="004626D4">
        <w:rPr>
          <w:b/>
        </w:rPr>
        <w:t>Pr</w:t>
      </w:r>
      <w:r>
        <w:rPr>
          <w:b/>
        </w:rPr>
        <w:t xml:space="preserve">ogram Kemitraan Pengembangan </w:t>
      </w:r>
      <w:r w:rsidR="0063308D" w:rsidRPr="0066226B">
        <w:rPr>
          <w:b/>
        </w:rPr>
        <w:t xml:space="preserve"> Wawasan Kebangsaan terdiri dari :</w:t>
      </w:r>
    </w:p>
    <w:p w:rsidR="00E145A1" w:rsidRDefault="000E71B7" w:rsidP="008C1935">
      <w:pPr>
        <w:numPr>
          <w:ilvl w:val="0"/>
          <w:numId w:val="24"/>
        </w:numPr>
        <w:spacing w:line="360" w:lineRule="auto"/>
        <w:ind w:left="1134" w:hanging="425"/>
        <w:jc w:val="both"/>
      </w:pPr>
      <w:r>
        <w:t>Forum wawasan kebangsaan</w:t>
      </w:r>
    </w:p>
    <w:p w:rsidR="000E71B7" w:rsidRDefault="000E71B7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Pembinaan kesatuan bangsa</w:t>
      </w:r>
    </w:p>
    <w:p w:rsidR="006F55F3" w:rsidRPr="00E967B5" w:rsidRDefault="006F55F3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Sosialisasi pemantapan nilai-nilai Nasionalisme</w:t>
      </w:r>
    </w:p>
    <w:p w:rsidR="00E967B5" w:rsidRDefault="00E967B5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 xml:space="preserve">Sosialisasi </w:t>
      </w:r>
      <w:r w:rsidRPr="00FC2E29">
        <w:rPr>
          <w:lang w:val="fi-FI"/>
        </w:rPr>
        <w:t xml:space="preserve"> pem</w:t>
      </w:r>
      <w:r>
        <w:rPr>
          <w:lang w:val="fi-FI"/>
        </w:rPr>
        <w:t>antapan ideologi Pancasila</w:t>
      </w:r>
    </w:p>
    <w:p w:rsidR="00E967B5" w:rsidRPr="00E967B5" w:rsidRDefault="00E967B5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id-ID"/>
        </w:rPr>
        <w:t>Fasilitasi P4GN</w:t>
      </w:r>
    </w:p>
    <w:p w:rsidR="00E967B5" w:rsidRPr="00E967B5" w:rsidRDefault="000464BA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Fasilitasi Komunitas Intelejen Daerah (KOMINDA)</w:t>
      </w:r>
    </w:p>
    <w:p w:rsidR="00E967B5" w:rsidRPr="00E967B5" w:rsidRDefault="00E967B5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id-ID"/>
        </w:rPr>
        <w:t>Fasilitasi</w:t>
      </w:r>
      <w:r w:rsidR="000464BA">
        <w:t xml:space="preserve"> hubungan kerja dewan penasehat </w:t>
      </w:r>
      <w:r>
        <w:rPr>
          <w:lang w:val="id-ID"/>
        </w:rPr>
        <w:t>FKUB</w:t>
      </w:r>
    </w:p>
    <w:p w:rsidR="00E967B5" w:rsidRPr="00E967B5" w:rsidRDefault="00E967B5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id-ID"/>
        </w:rPr>
        <w:t xml:space="preserve">Fasilitasi </w:t>
      </w:r>
      <w:r w:rsidR="000464BA">
        <w:t>Persatuan Wersatama Republik Indosesia (</w:t>
      </w:r>
      <w:r>
        <w:rPr>
          <w:lang w:val="id-ID"/>
        </w:rPr>
        <w:t>PWRI</w:t>
      </w:r>
      <w:r w:rsidR="000464BA">
        <w:t>)</w:t>
      </w:r>
    </w:p>
    <w:p w:rsidR="00E967B5" w:rsidRPr="00E967B5" w:rsidRDefault="00E967B5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id-ID"/>
        </w:rPr>
        <w:t xml:space="preserve">Fasilitasi </w:t>
      </w:r>
      <w:r w:rsidR="000464BA">
        <w:t>Dewan Harian Cabang (</w:t>
      </w:r>
      <w:r>
        <w:rPr>
          <w:lang w:val="id-ID"/>
        </w:rPr>
        <w:t>DHC</w:t>
      </w:r>
      <w:r w:rsidR="000464BA">
        <w:t>)</w:t>
      </w:r>
      <w:r>
        <w:rPr>
          <w:lang w:val="id-ID"/>
        </w:rPr>
        <w:t xml:space="preserve"> 45 Karangayar</w:t>
      </w:r>
    </w:p>
    <w:p w:rsidR="00E967B5" w:rsidRPr="00E967B5" w:rsidRDefault="00E967B5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id-ID"/>
        </w:rPr>
        <w:t xml:space="preserve">Fasilitasi </w:t>
      </w:r>
      <w:r w:rsidR="000464BA">
        <w:t>Legiun Veteran Republik Indonesia (L</w:t>
      </w:r>
      <w:r>
        <w:rPr>
          <w:lang w:val="id-ID"/>
        </w:rPr>
        <w:t>VRI</w:t>
      </w:r>
      <w:r w:rsidR="000464BA">
        <w:t>)</w:t>
      </w:r>
    </w:p>
    <w:p w:rsidR="00E967B5" w:rsidRPr="00C87EF5" w:rsidRDefault="00E967B5" w:rsidP="008C1935">
      <w:pPr>
        <w:numPr>
          <w:ilvl w:val="0"/>
          <w:numId w:val="24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id-ID"/>
        </w:rPr>
        <w:t xml:space="preserve">Fasilitasi Ormas-ormas </w:t>
      </w:r>
    </w:p>
    <w:p w:rsidR="00242662" w:rsidRPr="000854C5" w:rsidRDefault="0063308D" w:rsidP="000854C5">
      <w:pPr>
        <w:numPr>
          <w:ilvl w:val="0"/>
          <w:numId w:val="17"/>
        </w:numPr>
        <w:spacing w:line="360" w:lineRule="auto"/>
        <w:ind w:left="709" w:hanging="283"/>
        <w:jc w:val="both"/>
        <w:rPr>
          <w:b/>
        </w:rPr>
      </w:pPr>
      <w:r w:rsidRPr="0066226B">
        <w:rPr>
          <w:b/>
        </w:rPr>
        <w:t xml:space="preserve">Program Peningkatan Pemberdayaan Masyarakat untuk Menjaga Ketertiban dan Keamanan terdiri dari </w:t>
      </w:r>
      <w:r w:rsidR="00042ABE">
        <w:rPr>
          <w:b/>
        </w:rPr>
        <w:t>:</w:t>
      </w:r>
    </w:p>
    <w:p w:rsidR="0037009A" w:rsidRPr="009F4208" w:rsidRDefault="005E6ABB" w:rsidP="008C1935">
      <w:pPr>
        <w:numPr>
          <w:ilvl w:val="0"/>
          <w:numId w:val="25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Pemantau</w:t>
      </w:r>
      <w:r w:rsidR="0048280E">
        <w:rPr>
          <w:lang w:val="fi-FI"/>
        </w:rPr>
        <w:t>an pelayanan penerbitan riset/s</w:t>
      </w:r>
      <w:r>
        <w:rPr>
          <w:lang w:val="fi-FI"/>
        </w:rPr>
        <w:t>urv</w:t>
      </w:r>
      <w:r w:rsidR="007C1810">
        <w:rPr>
          <w:lang w:val="fi-FI"/>
        </w:rPr>
        <w:t>ey</w:t>
      </w:r>
    </w:p>
    <w:p w:rsidR="009F4208" w:rsidRPr="009F4208" w:rsidRDefault="009F4208" w:rsidP="008C1935">
      <w:pPr>
        <w:numPr>
          <w:ilvl w:val="0"/>
          <w:numId w:val="25"/>
        </w:numPr>
        <w:spacing w:line="360" w:lineRule="auto"/>
        <w:ind w:left="1134" w:hanging="425"/>
        <w:jc w:val="both"/>
        <w:rPr>
          <w:lang w:val="fi-FI"/>
        </w:rPr>
      </w:pPr>
      <w:r w:rsidRPr="00A14332">
        <w:rPr>
          <w:lang w:val="fi-FI"/>
        </w:rPr>
        <w:t>Temu piker remaja &amp; Badan koordinasi Pembinaan</w:t>
      </w:r>
      <w:r w:rsidR="000464BA">
        <w:rPr>
          <w:lang w:val="fi-FI"/>
        </w:rPr>
        <w:t xml:space="preserve"> Pemuda dan</w:t>
      </w:r>
      <w:r>
        <w:rPr>
          <w:lang w:val="fi-FI"/>
        </w:rPr>
        <w:t xml:space="preserve"> Remaja</w:t>
      </w:r>
    </w:p>
    <w:p w:rsidR="009F4208" w:rsidRDefault="009F4208" w:rsidP="008C1935">
      <w:pPr>
        <w:numPr>
          <w:ilvl w:val="0"/>
          <w:numId w:val="25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Pemantauan wilayah rawan penyakit masyarakat (Pekat)</w:t>
      </w:r>
    </w:p>
    <w:p w:rsidR="000464BA" w:rsidRPr="009F4208" w:rsidRDefault="000464BA" w:rsidP="008C1935">
      <w:pPr>
        <w:numPr>
          <w:ilvl w:val="0"/>
          <w:numId w:val="25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Pningkatan kapasitas masyarakat sipil dalam menyelesaikan konflik sosial</w:t>
      </w:r>
    </w:p>
    <w:p w:rsidR="00162594" w:rsidRPr="00043FF4" w:rsidRDefault="00242662" w:rsidP="00162594">
      <w:pPr>
        <w:numPr>
          <w:ilvl w:val="0"/>
          <w:numId w:val="17"/>
        </w:numPr>
        <w:spacing w:line="360" w:lineRule="auto"/>
        <w:ind w:left="851" w:hanging="425"/>
        <w:jc w:val="both"/>
        <w:rPr>
          <w:b/>
        </w:rPr>
      </w:pPr>
      <w:r w:rsidRPr="00043FF4">
        <w:rPr>
          <w:b/>
        </w:rPr>
        <w:t xml:space="preserve">Program </w:t>
      </w:r>
      <w:r w:rsidR="00043FF4" w:rsidRPr="00043FF4">
        <w:rPr>
          <w:b/>
        </w:rPr>
        <w:t>Pendidikan Politik Masyarakat t</w:t>
      </w:r>
      <w:r w:rsidR="00043FF4">
        <w:rPr>
          <w:b/>
        </w:rPr>
        <w:t>erdiri dari :</w:t>
      </w:r>
    </w:p>
    <w:p w:rsidR="003518F9" w:rsidRPr="00A14332" w:rsidRDefault="00152039" w:rsidP="008C1935">
      <w:pPr>
        <w:numPr>
          <w:ilvl w:val="0"/>
          <w:numId w:val="27"/>
        </w:numPr>
        <w:spacing w:line="360" w:lineRule="auto"/>
        <w:ind w:left="1134" w:hanging="425"/>
        <w:jc w:val="both"/>
        <w:rPr>
          <w:lang w:val="fi-FI"/>
        </w:rPr>
      </w:pPr>
      <w:r>
        <w:rPr>
          <w:lang w:val="fi-FI"/>
        </w:rPr>
        <w:t>Pendidikan p</w:t>
      </w:r>
      <w:r w:rsidR="003518F9" w:rsidRPr="00A14332">
        <w:rPr>
          <w:lang w:val="fi-FI"/>
        </w:rPr>
        <w:t xml:space="preserve">olitik masyarakat </w:t>
      </w:r>
    </w:p>
    <w:p w:rsidR="003518F9" w:rsidRDefault="003518F9" w:rsidP="008C1935">
      <w:pPr>
        <w:numPr>
          <w:ilvl w:val="0"/>
          <w:numId w:val="27"/>
        </w:numPr>
        <w:spacing w:line="360" w:lineRule="auto"/>
        <w:ind w:left="1134" w:hanging="425"/>
        <w:jc w:val="both"/>
      </w:pPr>
      <w:r>
        <w:t>Asistensi bantuan partai politik</w:t>
      </w:r>
    </w:p>
    <w:p w:rsidR="003518F9" w:rsidRDefault="00152039" w:rsidP="008C1935">
      <w:pPr>
        <w:numPr>
          <w:ilvl w:val="0"/>
          <w:numId w:val="27"/>
        </w:numPr>
        <w:spacing w:line="360" w:lineRule="auto"/>
        <w:ind w:left="1134" w:hanging="425"/>
        <w:jc w:val="both"/>
      </w:pPr>
      <w:r>
        <w:t xml:space="preserve">Asistensi pembinaan </w:t>
      </w:r>
      <w:r w:rsidR="00E71BB4">
        <w:t xml:space="preserve"> Ormas &amp; LSM</w:t>
      </w:r>
    </w:p>
    <w:p w:rsidR="00D9717C" w:rsidRDefault="00042ABE" w:rsidP="008C1935">
      <w:pPr>
        <w:numPr>
          <w:ilvl w:val="0"/>
          <w:numId w:val="27"/>
        </w:numPr>
        <w:spacing w:line="360" w:lineRule="auto"/>
        <w:ind w:left="1134" w:hanging="425"/>
        <w:jc w:val="both"/>
      </w:pPr>
      <w:r>
        <w:t>Penyusunan d</w:t>
      </w:r>
      <w:r w:rsidR="000854C5">
        <w:t xml:space="preserve">ata Parpol , Ormas </w:t>
      </w:r>
      <w:r w:rsidR="00152039">
        <w:t xml:space="preserve">dan </w:t>
      </w:r>
      <w:r w:rsidR="000854C5">
        <w:t>LSM</w:t>
      </w:r>
    </w:p>
    <w:p w:rsidR="00152039" w:rsidRDefault="00152039" w:rsidP="008C1935">
      <w:pPr>
        <w:numPr>
          <w:ilvl w:val="0"/>
          <w:numId w:val="27"/>
        </w:numPr>
        <w:spacing w:line="360" w:lineRule="auto"/>
        <w:ind w:left="1134" w:hanging="425"/>
        <w:jc w:val="both"/>
      </w:pPr>
      <w:r>
        <w:t>Pemantauan pelaporan d</w:t>
      </w:r>
      <w:r w:rsidR="00425436">
        <w:t>an evaluai perkembangan politik di daerah</w:t>
      </w:r>
    </w:p>
    <w:p w:rsidR="00425436" w:rsidRDefault="00425436" w:rsidP="008C1935">
      <w:pPr>
        <w:numPr>
          <w:ilvl w:val="0"/>
          <w:numId w:val="27"/>
        </w:numPr>
        <w:spacing w:line="360" w:lineRule="auto"/>
        <w:ind w:left="1134" w:hanging="425"/>
        <w:jc w:val="both"/>
      </w:pPr>
      <w:r>
        <w:t>Pembinaan partai politik</w:t>
      </w:r>
    </w:p>
    <w:p w:rsidR="008C1935" w:rsidRPr="00003AA6" w:rsidRDefault="00425436" w:rsidP="00003AA6">
      <w:pPr>
        <w:numPr>
          <w:ilvl w:val="0"/>
          <w:numId w:val="27"/>
        </w:numPr>
        <w:spacing w:line="360" w:lineRule="auto"/>
        <w:ind w:left="1134" w:hanging="425"/>
        <w:jc w:val="both"/>
      </w:pPr>
      <w:r>
        <w:t>Penertiban Ormas/LSM</w:t>
      </w:r>
    </w:p>
    <w:p w:rsidR="00E10006" w:rsidRDefault="00033828" w:rsidP="0066226B">
      <w:pPr>
        <w:spacing w:line="360" w:lineRule="auto"/>
        <w:ind w:left="567" w:hanging="567"/>
        <w:jc w:val="center"/>
        <w:rPr>
          <w:b/>
          <w:lang w:val="fi-FI"/>
        </w:rPr>
      </w:pPr>
      <w:r w:rsidRPr="007F2634">
        <w:rPr>
          <w:b/>
          <w:lang w:val="fi-FI"/>
        </w:rPr>
        <w:lastRenderedPageBreak/>
        <w:t>BAB IV</w:t>
      </w:r>
    </w:p>
    <w:p w:rsidR="00003AA6" w:rsidRPr="007F2634" w:rsidRDefault="00003AA6" w:rsidP="0066226B">
      <w:pPr>
        <w:spacing w:line="360" w:lineRule="auto"/>
        <w:ind w:left="567" w:hanging="567"/>
        <w:jc w:val="center"/>
        <w:rPr>
          <w:b/>
          <w:lang w:val="fi-FI"/>
        </w:rPr>
      </w:pPr>
    </w:p>
    <w:p w:rsidR="00033828" w:rsidRDefault="00033828" w:rsidP="00AC6DE3">
      <w:pPr>
        <w:spacing w:line="360" w:lineRule="auto"/>
        <w:ind w:left="567" w:hanging="567"/>
        <w:jc w:val="center"/>
        <w:rPr>
          <w:b/>
          <w:lang w:val="id-ID"/>
        </w:rPr>
      </w:pPr>
      <w:r w:rsidRPr="007F2634">
        <w:rPr>
          <w:b/>
          <w:lang w:val="fi-FI"/>
        </w:rPr>
        <w:t>INDIKATOR KINERJA PELAYANAN SKPD</w:t>
      </w:r>
    </w:p>
    <w:p w:rsidR="008113CF" w:rsidRPr="008113CF" w:rsidRDefault="008113CF" w:rsidP="00AC6DE3">
      <w:pPr>
        <w:spacing w:line="360" w:lineRule="auto"/>
        <w:ind w:left="567" w:hanging="567"/>
        <w:jc w:val="center"/>
        <w:rPr>
          <w:b/>
          <w:lang w:val="id-ID"/>
        </w:rPr>
      </w:pPr>
    </w:p>
    <w:p w:rsidR="00033828" w:rsidRDefault="003175A6" w:rsidP="00003AA6">
      <w:pPr>
        <w:spacing w:line="360" w:lineRule="auto"/>
        <w:ind w:firstLine="993"/>
        <w:jc w:val="both"/>
      </w:pPr>
      <w:r>
        <w:t>Indik</w:t>
      </w:r>
      <w:r w:rsidR="00033828">
        <w:t xml:space="preserve">ator kinerja </w:t>
      </w:r>
      <w:r w:rsidR="00E96A44">
        <w:t>pela</w:t>
      </w:r>
      <w:r w:rsidR="004F0725">
        <w:t>yanan Badan Kesatuan Bangsa dan</w:t>
      </w:r>
      <w:r w:rsidR="00033828">
        <w:t xml:space="preserve"> Pol</w:t>
      </w:r>
      <w:r w:rsidR="004F0725">
        <w:t>itik</w:t>
      </w:r>
      <w:r w:rsidR="00033828">
        <w:t xml:space="preserve"> Kabupaten Karanganyar dapat dilihat dari tercapainya sasaran pembangunan yang </w:t>
      </w:r>
      <w:proofErr w:type="gramStart"/>
      <w:r w:rsidR="00033828">
        <w:t>akan</w:t>
      </w:r>
      <w:proofErr w:type="gramEnd"/>
      <w:r w:rsidR="00033828">
        <w:t xml:space="preserve"> dilaksanakan. </w:t>
      </w:r>
      <w:r w:rsidR="00995228">
        <w:t>Indikator</w:t>
      </w:r>
      <w:r w:rsidR="00033828">
        <w:t xml:space="preserve"> tersebut antara </w:t>
      </w:r>
      <w:proofErr w:type="gramStart"/>
      <w:r w:rsidR="00033828">
        <w:t>lain :</w:t>
      </w:r>
      <w:proofErr w:type="gramEnd"/>
    </w:p>
    <w:p w:rsidR="00033828" w:rsidRDefault="00995228" w:rsidP="00995228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t>Meningkatkan bidang kesekretariatan hal ini dapat dilihat dengan indikator lancarnya administrasi perkantoran, meningkatnya sarana dan prasarana yang ada seh</w:t>
      </w:r>
      <w:r w:rsidR="00497432">
        <w:t>i</w:t>
      </w:r>
      <w:r>
        <w:t>ngga bisa mendukung kelancaran tugas, meningkatnya kapasitas sumber daya aparatur dan juga meningkatnya kedislipinan aparatur.</w:t>
      </w:r>
    </w:p>
    <w:p w:rsidR="00995228" w:rsidRDefault="00995228" w:rsidP="00995228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t>Meningkatnya ke</w:t>
      </w:r>
      <w:r w:rsidR="00E60BBF">
        <w:t>a</w:t>
      </w:r>
      <w:r>
        <w:t>manan dan ketertiban dan stabilitas secara mantab, hal ini dapat dilihat dengan indikator t</w:t>
      </w:r>
      <w:r w:rsidR="00A77120">
        <w:t>erlaksananya</w:t>
      </w:r>
      <w:r w:rsidR="00E60BBF">
        <w:t>,</w:t>
      </w:r>
      <w:r>
        <w:t xml:space="preserve"> Pemantauan organisasi terlarang (OT), Penanganan masalah </w:t>
      </w:r>
      <w:r w:rsidR="00D1687D">
        <w:t>aktual</w:t>
      </w:r>
      <w:r w:rsidR="00A77120">
        <w:t xml:space="preserve"> dan F</w:t>
      </w:r>
      <w:r>
        <w:t>asilitas</w:t>
      </w:r>
      <w:r w:rsidR="00A77120">
        <w:t>i</w:t>
      </w:r>
      <w:r>
        <w:t xml:space="preserve"> keamanan</w:t>
      </w:r>
      <w:r w:rsidR="00D1687D">
        <w:t xml:space="preserve"> </w:t>
      </w:r>
      <w:r w:rsidR="00AC47D3">
        <w:t>umum, Pemantauan pelayanan penerbitan riset / survey</w:t>
      </w:r>
      <w:r w:rsidR="00BF583B">
        <w:t xml:space="preserve"> dan Kominda (komunitas Intelejen daerah)</w:t>
      </w:r>
    </w:p>
    <w:p w:rsidR="00BF583B" w:rsidRDefault="005108F5" w:rsidP="00995228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t>Meningkatnya pemahaman ideologi</w:t>
      </w:r>
      <w:r w:rsidR="00533899">
        <w:t xml:space="preserve"> </w:t>
      </w:r>
      <w:r w:rsidR="00994577">
        <w:t>P</w:t>
      </w:r>
      <w:r w:rsidR="00533899">
        <w:t>ancasila dalam konteks kesatuan bangsa; hal ini da</w:t>
      </w:r>
      <w:r w:rsidR="003175A6">
        <w:t>pat dilihat dengan indikator m</w:t>
      </w:r>
      <w:r w:rsidR="00497432">
        <w:t>eningkatnya</w:t>
      </w:r>
      <w:r w:rsidR="00533899">
        <w:t xml:space="preserve"> kesadaran masyarakat </w:t>
      </w:r>
      <w:proofErr w:type="gramStart"/>
      <w:r w:rsidR="00533899">
        <w:t>akan</w:t>
      </w:r>
      <w:proofErr w:type="gramEnd"/>
      <w:r w:rsidR="00533899">
        <w:t xml:space="preserve"> nilai-nila</w:t>
      </w:r>
      <w:r w:rsidR="00994577">
        <w:t>i luhur budaya, Pendidikan P</w:t>
      </w:r>
      <w:r w:rsidR="00533899">
        <w:t xml:space="preserve">endahuluan </w:t>
      </w:r>
      <w:r w:rsidR="00994577">
        <w:t>B</w:t>
      </w:r>
      <w:r w:rsidR="00533899">
        <w:t>ela Negara (PPBN), Forum komunikasi da</w:t>
      </w:r>
      <w:r w:rsidR="00E96A44">
        <w:t>n konsultasi pemantapan ideologi</w:t>
      </w:r>
      <w:r w:rsidR="00497432">
        <w:t xml:space="preserve"> Negara.</w:t>
      </w:r>
    </w:p>
    <w:p w:rsidR="00533899" w:rsidRDefault="00533899" w:rsidP="00995228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t>Meningkatnya rasa persatuan bangsa di masyarakat hal ini dapat dilihat den</w:t>
      </w:r>
      <w:r w:rsidR="00994577">
        <w:t>gan indikator dilaksanakannya f</w:t>
      </w:r>
      <w:r>
        <w:t xml:space="preserve">orum wawasan kebangsaan, </w:t>
      </w:r>
      <w:r w:rsidR="00994577">
        <w:t>temu karya kesatuan bangsa dan s</w:t>
      </w:r>
      <w:r>
        <w:t>osialisme pema</w:t>
      </w:r>
      <w:r w:rsidR="00E96A44">
        <w:t>n</w:t>
      </w:r>
      <w:r w:rsidR="00E60BBF">
        <w:t>tapan nilai-nilai nasionalisme,</w:t>
      </w:r>
      <w:r w:rsidR="00E96A44">
        <w:t xml:space="preserve"> </w:t>
      </w:r>
      <w:r w:rsidR="00994577">
        <w:t>p</w:t>
      </w:r>
      <w:r w:rsidR="00E96A44">
        <w:t>emantapan Ideologi Pancasila</w:t>
      </w:r>
    </w:p>
    <w:p w:rsidR="00533899" w:rsidRDefault="00533899" w:rsidP="005108F5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t>Berkurangnya kejadian konflik / perpecahan di masyarakat hal ini dapat dilih</w:t>
      </w:r>
      <w:r w:rsidR="00994577">
        <w:t>at dengan indikator m</w:t>
      </w:r>
      <w:r w:rsidR="00FD2035">
        <w:t>eningkatnya</w:t>
      </w:r>
      <w:r>
        <w:t xml:space="preserve"> toleransi dan kerukunan dalam kehidupan beragama, meningkatkan rasa solidaritas dan ikatan sosial di masyarakat. Fasilitasi hubungan kerja dewan penasehat FKUB/pokja FKUB dan fasilitas hu</w:t>
      </w:r>
      <w:r w:rsidR="00E60BBF">
        <w:t xml:space="preserve">bungan kerja dan pendataan </w:t>
      </w:r>
      <w:r>
        <w:t xml:space="preserve"> aliran penghayat kepercayaan kepada Tuhan YME</w:t>
      </w:r>
    </w:p>
    <w:p w:rsidR="006D490B" w:rsidRDefault="006D490B" w:rsidP="00995228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t xml:space="preserve">Berkurangnya </w:t>
      </w:r>
      <w:r w:rsidRPr="004626D4">
        <w:t>penyalahgunaan</w:t>
      </w:r>
      <w:r>
        <w:t xml:space="preserve"> dan peredaran gelap Narkoba; hal ini dapat dilihat dengan indikator terlaksanakannya Penyuluhan pencegahan / penggunaan</w:t>
      </w:r>
      <w:r w:rsidR="00832D7C">
        <w:t xml:space="preserve"> minuman keras dan narkoba (P4GN), Temu </w:t>
      </w:r>
      <w:r w:rsidR="000346EA">
        <w:rPr>
          <w:lang w:val="id-ID"/>
        </w:rPr>
        <w:t xml:space="preserve">pikir </w:t>
      </w:r>
      <w:r w:rsidR="00832D7C">
        <w:t>remaja &amp; Badan koordinasi Pembinaan pemuda dan Anak Remaja (BKP2AR)</w:t>
      </w:r>
    </w:p>
    <w:p w:rsidR="00832D7C" w:rsidRDefault="00832D7C" w:rsidP="00995228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t xml:space="preserve">Meningkatnya perbaikan struktur dan budaya serta proses politik hal ini dapat dilihat dengan indikator lancarnya kegiatan Asistensi bantuan partai politik, Asistensi </w:t>
      </w:r>
      <w:r w:rsidR="007F3764">
        <w:t>ban</w:t>
      </w:r>
      <w:r w:rsidR="00A92DFB">
        <w:t>tuan Ormas &amp; LSM dan Penyusunan data parpol, ormas dan LSM.</w:t>
      </w:r>
    </w:p>
    <w:p w:rsidR="002946E4" w:rsidRDefault="00A92DFB" w:rsidP="00F42374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t xml:space="preserve">Meningkatnya pemahaman arti demokrasi hal ini dapat dilihat dengan </w:t>
      </w:r>
      <w:r w:rsidR="002946E4">
        <w:t>indi</w:t>
      </w:r>
      <w:r w:rsidR="00497432">
        <w:t>k</w:t>
      </w:r>
      <w:r w:rsidR="002946E4">
        <w:t>ator</w:t>
      </w:r>
    </w:p>
    <w:p w:rsidR="0037009A" w:rsidRDefault="00A92DFB" w:rsidP="002946E4">
      <w:pPr>
        <w:spacing w:line="360" w:lineRule="auto"/>
        <w:ind w:left="567"/>
        <w:jc w:val="both"/>
      </w:pPr>
      <w:r>
        <w:t xml:space="preserve"> </w:t>
      </w:r>
      <w:proofErr w:type="gramStart"/>
      <w:r>
        <w:t>terlaksanakannya</w:t>
      </w:r>
      <w:proofErr w:type="gramEnd"/>
      <w:r>
        <w:t xml:space="preserve"> Pendidikan Polit</w:t>
      </w:r>
      <w:r w:rsidR="00432227">
        <w:t>ik masyarakat (Sosialisasi Demokrasi) dan Fasilitasi hubungan antar lemb</w:t>
      </w:r>
      <w:r w:rsidR="005108F5">
        <w:t>a</w:t>
      </w:r>
      <w:r w:rsidR="00927640">
        <w:t>ga</w:t>
      </w:r>
      <w:r w:rsidR="00F42374">
        <w:t>.</w:t>
      </w:r>
    </w:p>
    <w:p w:rsidR="00F42374" w:rsidRDefault="00F42374" w:rsidP="00F42374">
      <w:pPr>
        <w:numPr>
          <w:ilvl w:val="0"/>
          <w:numId w:val="29"/>
        </w:numPr>
        <w:spacing w:line="360" w:lineRule="auto"/>
        <w:ind w:left="567" w:hanging="567"/>
        <w:jc w:val="both"/>
      </w:pPr>
      <w:r>
        <w:lastRenderedPageBreak/>
        <w:t xml:space="preserve">Terjaganya situasi yang konduksif di wilayah Kabupaten Karanganyar dapat dilihat dari </w:t>
      </w:r>
      <w:r w:rsidR="004D1058">
        <w:t>adanya unjuk rasa namun tidak berpengaruh pada situasi ketahanan dan keamanan di masyarakat.</w:t>
      </w:r>
    </w:p>
    <w:p w:rsidR="00BD2556" w:rsidRDefault="00BD2556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FD2035" w:rsidRDefault="00FD2035" w:rsidP="00927640">
      <w:pPr>
        <w:spacing w:line="360" w:lineRule="auto"/>
      </w:pPr>
    </w:p>
    <w:p w:rsidR="004F57B9" w:rsidRDefault="004F57B9" w:rsidP="00927640">
      <w:pPr>
        <w:spacing w:line="360" w:lineRule="auto"/>
      </w:pPr>
    </w:p>
    <w:p w:rsidR="00E60BBF" w:rsidRDefault="00E60BBF" w:rsidP="00927640">
      <w:pPr>
        <w:spacing w:line="360" w:lineRule="auto"/>
      </w:pPr>
    </w:p>
    <w:p w:rsidR="00E60BBF" w:rsidRDefault="00E60BBF" w:rsidP="00927640">
      <w:pPr>
        <w:spacing w:line="360" w:lineRule="auto"/>
      </w:pPr>
    </w:p>
    <w:p w:rsidR="004063F6" w:rsidRDefault="004063F6" w:rsidP="0066226B">
      <w:pPr>
        <w:spacing w:line="360" w:lineRule="auto"/>
        <w:jc w:val="center"/>
        <w:rPr>
          <w:b/>
        </w:rPr>
      </w:pPr>
      <w:r w:rsidRPr="0066226B">
        <w:rPr>
          <w:b/>
        </w:rPr>
        <w:lastRenderedPageBreak/>
        <w:t>BAB V</w:t>
      </w:r>
    </w:p>
    <w:p w:rsidR="00003AA6" w:rsidRPr="0066226B" w:rsidRDefault="00003AA6" w:rsidP="0066226B">
      <w:pPr>
        <w:spacing w:line="360" w:lineRule="auto"/>
        <w:jc w:val="center"/>
        <w:rPr>
          <w:b/>
        </w:rPr>
      </w:pPr>
    </w:p>
    <w:p w:rsidR="004063F6" w:rsidRDefault="004063F6" w:rsidP="00CF7976">
      <w:pPr>
        <w:spacing w:line="360" w:lineRule="auto"/>
        <w:jc w:val="center"/>
        <w:rPr>
          <w:b/>
        </w:rPr>
      </w:pPr>
      <w:r w:rsidRPr="0066226B">
        <w:rPr>
          <w:b/>
        </w:rPr>
        <w:t>SUMBER PENDANAAN</w:t>
      </w:r>
    </w:p>
    <w:p w:rsidR="00A52770" w:rsidRDefault="00A52770" w:rsidP="00CF7976">
      <w:pPr>
        <w:spacing w:line="360" w:lineRule="auto"/>
        <w:jc w:val="center"/>
      </w:pPr>
    </w:p>
    <w:p w:rsidR="004063F6" w:rsidRDefault="004063F6" w:rsidP="002C3FFE">
      <w:pPr>
        <w:spacing w:line="360" w:lineRule="auto"/>
        <w:ind w:firstLine="720"/>
        <w:jc w:val="both"/>
      </w:pPr>
      <w:r>
        <w:t>Dana kegiatan untuk menunjang Rencana Kerja Badan Ke</w:t>
      </w:r>
      <w:r w:rsidR="008E6753">
        <w:t>satua</w:t>
      </w:r>
      <w:r w:rsidR="004F0725">
        <w:t>n Bangsa</w:t>
      </w:r>
      <w:r w:rsidR="00CB28C0">
        <w:t xml:space="preserve"> dan Politik tahun 201</w:t>
      </w:r>
      <w:r w:rsidR="00CB3ABD">
        <w:t>7</w:t>
      </w:r>
      <w:r w:rsidR="00CF7976">
        <w:t xml:space="preserve"> </w:t>
      </w:r>
      <w:r>
        <w:t xml:space="preserve">yang akan diusulkan pada APBD Kabupaten Karanganyar adalah </w:t>
      </w:r>
      <w:proofErr w:type="gramStart"/>
      <w:r>
        <w:t>sebesar :</w:t>
      </w:r>
      <w:proofErr w:type="gramEnd"/>
    </w:p>
    <w:p w:rsidR="004063F6" w:rsidRDefault="004063F6" w:rsidP="002C3FFE">
      <w:pPr>
        <w:numPr>
          <w:ilvl w:val="0"/>
          <w:numId w:val="30"/>
        </w:numPr>
        <w:spacing w:line="360" w:lineRule="auto"/>
        <w:ind w:left="1134" w:hanging="425"/>
        <w:jc w:val="both"/>
      </w:pPr>
      <w:r>
        <w:t>Belanja ruti</w:t>
      </w:r>
      <w:r w:rsidR="00DA617E">
        <w:t>n</w:t>
      </w:r>
      <w:r w:rsidR="00DA617E">
        <w:tab/>
      </w:r>
      <w:r>
        <w:tab/>
      </w:r>
      <w:r w:rsidR="0006517B">
        <w:tab/>
      </w:r>
      <w:r w:rsidR="00DA617E">
        <w:tab/>
        <w:t>:</w:t>
      </w:r>
      <w:r w:rsidR="00EA3A3D">
        <w:t xml:space="preserve"> </w:t>
      </w:r>
      <w:r w:rsidR="0006517B">
        <w:t>Rp</w:t>
      </w:r>
      <w:r w:rsidR="00CF4AAA">
        <w:t xml:space="preserve">  </w:t>
      </w:r>
      <w:r w:rsidR="00B54B7A">
        <w:rPr>
          <w:lang w:val="id-ID"/>
        </w:rPr>
        <w:t>1.</w:t>
      </w:r>
      <w:r w:rsidR="00B54B7A">
        <w:t>536.814</w:t>
      </w:r>
      <w:r w:rsidR="00DB62D2">
        <w:rPr>
          <w:lang w:val="id-ID"/>
        </w:rPr>
        <w:t>.000</w:t>
      </w:r>
      <w:r w:rsidR="00A3563B">
        <w:t>,-</w:t>
      </w:r>
    </w:p>
    <w:p w:rsidR="0006517B" w:rsidRDefault="0000436C" w:rsidP="002C3FFE">
      <w:pPr>
        <w:numPr>
          <w:ilvl w:val="0"/>
          <w:numId w:val="30"/>
        </w:numPr>
        <w:spacing w:line="360" w:lineRule="auto"/>
        <w:ind w:left="1134" w:hanging="425"/>
        <w:jc w:val="both"/>
      </w:pPr>
      <w:r>
        <w:rPr>
          <w:noProof/>
          <w:lang w:val="en-GB" w:eastAsia="en-GB"/>
        </w:rPr>
        <w:pict>
          <v:shape id="_x0000_s1031" type="#_x0000_t32" style="position:absolute;left:0;text-align:left;margin-left:252.3pt;margin-top:14.85pt;width:96.75pt;height:0;z-index:251657216" o:connectortype="straight"/>
        </w:pict>
      </w:r>
      <w:r w:rsidR="0006517B">
        <w:t>Bel</w:t>
      </w:r>
      <w:r w:rsidR="00A3563B">
        <w:t>anja kegiatan</w:t>
      </w:r>
      <w:r w:rsidR="00DB62D2">
        <w:t xml:space="preserve"> pembangunan</w:t>
      </w:r>
      <w:r w:rsidR="002C3FFE">
        <w:tab/>
      </w:r>
      <w:r w:rsidR="00DB62D2">
        <w:tab/>
        <w:t xml:space="preserve">: Rp. </w:t>
      </w:r>
      <w:r w:rsidR="00B54B7A">
        <w:rPr>
          <w:lang w:val="id-ID"/>
        </w:rPr>
        <w:t>5.</w:t>
      </w:r>
      <w:r w:rsidR="00B54B7A">
        <w:t>619</w:t>
      </w:r>
      <w:r w:rsidR="00B54B7A">
        <w:rPr>
          <w:lang w:val="id-ID"/>
        </w:rPr>
        <w:t>.</w:t>
      </w:r>
      <w:r w:rsidR="00B54B7A">
        <w:t>000</w:t>
      </w:r>
      <w:r w:rsidR="00DB62D2">
        <w:rPr>
          <w:lang w:val="id-ID"/>
        </w:rPr>
        <w:t>.000</w:t>
      </w:r>
      <w:r w:rsidR="00A3563B">
        <w:t>,-</w:t>
      </w:r>
    </w:p>
    <w:p w:rsidR="0006517B" w:rsidRDefault="00EA3A3D" w:rsidP="002C3FFE">
      <w:pPr>
        <w:spacing w:line="360" w:lineRule="auto"/>
        <w:ind w:left="1134" w:hanging="425"/>
        <w:jc w:val="both"/>
      </w:pPr>
      <w:r>
        <w:t xml:space="preserve">  </w:t>
      </w:r>
      <w:r w:rsidR="002C3FFE">
        <w:tab/>
      </w:r>
      <w:r w:rsidR="002C3FFE">
        <w:tab/>
      </w:r>
      <w:r w:rsidR="002C3FFE">
        <w:tab/>
      </w:r>
      <w:r w:rsidR="002C3FFE">
        <w:tab/>
      </w:r>
      <w:r w:rsidR="002C3FFE">
        <w:tab/>
      </w:r>
      <w:r w:rsidR="002C3FFE">
        <w:tab/>
      </w:r>
      <w:r w:rsidR="002C3FFE">
        <w:tab/>
        <w:t xml:space="preserve">  </w:t>
      </w:r>
      <w:r w:rsidR="00182D20">
        <w:t xml:space="preserve">Rp. </w:t>
      </w:r>
      <w:r w:rsidR="00B54B7A">
        <w:t>7</w:t>
      </w:r>
      <w:r w:rsidR="00B54B7A">
        <w:rPr>
          <w:lang w:val="id-ID"/>
        </w:rPr>
        <w:t>.</w:t>
      </w:r>
      <w:r w:rsidR="00B54B7A">
        <w:t>155.814</w:t>
      </w:r>
      <w:r w:rsidR="00DB62D2">
        <w:rPr>
          <w:lang w:val="id-ID"/>
        </w:rPr>
        <w:t>.000</w:t>
      </w:r>
      <w:r w:rsidR="00A3563B">
        <w:t>,-</w:t>
      </w:r>
      <w:r w:rsidR="00182D20">
        <w:t xml:space="preserve">  </w:t>
      </w:r>
    </w:p>
    <w:p w:rsidR="0006517B" w:rsidRDefault="0006517B" w:rsidP="002C3FFE">
      <w:pPr>
        <w:spacing w:line="360" w:lineRule="auto"/>
        <w:ind w:left="1134" w:hanging="425"/>
        <w:jc w:val="both"/>
      </w:pPr>
    </w:p>
    <w:p w:rsidR="0006517B" w:rsidRPr="00CF4AAA" w:rsidRDefault="0006517B" w:rsidP="0006517B">
      <w:pPr>
        <w:spacing w:line="360" w:lineRule="auto"/>
        <w:ind w:left="-142" w:firstLine="142"/>
        <w:jc w:val="both"/>
      </w:pPr>
    </w:p>
    <w:p w:rsidR="002A59BF" w:rsidRDefault="002A59BF" w:rsidP="0066226B">
      <w:pPr>
        <w:spacing w:line="360" w:lineRule="auto"/>
        <w:ind w:left="-142" w:firstLine="142"/>
        <w:jc w:val="center"/>
        <w:rPr>
          <w:b/>
        </w:rPr>
      </w:pPr>
    </w:p>
    <w:p w:rsidR="00D4007E" w:rsidRDefault="00D4007E" w:rsidP="0066226B">
      <w:pPr>
        <w:spacing w:line="360" w:lineRule="auto"/>
        <w:ind w:left="-142" w:firstLine="142"/>
        <w:jc w:val="center"/>
        <w:rPr>
          <w:b/>
        </w:rPr>
      </w:pPr>
    </w:p>
    <w:p w:rsidR="00D4007E" w:rsidRPr="00CF4AAA" w:rsidRDefault="00D4007E" w:rsidP="0066226B">
      <w:pPr>
        <w:spacing w:line="360" w:lineRule="auto"/>
        <w:ind w:left="-142" w:firstLine="142"/>
        <w:jc w:val="center"/>
        <w:rPr>
          <w:b/>
        </w:rPr>
      </w:pPr>
    </w:p>
    <w:p w:rsidR="0006517B" w:rsidRDefault="006F5605" w:rsidP="0066226B">
      <w:pPr>
        <w:spacing w:line="360" w:lineRule="auto"/>
        <w:ind w:left="-142" w:firstLine="142"/>
        <w:jc w:val="center"/>
        <w:rPr>
          <w:b/>
        </w:rPr>
      </w:pPr>
      <w:r>
        <w:rPr>
          <w:b/>
        </w:rPr>
        <w:br w:type="page"/>
      </w:r>
      <w:r w:rsidR="007C5B26" w:rsidRPr="00CF4AAA">
        <w:rPr>
          <w:b/>
        </w:rPr>
        <w:lastRenderedPageBreak/>
        <w:t>BAB VI</w:t>
      </w:r>
    </w:p>
    <w:p w:rsidR="00003AA6" w:rsidRPr="00CF4AAA" w:rsidRDefault="00003AA6" w:rsidP="0066226B">
      <w:pPr>
        <w:spacing w:line="360" w:lineRule="auto"/>
        <w:ind w:left="-142" w:firstLine="142"/>
        <w:jc w:val="center"/>
        <w:rPr>
          <w:b/>
        </w:rPr>
      </w:pPr>
    </w:p>
    <w:p w:rsidR="007C5B26" w:rsidRPr="00CF4AAA" w:rsidRDefault="007C5B26" w:rsidP="0066226B">
      <w:pPr>
        <w:spacing w:line="360" w:lineRule="auto"/>
        <w:ind w:left="-142" w:firstLine="142"/>
        <w:jc w:val="center"/>
        <w:rPr>
          <w:b/>
        </w:rPr>
      </w:pPr>
      <w:r w:rsidRPr="00CF4AAA">
        <w:rPr>
          <w:b/>
        </w:rPr>
        <w:t>PENUTUP</w:t>
      </w:r>
    </w:p>
    <w:p w:rsidR="007C5B26" w:rsidRPr="00CF4AAA" w:rsidRDefault="007C5B26" w:rsidP="0006517B">
      <w:pPr>
        <w:spacing w:line="360" w:lineRule="auto"/>
        <w:ind w:left="-142" w:firstLine="142"/>
        <w:jc w:val="both"/>
      </w:pPr>
    </w:p>
    <w:p w:rsidR="00365597" w:rsidRPr="00A14332" w:rsidRDefault="007C5B26" w:rsidP="002C3FFE">
      <w:pPr>
        <w:spacing w:line="360" w:lineRule="auto"/>
        <w:ind w:firstLine="720"/>
        <w:jc w:val="both"/>
        <w:rPr>
          <w:lang w:val="fi-FI"/>
        </w:rPr>
      </w:pPr>
      <w:r w:rsidRPr="00CF4AAA">
        <w:t>Demikian Rencan</w:t>
      </w:r>
      <w:r w:rsidR="005108F5">
        <w:t>a</w:t>
      </w:r>
      <w:r w:rsidR="007C0F5A">
        <w:t xml:space="preserve"> Kerja Badan Kesatuan B</w:t>
      </w:r>
      <w:r w:rsidR="007C0F5A">
        <w:rPr>
          <w:lang w:val="id-ID"/>
        </w:rPr>
        <w:t>a</w:t>
      </w:r>
      <w:r w:rsidR="007C0F5A">
        <w:t>n</w:t>
      </w:r>
      <w:r w:rsidR="00A52770">
        <w:t>gsa dan Politik</w:t>
      </w:r>
      <w:r w:rsidR="005108F5">
        <w:t xml:space="preserve"> </w:t>
      </w:r>
      <w:r w:rsidRPr="00A14332">
        <w:rPr>
          <w:lang w:val="fi-FI"/>
        </w:rPr>
        <w:t xml:space="preserve"> Kabupaten Karanganyar tahun 201</w:t>
      </w:r>
      <w:r w:rsidR="00CB3ABD">
        <w:t>7</w:t>
      </w:r>
      <w:r w:rsidRPr="00A14332">
        <w:rPr>
          <w:lang w:val="fi-FI"/>
        </w:rPr>
        <w:t xml:space="preserve"> disusun sesuai dengan tugas pokok dan fungsi Badan </w:t>
      </w:r>
      <w:r w:rsidR="0037009A">
        <w:rPr>
          <w:lang w:val="fi-FI"/>
        </w:rPr>
        <w:t>Kesatuan Bangsa dan Politik yang di</w:t>
      </w:r>
      <w:r w:rsidR="00301E1B" w:rsidRPr="00A14332">
        <w:rPr>
          <w:lang w:val="fi-FI"/>
        </w:rPr>
        <w:t xml:space="preserve">kaitkan </w:t>
      </w:r>
      <w:r w:rsidR="00CF7976">
        <w:rPr>
          <w:lang w:val="fi-FI"/>
        </w:rPr>
        <w:t xml:space="preserve">dengan Kondisi Kesatuan Bangsa dan </w:t>
      </w:r>
      <w:r w:rsidR="00301E1B" w:rsidRPr="00A14332">
        <w:rPr>
          <w:lang w:val="fi-FI"/>
        </w:rPr>
        <w:t xml:space="preserve">Politik </w:t>
      </w:r>
      <w:r w:rsidR="00365597" w:rsidRPr="00A14332">
        <w:rPr>
          <w:lang w:val="fi-FI"/>
        </w:rPr>
        <w:t>pada saat ini.</w:t>
      </w:r>
    </w:p>
    <w:p w:rsidR="00365597" w:rsidRPr="00A14332" w:rsidRDefault="00365597" w:rsidP="002C3FFE">
      <w:pPr>
        <w:spacing w:line="360" w:lineRule="auto"/>
        <w:ind w:firstLine="720"/>
        <w:jc w:val="both"/>
        <w:rPr>
          <w:lang w:val="fi-FI"/>
        </w:rPr>
      </w:pPr>
      <w:r w:rsidRPr="00A14332">
        <w:rPr>
          <w:lang w:val="fi-FI"/>
        </w:rPr>
        <w:t>Semoga Rencana Kerja ini dapat dilaksanakan sesuai rencana dan dapat mencapai sasaran secara optimal</w:t>
      </w:r>
    </w:p>
    <w:p w:rsidR="00047075" w:rsidRDefault="00047075" w:rsidP="002523B9">
      <w:pPr>
        <w:spacing w:line="360" w:lineRule="auto"/>
        <w:ind w:left="3600" w:firstLine="720"/>
        <w:jc w:val="both"/>
        <w:rPr>
          <w:lang w:val="fi-FI"/>
        </w:rPr>
      </w:pPr>
    </w:p>
    <w:p w:rsidR="00047075" w:rsidRDefault="00047075" w:rsidP="002523B9">
      <w:pPr>
        <w:spacing w:line="360" w:lineRule="auto"/>
        <w:ind w:left="3600" w:firstLine="720"/>
        <w:jc w:val="both"/>
        <w:rPr>
          <w:lang w:val="fi-FI"/>
        </w:rPr>
      </w:pPr>
    </w:p>
    <w:p w:rsidR="00507708" w:rsidRPr="00DB62D2" w:rsidRDefault="00507708" w:rsidP="00DB62D2">
      <w:pPr>
        <w:spacing w:line="360" w:lineRule="auto"/>
        <w:ind w:left="3600" w:firstLine="720"/>
        <w:jc w:val="both"/>
        <w:rPr>
          <w:lang w:val="id-ID"/>
        </w:rPr>
      </w:pPr>
      <w:r w:rsidRPr="00A14332">
        <w:rPr>
          <w:lang w:val="fi-FI"/>
        </w:rPr>
        <w:t>Karang</w:t>
      </w:r>
      <w:r w:rsidR="00E60BBF">
        <w:rPr>
          <w:lang w:val="fi-FI"/>
        </w:rPr>
        <w:t xml:space="preserve">anyar,    </w:t>
      </w:r>
    </w:p>
    <w:p w:rsidR="00507708" w:rsidRPr="00DB62D2" w:rsidRDefault="00507708" w:rsidP="00DB62D2">
      <w:pPr>
        <w:spacing w:line="276" w:lineRule="auto"/>
        <w:ind w:left="3600" w:firstLine="720"/>
        <w:jc w:val="both"/>
        <w:rPr>
          <w:lang w:val="id-ID"/>
        </w:rPr>
      </w:pPr>
      <w:r w:rsidRPr="00A14332">
        <w:rPr>
          <w:lang w:val="fi-FI"/>
        </w:rPr>
        <w:t>KEP</w:t>
      </w:r>
      <w:r w:rsidR="0037009A">
        <w:rPr>
          <w:lang w:val="fi-FI"/>
        </w:rPr>
        <w:t>ALA B</w:t>
      </w:r>
      <w:r w:rsidR="00A52770">
        <w:rPr>
          <w:lang w:val="fi-FI"/>
        </w:rPr>
        <w:t>ADAN KES</w:t>
      </w:r>
      <w:r w:rsidR="00DB62D2">
        <w:rPr>
          <w:lang w:val="fi-FI"/>
        </w:rPr>
        <w:t>BAN</w:t>
      </w:r>
      <w:r w:rsidR="00DB62D2">
        <w:rPr>
          <w:lang w:val="id-ID"/>
        </w:rPr>
        <w:t xml:space="preserve">G DAN </w:t>
      </w:r>
      <w:r w:rsidR="00A52770">
        <w:rPr>
          <w:lang w:val="fi-FI"/>
        </w:rPr>
        <w:t>POL</w:t>
      </w:r>
      <w:r w:rsidR="00DB62D2">
        <w:rPr>
          <w:lang w:val="id-ID"/>
        </w:rPr>
        <w:t>ITIK</w:t>
      </w:r>
    </w:p>
    <w:p w:rsidR="00507708" w:rsidRPr="00A14332" w:rsidRDefault="00215D60" w:rsidP="00DB62D2">
      <w:pPr>
        <w:spacing w:line="276" w:lineRule="auto"/>
        <w:ind w:left="3600" w:firstLine="720"/>
        <w:jc w:val="both"/>
        <w:rPr>
          <w:lang w:val="fi-FI"/>
        </w:rPr>
      </w:pPr>
      <w:r>
        <w:rPr>
          <w:lang w:val="fi-FI"/>
        </w:rPr>
        <w:t>KABUPATEN</w:t>
      </w:r>
      <w:r w:rsidR="00A52770">
        <w:rPr>
          <w:lang w:val="fi-FI"/>
        </w:rPr>
        <w:t xml:space="preserve"> </w:t>
      </w:r>
      <w:r w:rsidR="00507708" w:rsidRPr="00A14332">
        <w:rPr>
          <w:lang w:val="fi-FI"/>
        </w:rPr>
        <w:t>KARANGANYAR</w:t>
      </w:r>
    </w:p>
    <w:p w:rsidR="00507708" w:rsidRPr="00A14332" w:rsidRDefault="00507708" w:rsidP="00B409C7">
      <w:pPr>
        <w:spacing w:line="360" w:lineRule="auto"/>
        <w:ind w:left="6480"/>
        <w:jc w:val="both"/>
        <w:rPr>
          <w:lang w:val="fi-FI"/>
        </w:rPr>
      </w:pPr>
    </w:p>
    <w:p w:rsidR="00507708" w:rsidRDefault="00507708" w:rsidP="00B409C7">
      <w:pPr>
        <w:spacing w:line="360" w:lineRule="auto"/>
        <w:ind w:left="6480"/>
        <w:jc w:val="both"/>
        <w:rPr>
          <w:lang w:val="fi-FI"/>
        </w:rPr>
      </w:pPr>
    </w:p>
    <w:p w:rsidR="00A52770" w:rsidRPr="00A14332" w:rsidRDefault="00A52770" w:rsidP="00B409C7">
      <w:pPr>
        <w:spacing w:line="360" w:lineRule="auto"/>
        <w:ind w:left="6480"/>
        <w:jc w:val="both"/>
        <w:rPr>
          <w:lang w:val="fi-FI"/>
        </w:rPr>
      </w:pPr>
    </w:p>
    <w:p w:rsidR="0083156B" w:rsidRPr="008B4998" w:rsidRDefault="00507708" w:rsidP="0083156B">
      <w:r w:rsidRPr="00A14332">
        <w:rPr>
          <w:lang w:val="fi-FI"/>
        </w:rPr>
        <w:t xml:space="preserve">  </w:t>
      </w:r>
      <w:r w:rsidR="00DB62D2">
        <w:rPr>
          <w:lang w:val="id-ID"/>
        </w:rPr>
        <w:tab/>
      </w:r>
      <w:r w:rsidR="00DB62D2">
        <w:rPr>
          <w:lang w:val="id-ID"/>
        </w:rPr>
        <w:tab/>
      </w:r>
      <w:r w:rsidR="00DB62D2">
        <w:rPr>
          <w:lang w:val="id-ID"/>
        </w:rPr>
        <w:tab/>
      </w:r>
      <w:r w:rsidR="0083156B">
        <w:rPr>
          <w:lang w:val="en-GB"/>
        </w:rPr>
        <w:tab/>
      </w:r>
      <w:r w:rsidR="0083156B">
        <w:rPr>
          <w:lang w:val="en-GB"/>
        </w:rPr>
        <w:tab/>
      </w:r>
      <w:r w:rsidR="0083156B">
        <w:rPr>
          <w:lang w:val="en-GB"/>
        </w:rPr>
        <w:tab/>
      </w:r>
      <w:r w:rsidR="0083156B" w:rsidRPr="008B4998">
        <w:t>AGUS CIPTO WALUYO, SH., MT</w:t>
      </w:r>
    </w:p>
    <w:p w:rsidR="00A52770" w:rsidRPr="00B409C7" w:rsidRDefault="0083156B" w:rsidP="002523B9">
      <w:pPr>
        <w:ind w:left="2160"/>
        <w:jc w:val="both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A2FFA">
        <w:rPr>
          <w:lang w:val="fi-FI"/>
        </w:rPr>
        <w:t>Pembina Utama Muda</w:t>
      </w:r>
    </w:p>
    <w:p w:rsidR="00507708" w:rsidRPr="0066226B" w:rsidRDefault="00DB62D2" w:rsidP="002523B9">
      <w:pPr>
        <w:ind w:left="2160"/>
        <w:jc w:val="both"/>
        <w:rPr>
          <w:b/>
        </w:rPr>
      </w:pPr>
      <w:r>
        <w:t xml:space="preserve">             </w:t>
      </w:r>
      <w:r w:rsidR="002A59BF">
        <w:t xml:space="preserve">   </w:t>
      </w:r>
      <w:r w:rsidR="0037009A">
        <w:t xml:space="preserve">   </w:t>
      </w:r>
      <w:r w:rsidR="002A59BF">
        <w:t xml:space="preserve"> </w:t>
      </w:r>
      <w:r>
        <w:tab/>
      </w:r>
      <w:r>
        <w:rPr>
          <w:lang w:val="id-ID"/>
        </w:rPr>
        <w:tab/>
      </w:r>
      <w:r w:rsidR="00A52770">
        <w:t>NIP. 19620511 198405 1 003</w:t>
      </w:r>
    </w:p>
    <w:sectPr w:rsidR="00507708" w:rsidRPr="0066226B" w:rsidSect="00364ACB">
      <w:headerReference w:type="default" r:id="rId17"/>
      <w:footerReference w:type="default" r:id="rId18"/>
      <w:pgSz w:w="11907" w:h="18711"/>
      <w:pgMar w:top="1134" w:right="1134" w:bottom="211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E1" w:rsidRDefault="006C70E1" w:rsidP="00D97D10">
      <w:r>
        <w:separator/>
      </w:r>
    </w:p>
  </w:endnote>
  <w:endnote w:type="continuationSeparator" w:id="1">
    <w:p w:rsidR="006C70E1" w:rsidRDefault="006C70E1" w:rsidP="00D9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00436C" w:rsidP="00323C15">
    <w:pPr>
      <w:pStyle w:val="Footer"/>
      <w:jc w:val="center"/>
    </w:pPr>
    <w:r>
      <w:rPr>
        <w:rStyle w:val="PageNumber"/>
      </w:rPr>
      <w:fldChar w:fldCharType="begin"/>
    </w:r>
    <w:r w:rsidR="006C70E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1A63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Pr="00323C15" w:rsidRDefault="006C70E1" w:rsidP="00323C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Pr="00323C15" w:rsidRDefault="0000436C" w:rsidP="00323C15">
    <w:pPr>
      <w:pStyle w:val="Footer"/>
      <w:jc w:val="center"/>
    </w:pPr>
    <w:r>
      <w:rPr>
        <w:rStyle w:val="PageNumber"/>
      </w:rPr>
      <w:fldChar w:fldCharType="begin"/>
    </w:r>
    <w:r w:rsidR="006C70E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1A63"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Pr="00323C15" w:rsidRDefault="0000436C" w:rsidP="00323C15">
    <w:pPr>
      <w:pStyle w:val="Footer"/>
      <w:jc w:val="center"/>
    </w:pPr>
    <w:r>
      <w:rPr>
        <w:rStyle w:val="PageNumber"/>
      </w:rPr>
      <w:fldChar w:fldCharType="begin"/>
    </w:r>
    <w:r w:rsidR="006C70E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1A63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E1" w:rsidRDefault="006C70E1" w:rsidP="00D97D10">
      <w:r>
        <w:separator/>
      </w:r>
    </w:p>
  </w:footnote>
  <w:footnote w:type="continuationSeparator" w:id="1">
    <w:p w:rsidR="006C70E1" w:rsidRDefault="006C70E1" w:rsidP="00D9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6C70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6C70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1" w:rsidRDefault="006C70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F9E"/>
    <w:multiLevelType w:val="hybridMultilevel"/>
    <w:tmpl w:val="123608E6"/>
    <w:lvl w:ilvl="0" w:tplc="2D884860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FA6287"/>
    <w:multiLevelType w:val="hybridMultilevel"/>
    <w:tmpl w:val="576AF698"/>
    <w:lvl w:ilvl="0" w:tplc="2F2E5F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5E06FF"/>
    <w:multiLevelType w:val="hybridMultilevel"/>
    <w:tmpl w:val="CFDA7BC8"/>
    <w:lvl w:ilvl="0" w:tplc="E6DC4BD6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>
    <w:nsid w:val="09D61845"/>
    <w:multiLevelType w:val="hybridMultilevel"/>
    <w:tmpl w:val="4AA86902"/>
    <w:lvl w:ilvl="0" w:tplc="D5828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904149"/>
    <w:multiLevelType w:val="hybridMultilevel"/>
    <w:tmpl w:val="DBC4691A"/>
    <w:lvl w:ilvl="0" w:tplc="9140C1E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C90321A"/>
    <w:multiLevelType w:val="hybridMultilevel"/>
    <w:tmpl w:val="A39CFF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1E36E3C"/>
    <w:multiLevelType w:val="hybridMultilevel"/>
    <w:tmpl w:val="5DA059FC"/>
    <w:lvl w:ilvl="0" w:tplc="89BA1B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73B63B6"/>
    <w:multiLevelType w:val="hybridMultilevel"/>
    <w:tmpl w:val="1E064D9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0B329D0"/>
    <w:multiLevelType w:val="hybridMultilevel"/>
    <w:tmpl w:val="93A80866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26746F4D"/>
    <w:multiLevelType w:val="hybridMultilevel"/>
    <w:tmpl w:val="127203F6"/>
    <w:lvl w:ilvl="0" w:tplc="94A2975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2D613089"/>
    <w:multiLevelType w:val="hybridMultilevel"/>
    <w:tmpl w:val="82FA54AC"/>
    <w:lvl w:ilvl="0" w:tplc="0409000F">
      <w:start w:val="1"/>
      <w:numFmt w:val="decimal"/>
      <w:lvlText w:val="%1."/>
      <w:lvlJc w:val="left"/>
      <w:pPr>
        <w:ind w:left="213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11">
    <w:nsid w:val="2FB86015"/>
    <w:multiLevelType w:val="hybridMultilevel"/>
    <w:tmpl w:val="7CE6ED94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772DBC"/>
    <w:multiLevelType w:val="hybridMultilevel"/>
    <w:tmpl w:val="6CB033F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3B962E41"/>
    <w:multiLevelType w:val="hybridMultilevel"/>
    <w:tmpl w:val="03B6CD30"/>
    <w:lvl w:ilvl="0" w:tplc="67EEA6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CCA4050"/>
    <w:multiLevelType w:val="hybridMultilevel"/>
    <w:tmpl w:val="F57664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91B54"/>
    <w:multiLevelType w:val="hybridMultilevel"/>
    <w:tmpl w:val="A3103916"/>
    <w:lvl w:ilvl="0" w:tplc="8A929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605EB4"/>
    <w:multiLevelType w:val="hybridMultilevel"/>
    <w:tmpl w:val="95EE6F7C"/>
    <w:lvl w:ilvl="0" w:tplc="EDACA2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8EB2835"/>
    <w:multiLevelType w:val="multilevel"/>
    <w:tmpl w:val="DB1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FA959E8"/>
    <w:multiLevelType w:val="hybridMultilevel"/>
    <w:tmpl w:val="D4AE9B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FFD67A7"/>
    <w:multiLevelType w:val="hybridMultilevel"/>
    <w:tmpl w:val="36E6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E934A1"/>
    <w:multiLevelType w:val="hybridMultilevel"/>
    <w:tmpl w:val="58B2177A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5790007F"/>
    <w:multiLevelType w:val="hybridMultilevel"/>
    <w:tmpl w:val="47BE9FA2"/>
    <w:lvl w:ilvl="0" w:tplc="040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2">
    <w:nsid w:val="5E9723B5"/>
    <w:multiLevelType w:val="hybridMultilevel"/>
    <w:tmpl w:val="070484C4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E99563E"/>
    <w:multiLevelType w:val="hybridMultilevel"/>
    <w:tmpl w:val="99F2417A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5F0350AA"/>
    <w:multiLevelType w:val="hybridMultilevel"/>
    <w:tmpl w:val="8C6A48F2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60E74376"/>
    <w:multiLevelType w:val="hybridMultilevel"/>
    <w:tmpl w:val="D0B8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940030"/>
    <w:multiLevelType w:val="hybridMultilevel"/>
    <w:tmpl w:val="0F2670E2"/>
    <w:lvl w:ilvl="0" w:tplc="76786C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7FD23D1"/>
    <w:multiLevelType w:val="hybridMultilevel"/>
    <w:tmpl w:val="6ED2DB44"/>
    <w:lvl w:ilvl="0" w:tplc="D8782F6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8">
    <w:nsid w:val="69C150D2"/>
    <w:multiLevelType w:val="hybridMultilevel"/>
    <w:tmpl w:val="CA9A136C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027245"/>
    <w:multiLevelType w:val="hybridMultilevel"/>
    <w:tmpl w:val="77BE52C4"/>
    <w:lvl w:ilvl="0" w:tplc="DFE842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2EC244C"/>
    <w:multiLevelType w:val="hybridMultilevel"/>
    <w:tmpl w:val="67745658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42F6EC6"/>
    <w:multiLevelType w:val="hybridMultilevel"/>
    <w:tmpl w:val="001439D2"/>
    <w:lvl w:ilvl="0" w:tplc="B7C0EE10">
      <w:start w:val="1"/>
      <w:numFmt w:val="decimal"/>
      <w:lvlText w:val="1.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76FE3424"/>
    <w:multiLevelType w:val="hybridMultilevel"/>
    <w:tmpl w:val="3170FFC0"/>
    <w:lvl w:ilvl="0" w:tplc="3828D1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C9D6F7F"/>
    <w:multiLevelType w:val="hybridMultilevel"/>
    <w:tmpl w:val="4F5013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D796375"/>
    <w:multiLevelType w:val="hybridMultilevel"/>
    <w:tmpl w:val="9BF218F6"/>
    <w:lvl w:ilvl="0" w:tplc="040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31"/>
  </w:num>
  <w:num w:numId="5">
    <w:abstractNumId w:val="18"/>
  </w:num>
  <w:num w:numId="6">
    <w:abstractNumId w:val="14"/>
  </w:num>
  <w:num w:numId="7">
    <w:abstractNumId w:val="33"/>
  </w:num>
  <w:num w:numId="8">
    <w:abstractNumId w:val="0"/>
  </w:num>
  <w:num w:numId="9">
    <w:abstractNumId w:val="34"/>
  </w:num>
  <w:num w:numId="10">
    <w:abstractNumId w:val="22"/>
  </w:num>
  <w:num w:numId="11">
    <w:abstractNumId w:val="30"/>
  </w:num>
  <w:num w:numId="12">
    <w:abstractNumId w:val="12"/>
  </w:num>
  <w:num w:numId="13">
    <w:abstractNumId w:val="24"/>
  </w:num>
  <w:num w:numId="14">
    <w:abstractNumId w:val="8"/>
  </w:num>
  <w:num w:numId="15">
    <w:abstractNumId w:val="10"/>
  </w:num>
  <w:num w:numId="16">
    <w:abstractNumId w:val="21"/>
  </w:num>
  <w:num w:numId="17">
    <w:abstractNumId w:val="3"/>
  </w:num>
  <w:num w:numId="18">
    <w:abstractNumId w:val="7"/>
  </w:num>
  <w:num w:numId="19">
    <w:abstractNumId w:val="23"/>
  </w:num>
  <w:num w:numId="20">
    <w:abstractNumId w:val="20"/>
  </w:num>
  <w:num w:numId="21">
    <w:abstractNumId w:val="26"/>
  </w:num>
  <w:num w:numId="22">
    <w:abstractNumId w:val="16"/>
  </w:num>
  <w:num w:numId="23">
    <w:abstractNumId w:val="32"/>
  </w:num>
  <w:num w:numId="24">
    <w:abstractNumId w:val="29"/>
  </w:num>
  <w:num w:numId="25">
    <w:abstractNumId w:val="15"/>
  </w:num>
  <w:num w:numId="26">
    <w:abstractNumId w:val="6"/>
  </w:num>
  <w:num w:numId="27">
    <w:abstractNumId w:val="13"/>
  </w:num>
  <w:num w:numId="28">
    <w:abstractNumId w:val="1"/>
  </w:num>
  <w:num w:numId="29">
    <w:abstractNumId w:val="2"/>
  </w:num>
  <w:num w:numId="30">
    <w:abstractNumId w:val="9"/>
  </w:num>
  <w:num w:numId="31">
    <w:abstractNumId w:val="28"/>
  </w:num>
  <w:num w:numId="32">
    <w:abstractNumId w:val="4"/>
  </w:num>
  <w:num w:numId="33">
    <w:abstractNumId w:val="11"/>
  </w:num>
  <w:num w:numId="34">
    <w:abstractNumId w:val="1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B30866"/>
    <w:rsid w:val="000030C9"/>
    <w:rsid w:val="000030FF"/>
    <w:rsid w:val="00003AA6"/>
    <w:rsid w:val="0000436C"/>
    <w:rsid w:val="00006ECF"/>
    <w:rsid w:val="000119D7"/>
    <w:rsid w:val="00011AD5"/>
    <w:rsid w:val="0002182F"/>
    <w:rsid w:val="00033828"/>
    <w:rsid w:val="000346EA"/>
    <w:rsid w:val="0003520D"/>
    <w:rsid w:val="00036241"/>
    <w:rsid w:val="00042ABE"/>
    <w:rsid w:val="00043FF4"/>
    <w:rsid w:val="00045220"/>
    <w:rsid w:val="0004570D"/>
    <w:rsid w:val="000464BA"/>
    <w:rsid w:val="00047075"/>
    <w:rsid w:val="00047423"/>
    <w:rsid w:val="000563EE"/>
    <w:rsid w:val="00057E43"/>
    <w:rsid w:val="0006517B"/>
    <w:rsid w:val="00077A6A"/>
    <w:rsid w:val="00077C4D"/>
    <w:rsid w:val="00081F48"/>
    <w:rsid w:val="000824FA"/>
    <w:rsid w:val="000854C5"/>
    <w:rsid w:val="00096DD3"/>
    <w:rsid w:val="000A5C60"/>
    <w:rsid w:val="000B284E"/>
    <w:rsid w:val="000C3586"/>
    <w:rsid w:val="000C58F6"/>
    <w:rsid w:val="000C5F10"/>
    <w:rsid w:val="000D1BD2"/>
    <w:rsid w:val="000D3A1D"/>
    <w:rsid w:val="000E0D00"/>
    <w:rsid w:val="000E2E6F"/>
    <w:rsid w:val="000E4F64"/>
    <w:rsid w:val="000E71B7"/>
    <w:rsid w:val="000F01DC"/>
    <w:rsid w:val="000F056C"/>
    <w:rsid w:val="000F571A"/>
    <w:rsid w:val="000F6411"/>
    <w:rsid w:val="00105EE6"/>
    <w:rsid w:val="001105CB"/>
    <w:rsid w:val="00110D4E"/>
    <w:rsid w:val="001145B1"/>
    <w:rsid w:val="001162D7"/>
    <w:rsid w:val="001267DA"/>
    <w:rsid w:val="00131C93"/>
    <w:rsid w:val="0013559B"/>
    <w:rsid w:val="00135C16"/>
    <w:rsid w:val="00152039"/>
    <w:rsid w:val="00154898"/>
    <w:rsid w:val="00156ABB"/>
    <w:rsid w:val="00162594"/>
    <w:rsid w:val="00174523"/>
    <w:rsid w:val="00180B4D"/>
    <w:rsid w:val="00182D20"/>
    <w:rsid w:val="00193765"/>
    <w:rsid w:val="001A1A63"/>
    <w:rsid w:val="001A211B"/>
    <w:rsid w:val="001A2C48"/>
    <w:rsid w:val="001A79F4"/>
    <w:rsid w:val="001B01F1"/>
    <w:rsid w:val="001B0F56"/>
    <w:rsid w:val="001C2D95"/>
    <w:rsid w:val="001C6A43"/>
    <w:rsid w:val="001D3C25"/>
    <w:rsid w:val="001E2677"/>
    <w:rsid w:val="001F0581"/>
    <w:rsid w:val="001F073D"/>
    <w:rsid w:val="001F1ED0"/>
    <w:rsid w:val="001F2A3B"/>
    <w:rsid w:val="001F4820"/>
    <w:rsid w:val="001F50C0"/>
    <w:rsid w:val="001F638D"/>
    <w:rsid w:val="001F655B"/>
    <w:rsid w:val="00202926"/>
    <w:rsid w:val="00206F20"/>
    <w:rsid w:val="00215770"/>
    <w:rsid w:val="00215D60"/>
    <w:rsid w:val="00220100"/>
    <w:rsid w:val="002228E9"/>
    <w:rsid w:val="00222955"/>
    <w:rsid w:val="00222FDA"/>
    <w:rsid w:val="00242662"/>
    <w:rsid w:val="00242DC7"/>
    <w:rsid w:val="00243E16"/>
    <w:rsid w:val="00246A2D"/>
    <w:rsid w:val="002523B9"/>
    <w:rsid w:val="00262252"/>
    <w:rsid w:val="00275D70"/>
    <w:rsid w:val="00276878"/>
    <w:rsid w:val="00276CF3"/>
    <w:rsid w:val="00277097"/>
    <w:rsid w:val="00277B92"/>
    <w:rsid w:val="002946E4"/>
    <w:rsid w:val="002A59BF"/>
    <w:rsid w:val="002C0880"/>
    <w:rsid w:val="002C3FFE"/>
    <w:rsid w:val="002C4213"/>
    <w:rsid w:val="002C4859"/>
    <w:rsid w:val="002C6488"/>
    <w:rsid w:val="002D07D3"/>
    <w:rsid w:val="002D40C9"/>
    <w:rsid w:val="002D5DF1"/>
    <w:rsid w:val="002D75A7"/>
    <w:rsid w:val="002E1275"/>
    <w:rsid w:val="002E57FB"/>
    <w:rsid w:val="002F66DD"/>
    <w:rsid w:val="00301E1B"/>
    <w:rsid w:val="003077A1"/>
    <w:rsid w:val="00314217"/>
    <w:rsid w:val="003175A6"/>
    <w:rsid w:val="00320CF3"/>
    <w:rsid w:val="00323C15"/>
    <w:rsid w:val="003257CF"/>
    <w:rsid w:val="003359D8"/>
    <w:rsid w:val="003409B9"/>
    <w:rsid w:val="0034365F"/>
    <w:rsid w:val="00344360"/>
    <w:rsid w:val="003518F9"/>
    <w:rsid w:val="003571CE"/>
    <w:rsid w:val="003643EC"/>
    <w:rsid w:val="00364ACB"/>
    <w:rsid w:val="00365597"/>
    <w:rsid w:val="00367D88"/>
    <w:rsid w:val="0037009A"/>
    <w:rsid w:val="00374C9D"/>
    <w:rsid w:val="00376781"/>
    <w:rsid w:val="00380B70"/>
    <w:rsid w:val="00381E20"/>
    <w:rsid w:val="003826C4"/>
    <w:rsid w:val="00387E98"/>
    <w:rsid w:val="00395FAD"/>
    <w:rsid w:val="003A14BC"/>
    <w:rsid w:val="003A5A54"/>
    <w:rsid w:val="003B12BD"/>
    <w:rsid w:val="003B1A0A"/>
    <w:rsid w:val="003B21D3"/>
    <w:rsid w:val="003C12E7"/>
    <w:rsid w:val="003C1B09"/>
    <w:rsid w:val="003C4FBC"/>
    <w:rsid w:val="003C73D1"/>
    <w:rsid w:val="003E1F0F"/>
    <w:rsid w:val="003F6826"/>
    <w:rsid w:val="00404030"/>
    <w:rsid w:val="004063F6"/>
    <w:rsid w:val="00410422"/>
    <w:rsid w:val="00424472"/>
    <w:rsid w:val="00425436"/>
    <w:rsid w:val="00426911"/>
    <w:rsid w:val="00432227"/>
    <w:rsid w:val="00432646"/>
    <w:rsid w:val="004335FA"/>
    <w:rsid w:val="004350FD"/>
    <w:rsid w:val="0044087F"/>
    <w:rsid w:val="004501AA"/>
    <w:rsid w:val="004626D4"/>
    <w:rsid w:val="00470C9B"/>
    <w:rsid w:val="00480BB0"/>
    <w:rsid w:val="0048280E"/>
    <w:rsid w:val="00485D0C"/>
    <w:rsid w:val="00486B2C"/>
    <w:rsid w:val="0049387E"/>
    <w:rsid w:val="00497432"/>
    <w:rsid w:val="00497627"/>
    <w:rsid w:val="004A1978"/>
    <w:rsid w:val="004A4B23"/>
    <w:rsid w:val="004A52D5"/>
    <w:rsid w:val="004B4106"/>
    <w:rsid w:val="004B5C30"/>
    <w:rsid w:val="004B7F24"/>
    <w:rsid w:val="004D1033"/>
    <w:rsid w:val="004D1058"/>
    <w:rsid w:val="004E00D1"/>
    <w:rsid w:val="004F0725"/>
    <w:rsid w:val="004F57B9"/>
    <w:rsid w:val="005061DB"/>
    <w:rsid w:val="00507708"/>
    <w:rsid w:val="005108F5"/>
    <w:rsid w:val="005264BB"/>
    <w:rsid w:val="00533899"/>
    <w:rsid w:val="00536622"/>
    <w:rsid w:val="00537108"/>
    <w:rsid w:val="005414EC"/>
    <w:rsid w:val="00542EF3"/>
    <w:rsid w:val="00544FF2"/>
    <w:rsid w:val="005502CA"/>
    <w:rsid w:val="00550B14"/>
    <w:rsid w:val="005532E8"/>
    <w:rsid w:val="00557823"/>
    <w:rsid w:val="00563B41"/>
    <w:rsid w:val="00571020"/>
    <w:rsid w:val="00572444"/>
    <w:rsid w:val="0057765A"/>
    <w:rsid w:val="005828F0"/>
    <w:rsid w:val="0058376C"/>
    <w:rsid w:val="00583805"/>
    <w:rsid w:val="00583883"/>
    <w:rsid w:val="005967F8"/>
    <w:rsid w:val="00596867"/>
    <w:rsid w:val="005A60AE"/>
    <w:rsid w:val="005A7376"/>
    <w:rsid w:val="005B5738"/>
    <w:rsid w:val="005C6229"/>
    <w:rsid w:val="005D0B70"/>
    <w:rsid w:val="005D218D"/>
    <w:rsid w:val="005D5723"/>
    <w:rsid w:val="005E196A"/>
    <w:rsid w:val="005E2301"/>
    <w:rsid w:val="005E6ABB"/>
    <w:rsid w:val="005F128B"/>
    <w:rsid w:val="005F1567"/>
    <w:rsid w:val="005F23BB"/>
    <w:rsid w:val="0060149F"/>
    <w:rsid w:val="00621AD4"/>
    <w:rsid w:val="0062326B"/>
    <w:rsid w:val="0063308D"/>
    <w:rsid w:val="00636B2B"/>
    <w:rsid w:val="00645FAF"/>
    <w:rsid w:val="006466EC"/>
    <w:rsid w:val="00647E66"/>
    <w:rsid w:val="006604C2"/>
    <w:rsid w:val="0066226B"/>
    <w:rsid w:val="00663605"/>
    <w:rsid w:val="00663C3C"/>
    <w:rsid w:val="00666CBE"/>
    <w:rsid w:val="00672D6C"/>
    <w:rsid w:val="00680EB8"/>
    <w:rsid w:val="006817B9"/>
    <w:rsid w:val="006A5C36"/>
    <w:rsid w:val="006B7354"/>
    <w:rsid w:val="006C70E1"/>
    <w:rsid w:val="006D490B"/>
    <w:rsid w:val="006D58C5"/>
    <w:rsid w:val="006E083B"/>
    <w:rsid w:val="006E1510"/>
    <w:rsid w:val="006E1B66"/>
    <w:rsid w:val="006F1710"/>
    <w:rsid w:val="006F5480"/>
    <w:rsid w:val="006F55F3"/>
    <w:rsid w:val="006F5605"/>
    <w:rsid w:val="0070755F"/>
    <w:rsid w:val="007104C2"/>
    <w:rsid w:val="00715B53"/>
    <w:rsid w:val="00730C75"/>
    <w:rsid w:val="00732BEB"/>
    <w:rsid w:val="00733103"/>
    <w:rsid w:val="0073770D"/>
    <w:rsid w:val="00751D2A"/>
    <w:rsid w:val="007553CD"/>
    <w:rsid w:val="0075581A"/>
    <w:rsid w:val="007928D5"/>
    <w:rsid w:val="00793BBF"/>
    <w:rsid w:val="0079484A"/>
    <w:rsid w:val="00795E2E"/>
    <w:rsid w:val="00796C65"/>
    <w:rsid w:val="007A7A06"/>
    <w:rsid w:val="007B44D0"/>
    <w:rsid w:val="007B56EB"/>
    <w:rsid w:val="007C0F5A"/>
    <w:rsid w:val="007C1810"/>
    <w:rsid w:val="007C5B26"/>
    <w:rsid w:val="007E0A89"/>
    <w:rsid w:val="007E7B62"/>
    <w:rsid w:val="007F19BE"/>
    <w:rsid w:val="007F2634"/>
    <w:rsid w:val="007F3764"/>
    <w:rsid w:val="008004E6"/>
    <w:rsid w:val="00800608"/>
    <w:rsid w:val="0080284B"/>
    <w:rsid w:val="008036DF"/>
    <w:rsid w:val="00804C2B"/>
    <w:rsid w:val="00805D1C"/>
    <w:rsid w:val="008113CF"/>
    <w:rsid w:val="00815851"/>
    <w:rsid w:val="00817283"/>
    <w:rsid w:val="00822E17"/>
    <w:rsid w:val="0083156B"/>
    <w:rsid w:val="00832D7C"/>
    <w:rsid w:val="008529C0"/>
    <w:rsid w:val="00856FDA"/>
    <w:rsid w:val="00860C84"/>
    <w:rsid w:val="008632A3"/>
    <w:rsid w:val="00864AA9"/>
    <w:rsid w:val="0087029F"/>
    <w:rsid w:val="00872E3F"/>
    <w:rsid w:val="00875D3A"/>
    <w:rsid w:val="00882B42"/>
    <w:rsid w:val="00885DDA"/>
    <w:rsid w:val="00887019"/>
    <w:rsid w:val="008A0A15"/>
    <w:rsid w:val="008A2FFA"/>
    <w:rsid w:val="008A78CD"/>
    <w:rsid w:val="008B2593"/>
    <w:rsid w:val="008B27A6"/>
    <w:rsid w:val="008B6620"/>
    <w:rsid w:val="008C1935"/>
    <w:rsid w:val="008C5EF3"/>
    <w:rsid w:val="008D155B"/>
    <w:rsid w:val="008D1CE8"/>
    <w:rsid w:val="008D44EE"/>
    <w:rsid w:val="008D49CC"/>
    <w:rsid w:val="008E1D27"/>
    <w:rsid w:val="008E325B"/>
    <w:rsid w:val="008E6753"/>
    <w:rsid w:val="008F02FE"/>
    <w:rsid w:val="008F0484"/>
    <w:rsid w:val="008F15C5"/>
    <w:rsid w:val="008F3AAE"/>
    <w:rsid w:val="008F4D8D"/>
    <w:rsid w:val="00902428"/>
    <w:rsid w:val="00903CB1"/>
    <w:rsid w:val="00913065"/>
    <w:rsid w:val="0091665F"/>
    <w:rsid w:val="0091792A"/>
    <w:rsid w:val="00927640"/>
    <w:rsid w:val="009346F0"/>
    <w:rsid w:val="00935632"/>
    <w:rsid w:val="00935B2E"/>
    <w:rsid w:val="009417A4"/>
    <w:rsid w:val="009515FC"/>
    <w:rsid w:val="00953327"/>
    <w:rsid w:val="00960983"/>
    <w:rsid w:val="00965FA7"/>
    <w:rsid w:val="009819A4"/>
    <w:rsid w:val="0098275C"/>
    <w:rsid w:val="00994577"/>
    <w:rsid w:val="00995228"/>
    <w:rsid w:val="009970DD"/>
    <w:rsid w:val="009B104C"/>
    <w:rsid w:val="009B306E"/>
    <w:rsid w:val="009B3265"/>
    <w:rsid w:val="009C5E5D"/>
    <w:rsid w:val="009D439E"/>
    <w:rsid w:val="009E2FC8"/>
    <w:rsid w:val="009F3254"/>
    <w:rsid w:val="009F4208"/>
    <w:rsid w:val="00A01B7B"/>
    <w:rsid w:val="00A03C1B"/>
    <w:rsid w:val="00A12A7A"/>
    <w:rsid w:val="00A14332"/>
    <w:rsid w:val="00A154C4"/>
    <w:rsid w:val="00A277A2"/>
    <w:rsid w:val="00A3563B"/>
    <w:rsid w:val="00A3637F"/>
    <w:rsid w:val="00A40D97"/>
    <w:rsid w:val="00A44504"/>
    <w:rsid w:val="00A478A2"/>
    <w:rsid w:val="00A5072C"/>
    <w:rsid w:val="00A52770"/>
    <w:rsid w:val="00A66233"/>
    <w:rsid w:val="00A72056"/>
    <w:rsid w:val="00A77120"/>
    <w:rsid w:val="00A92DFB"/>
    <w:rsid w:val="00A9577B"/>
    <w:rsid w:val="00A96C92"/>
    <w:rsid w:val="00AC47D3"/>
    <w:rsid w:val="00AC6DE3"/>
    <w:rsid w:val="00AC6E67"/>
    <w:rsid w:val="00AD1E11"/>
    <w:rsid w:val="00AF1616"/>
    <w:rsid w:val="00AF36CC"/>
    <w:rsid w:val="00B01C07"/>
    <w:rsid w:val="00B114D4"/>
    <w:rsid w:val="00B13CD3"/>
    <w:rsid w:val="00B2152C"/>
    <w:rsid w:val="00B2229D"/>
    <w:rsid w:val="00B26DE7"/>
    <w:rsid w:val="00B30866"/>
    <w:rsid w:val="00B3260B"/>
    <w:rsid w:val="00B34820"/>
    <w:rsid w:val="00B34980"/>
    <w:rsid w:val="00B409C7"/>
    <w:rsid w:val="00B40F58"/>
    <w:rsid w:val="00B50EB1"/>
    <w:rsid w:val="00B52DD6"/>
    <w:rsid w:val="00B53B19"/>
    <w:rsid w:val="00B53BEB"/>
    <w:rsid w:val="00B54B7A"/>
    <w:rsid w:val="00B56C45"/>
    <w:rsid w:val="00B63FB5"/>
    <w:rsid w:val="00B7111C"/>
    <w:rsid w:val="00B80EEC"/>
    <w:rsid w:val="00B81329"/>
    <w:rsid w:val="00B8203C"/>
    <w:rsid w:val="00B8519D"/>
    <w:rsid w:val="00B87D14"/>
    <w:rsid w:val="00B939BA"/>
    <w:rsid w:val="00B96631"/>
    <w:rsid w:val="00BB09D7"/>
    <w:rsid w:val="00BB2808"/>
    <w:rsid w:val="00BB665F"/>
    <w:rsid w:val="00BD2556"/>
    <w:rsid w:val="00BD3DDB"/>
    <w:rsid w:val="00BE49FA"/>
    <w:rsid w:val="00BF48D1"/>
    <w:rsid w:val="00BF583B"/>
    <w:rsid w:val="00C031AB"/>
    <w:rsid w:val="00C141CA"/>
    <w:rsid w:val="00C16BA6"/>
    <w:rsid w:val="00C37807"/>
    <w:rsid w:val="00C42575"/>
    <w:rsid w:val="00C43CF2"/>
    <w:rsid w:val="00C4434A"/>
    <w:rsid w:val="00C44912"/>
    <w:rsid w:val="00C505A3"/>
    <w:rsid w:val="00C52AE2"/>
    <w:rsid w:val="00C544C9"/>
    <w:rsid w:val="00C57B77"/>
    <w:rsid w:val="00C67B3B"/>
    <w:rsid w:val="00C700E7"/>
    <w:rsid w:val="00C84B01"/>
    <w:rsid w:val="00C87EF5"/>
    <w:rsid w:val="00C95F7B"/>
    <w:rsid w:val="00CB061B"/>
    <w:rsid w:val="00CB06B3"/>
    <w:rsid w:val="00CB28C0"/>
    <w:rsid w:val="00CB3ABD"/>
    <w:rsid w:val="00CB3CD4"/>
    <w:rsid w:val="00CB4DBA"/>
    <w:rsid w:val="00CC1357"/>
    <w:rsid w:val="00CC2868"/>
    <w:rsid w:val="00CC5F3F"/>
    <w:rsid w:val="00CC7767"/>
    <w:rsid w:val="00CC7E52"/>
    <w:rsid w:val="00CD17C1"/>
    <w:rsid w:val="00CD1A0D"/>
    <w:rsid w:val="00CD5082"/>
    <w:rsid w:val="00CD62CC"/>
    <w:rsid w:val="00CD795F"/>
    <w:rsid w:val="00CE7761"/>
    <w:rsid w:val="00CF1019"/>
    <w:rsid w:val="00CF1975"/>
    <w:rsid w:val="00CF4AAA"/>
    <w:rsid w:val="00CF7976"/>
    <w:rsid w:val="00D033BB"/>
    <w:rsid w:val="00D046A0"/>
    <w:rsid w:val="00D0515E"/>
    <w:rsid w:val="00D129EB"/>
    <w:rsid w:val="00D1352D"/>
    <w:rsid w:val="00D1687D"/>
    <w:rsid w:val="00D21A22"/>
    <w:rsid w:val="00D3010E"/>
    <w:rsid w:val="00D301F8"/>
    <w:rsid w:val="00D4007E"/>
    <w:rsid w:val="00D437EE"/>
    <w:rsid w:val="00D45755"/>
    <w:rsid w:val="00D460BD"/>
    <w:rsid w:val="00D46B58"/>
    <w:rsid w:val="00D51466"/>
    <w:rsid w:val="00D53446"/>
    <w:rsid w:val="00D53EC0"/>
    <w:rsid w:val="00D65B2E"/>
    <w:rsid w:val="00D76F7B"/>
    <w:rsid w:val="00D84D92"/>
    <w:rsid w:val="00D86625"/>
    <w:rsid w:val="00D9408E"/>
    <w:rsid w:val="00D9717C"/>
    <w:rsid w:val="00D97D10"/>
    <w:rsid w:val="00DA0336"/>
    <w:rsid w:val="00DA617E"/>
    <w:rsid w:val="00DB07D1"/>
    <w:rsid w:val="00DB295E"/>
    <w:rsid w:val="00DB62D2"/>
    <w:rsid w:val="00DD08CC"/>
    <w:rsid w:val="00DD3D41"/>
    <w:rsid w:val="00DD73EC"/>
    <w:rsid w:val="00DE2361"/>
    <w:rsid w:val="00DF6AB0"/>
    <w:rsid w:val="00DF7F42"/>
    <w:rsid w:val="00E00C15"/>
    <w:rsid w:val="00E10006"/>
    <w:rsid w:val="00E12308"/>
    <w:rsid w:val="00E13D18"/>
    <w:rsid w:val="00E145A1"/>
    <w:rsid w:val="00E2027C"/>
    <w:rsid w:val="00E23323"/>
    <w:rsid w:val="00E26BCB"/>
    <w:rsid w:val="00E27D85"/>
    <w:rsid w:val="00E3153F"/>
    <w:rsid w:val="00E31743"/>
    <w:rsid w:val="00E33F89"/>
    <w:rsid w:val="00E35367"/>
    <w:rsid w:val="00E45B6E"/>
    <w:rsid w:val="00E52766"/>
    <w:rsid w:val="00E52DDB"/>
    <w:rsid w:val="00E56983"/>
    <w:rsid w:val="00E60BBF"/>
    <w:rsid w:val="00E6528F"/>
    <w:rsid w:val="00E71BB4"/>
    <w:rsid w:val="00E72B23"/>
    <w:rsid w:val="00E87AA8"/>
    <w:rsid w:val="00E87ECF"/>
    <w:rsid w:val="00E908B1"/>
    <w:rsid w:val="00E967B5"/>
    <w:rsid w:val="00E96A44"/>
    <w:rsid w:val="00EA201B"/>
    <w:rsid w:val="00EA3A3D"/>
    <w:rsid w:val="00EA3E45"/>
    <w:rsid w:val="00EA483D"/>
    <w:rsid w:val="00EA7A74"/>
    <w:rsid w:val="00EB022B"/>
    <w:rsid w:val="00EE2BC3"/>
    <w:rsid w:val="00EE2E1D"/>
    <w:rsid w:val="00EE37B4"/>
    <w:rsid w:val="00EF21F6"/>
    <w:rsid w:val="00EF43F0"/>
    <w:rsid w:val="00EF7871"/>
    <w:rsid w:val="00F06B8E"/>
    <w:rsid w:val="00F06E7C"/>
    <w:rsid w:val="00F130A1"/>
    <w:rsid w:val="00F1484F"/>
    <w:rsid w:val="00F30A93"/>
    <w:rsid w:val="00F319BF"/>
    <w:rsid w:val="00F36305"/>
    <w:rsid w:val="00F37548"/>
    <w:rsid w:val="00F4016C"/>
    <w:rsid w:val="00F42374"/>
    <w:rsid w:val="00F426BD"/>
    <w:rsid w:val="00F5208E"/>
    <w:rsid w:val="00F567DF"/>
    <w:rsid w:val="00F601D7"/>
    <w:rsid w:val="00F64150"/>
    <w:rsid w:val="00F73A47"/>
    <w:rsid w:val="00F777B2"/>
    <w:rsid w:val="00F8399E"/>
    <w:rsid w:val="00F9480B"/>
    <w:rsid w:val="00FA0DD8"/>
    <w:rsid w:val="00FA38BC"/>
    <w:rsid w:val="00FB7425"/>
    <w:rsid w:val="00FB79BB"/>
    <w:rsid w:val="00FC2BC4"/>
    <w:rsid w:val="00FC2E29"/>
    <w:rsid w:val="00FD2035"/>
    <w:rsid w:val="00FD3261"/>
    <w:rsid w:val="00FD460D"/>
    <w:rsid w:val="00FE6412"/>
    <w:rsid w:val="00FF5460"/>
    <w:rsid w:val="00FF546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6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9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7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7D1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7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D1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3C15"/>
    <w:rPr>
      <w:rFonts w:cs="Times New Roman"/>
    </w:rPr>
  </w:style>
  <w:style w:type="paragraph" w:styleId="NoSpacing">
    <w:name w:val="No Spacing"/>
    <w:link w:val="NoSpacingChar"/>
    <w:uiPriority w:val="1"/>
    <w:qFormat/>
    <w:rsid w:val="002D5DF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5DF1"/>
    <w:rPr>
      <w:rFonts w:ascii="Calibri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87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sbangpol@karanganyarkab.go.i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nganyar.go.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120F-9DEA-4390-ACA5-5C70111F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3374</Words>
  <Characters>20119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Karanganyar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JOKO RIYANTO</dc:creator>
  <cp:lastModifiedBy>Sukiman Kesbang</cp:lastModifiedBy>
  <cp:revision>7</cp:revision>
  <cp:lastPrinted>2017-02-07T06:03:00Z</cp:lastPrinted>
  <dcterms:created xsi:type="dcterms:W3CDTF">2017-02-07T02:24:00Z</dcterms:created>
  <dcterms:modified xsi:type="dcterms:W3CDTF">2017-02-14T05:51:00Z</dcterms:modified>
</cp:coreProperties>
</file>