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86" w:rsidRDefault="00AA1086" w:rsidP="003415E1">
      <w:pPr>
        <w:spacing w:line="360" w:lineRule="auto"/>
        <w:jc w:val="center"/>
        <w:rPr>
          <w:b/>
        </w:rPr>
      </w:pPr>
    </w:p>
    <w:p w:rsidR="005A0EB3" w:rsidRPr="00AA1086" w:rsidRDefault="004B0C29" w:rsidP="003415E1">
      <w:pPr>
        <w:spacing w:line="360" w:lineRule="auto"/>
        <w:jc w:val="center"/>
        <w:rPr>
          <w:rFonts w:ascii="Arial Narrow" w:hAnsi="Arial Narrow"/>
          <w:b/>
        </w:rPr>
      </w:pPr>
      <w:r w:rsidRPr="00AA1086">
        <w:rPr>
          <w:rFonts w:ascii="Arial Narrow" w:hAnsi="Arial Narrow"/>
          <w:b/>
        </w:rPr>
        <w:t>KATA PENGANTAR</w:t>
      </w:r>
    </w:p>
    <w:p w:rsidR="004B0C29" w:rsidRPr="00AA1086" w:rsidRDefault="004B0C29" w:rsidP="003632C2">
      <w:pPr>
        <w:spacing w:line="360" w:lineRule="auto"/>
        <w:rPr>
          <w:rFonts w:ascii="Arial Narrow" w:hAnsi="Arial Narrow"/>
        </w:rPr>
      </w:pPr>
    </w:p>
    <w:p w:rsidR="004B0C29" w:rsidRPr="00AA1086" w:rsidRDefault="004B0C29" w:rsidP="003632C2">
      <w:pPr>
        <w:spacing w:line="360" w:lineRule="auto"/>
        <w:rPr>
          <w:rFonts w:ascii="Arial Narrow" w:hAnsi="Arial Narrow"/>
        </w:rPr>
      </w:pPr>
    </w:p>
    <w:p w:rsidR="004B0C29" w:rsidRPr="00AA1086" w:rsidRDefault="004B0C29" w:rsidP="003632C2">
      <w:pPr>
        <w:spacing w:line="360" w:lineRule="auto"/>
        <w:ind w:firstLine="720"/>
        <w:jc w:val="both"/>
        <w:rPr>
          <w:rFonts w:ascii="Arial Narrow" w:hAnsi="Arial Narrow"/>
        </w:rPr>
      </w:pPr>
      <w:r w:rsidRPr="00AA1086">
        <w:rPr>
          <w:rFonts w:ascii="Arial Narrow" w:hAnsi="Arial Narrow"/>
        </w:rPr>
        <w:t>Puji  syukur kita panjatkan kehadirat Tuhan Yang Maha Esa yang telah melimpahkan ra</w:t>
      </w:r>
      <w:r w:rsidR="00000EDD" w:rsidRPr="00AA1086">
        <w:rPr>
          <w:rFonts w:ascii="Arial Narrow" w:hAnsi="Arial Narrow"/>
        </w:rPr>
        <w:t xml:space="preserve">hmat dan hidayah Nya sehingga Rencana Kerja </w:t>
      </w:r>
      <w:r w:rsidR="0047782E">
        <w:rPr>
          <w:rFonts w:ascii="Arial Narrow" w:hAnsi="Arial Narrow"/>
        </w:rPr>
        <w:t>Organisasi</w:t>
      </w:r>
      <w:r w:rsidR="00000EDD" w:rsidRPr="00AA1086">
        <w:rPr>
          <w:rFonts w:ascii="Arial Narrow" w:hAnsi="Arial Narrow"/>
        </w:rPr>
        <w:t xml:space="preserve"> </w:t>
      </w:r>
      <w:r w:rsidRPr="00AA1086">
        <w:rPr>
          <w:rFonts w:ascii="Arial Narrow" w:hAnsi="Arial Narrow"/>
        </w:rPr>
        <w:t>Perangka</w:t>
      </w:r>
      <w:r w:rsidR="0097609D" w:rsidRPr="00AA1086">
        <w:rPr>
          <w:rFonts w:ascii="Arial Narrow" w:hAnsi="Arial Narrow"/>
        </w:rPr>
        <w:t xml:space="preserve">t Daerah (RENJA </w:t>
      </w:r>
      <w:r w:rsidR="008123CD" w:rsidRPr="00AA1086">
        <w:rPr>
          <w:rFonts w:ascii="Arial Narrow" w:hAnsi="Arial Narrow"/>
        </w:rPr>
        <w:t>OPD</w:t>
      </w:r>
      <w:r w:rsidR="0097609D" w:rsidRPr="00AA1086">
        <w:rPr>
          <w:rFonts w:ascii="Arial Narrow" w:hAnsi="Arial Narrow"/>
        </w:rPr>
        <w:t xml:space="preserve">) tahun </w:t>
      </w:r>
      <w:r w:rsidR="00B862E8" w:rsidRPr="00AA1086">
        <w:rPr>
          <w:rFonts w:ascii="Arial Narrow" w:hAnsi="Arial Narrow"/>
        </w:rPr>
        <w:t>201</w:t>
      </w:r>
      <w:r w:rsidR="008123CD" w:rsidRPr="00AA1086">
        <w:rPr>
          <w:rFonts w:ascii="Arial Narrow" w:hAnsi="Arial Narrow"/>
        </w:rPr>
        <w:t>8</w:t>
      </w:r>
      <w:r w:rsidRPr="00AA1086">
        <w:rPr>
          <w:rFonts w:ascii="Arial Narrow" w:hAnsi="Arial Narrow"/>
        </w:rPr>
        <w:t xml:space="preserve"> ini telah dapat disusun. Rencana Kerja ini merupakan perwujudan dan pelaksanaan dari p</w:t>
      </w:r>
      <w:r w:rsidR="0047782E">
        <w:rPr>
          <w:rFonts w:ascii="Arial Narrow" w:hAnsi="Arial Narrow"/>
        </w:rPr>
        <w:t>era</w:t>
      </w:r>
      <w:r w:rsidRPr="00AA1086">
        <w:rPr>
          <w:rFonts w:ascii="Arial Narrow" w:hAnsi="Arial Narrow"/>
        </w:rPr>
        <w:t xml:space="preserve">turan Pemerintah </w:t>
      </w:r>
      <w:proofErr w:type="gramStart"/>
      <w:r w:rsidRPr="00AA1086">
        <w:rPr>
          <w:rFonts w:ascii="Arial Narrow" w:hAnsi="Arial Narrow"/>
        </w:rPr>
        <w:t>Nomor :</w:t>
      </w:r>
      <w:proofErr w:type="gramEnd"/>
      <w:r w:rsidRPr="00AA1086">
        <w:rPr>
          <w:rFonts w:ascii="Arial Narrow" w:hAnsi="Arial Narrow"/>
        </w:rPr>
        <w:t xml:space="preserve"> 08 tahun 2008 tentang pembuatan dan sistematika Renja </w:t>
      </w:r>
      <w:r w:rsidR="0047782E">
        <w:rPr>
          <w:rFonts w:ascii="Arial Narrow" w:hAnsi="Arial Narrow"/>
        </w:rPr>
        <w:t>OPD</w:t>
      </w:r>
      <w:r w:rsidRPr="00AA1086">
        <w:rPr>
          <w:rFonts w:ascii="Arial Narrow" w:hAnsi="Arial Narrow"/>
        </w:rPr>
        <w:t xml:space="preserve"> dan dasar Peraturan Daerah Nomor : 11 tahun 2007 tentang Penyusunan Sistem Perencanaan Pembangunan Daerah dan Pelaksanaan Sistem Perencanaan Pembangunan (Musrenbang) Kabupaten Karanganyar. </w:t>
      </w:r>
    </w:p>
    <w:p w:rsidR="004B0C29" w:rsidRPr="00AA1086" w:rsidRDefault="004B0C29" w:rsidP="003632C2">
      <w:pPr>
        <w:spacing w:line="360" w:lineRule="auto"/>
        <w:ind w:firstLine="720"/>
        <w:jc w:val="both"/>
        <w:rPr>
          <w:rFonts w:ascii="Arial Narrow" w:hAnsi="Arial Narrow"/>
        </w:rPr>
      </w:pPr>
      <w:r w:rsidRPr="00AA1086">
        <w:rPr>
          <w:rFonts w:ascii="Arial Narrow" w:hAnsi="Arial Narrow"/>
        </w:rPr>
        <w:t>B</w:t>
      </w:r>
      <w:r w:rsidR="0074508B" w:rsidRPr="00AA1086">
        <w:rPr>
          <w:rFonts w:ascii="Arial Narrow" w:hAnsi="Arial Narrow"/>
        </w:rPr>
        <w:t xml:space="preserve">agi Instansi Kecamatan </w:t>
      </w:r>
      <w:r w:rsidR="0047782E">
        <w:rPr>
          <w:rFonts w:ascii="Arial Narrow" w:hAnsi="Arial Narrow"/>
        </w:rPr>
        <w:t>Colomadu</w:t>
      </w:r>
      <w:r w:rsidR="0074508B" w:rsidRPr="00AA1086">
        <w:rPr>
          <w:rFonts w:ascii="Arial Narrow" w:hAnsi="Arial Narrow"/>
        </w:rPr>
        <w:t xml:space="preserve">, Rencana Kerja </w:t>
      </w:r>
      <w:r w:rsidR="0047782E">
        <w:rPr>
          <w:rFonts w:ascii="Arial Narrow" w:hAnsi="Arial Narrow"/>
        </w:rPr>
        <w:t>OPD</w:t>
      </w:r>
      <w:r w:rsidR="0074508B" w:rsidRPr="00AA1086">
        <w:rPr>
          <w:rFonts w:ascii="Arial Narrow" w:hAnsi="Arial Narrow"/>
        </w:rPr>
        <w:t xml:space="preserve"> ini juga merupakan wujud pelaksanaan tanggung jawab camat dalam memenuhi tugas dan kewajibannya sebagaimana diatur dalam peraturan daerah Kabupaten Karanganyar Nomor </w:t>
      </w:r>
      <w:r w:rsidR="0087228F" w:rsidRPr="00AA1086">
        <w:rPr>
          <w:rFonts w:ascii="Arial Narrow" w:hAnsi="Arial Narrow"/>
        </w:rPr>
        <w:t>1</w:t>
      </w:r>
      <w:r w:rsidR="0074508B" w:rsidRPr="00AA1086">
        <w:rPr>
          <w:rFonts w:ascii="Arial Narrow" w:hAnsi="Arial Narrow"/>
        </w:rPr>
        <w:t xml:space="preserve">4 tahun 2009 tentang organisasi dan tata kerja kecamatan </w:t>
      </w:r>
      <w:r w:rsidR="0047782E">
        <w:rPr>
          <w:rFonts w:ascii="Arial Narrow" w:hAnsi="Arial Narrow"/>
        </w:rPr>
        <w:t>Colomadu</w:t>
      </w:r>
      <w:r w:rsidR="0074508B" w:rsidRPr="00AA1086">
        <w:rPr>
          <w:rFonts w:ascii="Arial Narrow" w:hAnsi="Arial Narrow"/>
        </w:rPr>
        <w:t xml:space="preserve"> disusun sebagai masukan dan kerangka acuan bagi perencanaan.</w:t>
      </w:r>
    </w:p>
    <w:p w:rsidR="0074508B" w:rsidRPr="00AA1086" w:rsidRDefault="0074508B" w:rsidP="003632C2">
      <w:pPr>
        <w:spacing w:line="360" w:lineRule="auto"/>
        <w:ind w:firstLine="720"/>
        <w:jc w:val="both"/>
        <w:rPr>
          <w:rFonts w:ascii="Arial Narrow" w:hAnsi="Arial Narrow"/>
        </w:rPr>
      </w:pPr>
      <w:proofErr w:type="gramStart"/>
      <w:r w:rsidRPr="00AA1086">
        <w:rPr>
          <w:rFonts w:ascii="Arial Narrow" w:hAnsi="Arial Narrow"/>
        </w:rPr>
        <w:t xml:space="preserve">Menyadari adanya berbagai kekurangan dalam Rencana Kerja </w:t>
      </w:r>
      <w:r w:rsidR="0047782E">
        <w:rPr>
          <w:rFonts w:ascii="Arial Narrow" w:hAnsi="Arial Narrow"/>
        </w:rPr>
        <w:t>OPD</w:t>
      </w:r>
      <w:r w:rsidRPr="00AA1086">
        <w:rPr>
          <w:rFonts w:ascii="Arial Narrow" w:hAnsi="Arial Narrow"/>
        </w:rPr>
        <w:t xml:space="preserve"> ini, kami mengharapkan adanya saran masukan yang konstruktif guna peningkatan kinerja instansi Kecamatan </w:t>
      </w:r>
      <w:r w:rsidR="0047782E">
        <w:rPr>
          <w:rFonts w:ascii="Arial Narrow" w:hAnsi="Arial Narrow"/>
        </w:rPr>
        <w:t>Colomadu</w:t>
      </w:r>
      <w:r w:rsidRPr="00AA1086">
        <w:rPr>
          <w:rFonts w:ascii="Arial Narrow" w:hAnsi="Arial Narrow"/>
        </w:rPr>
        <w:t xml:space="preserve"> dalam mewujudkan kesejahteraan masyarakat.</w:t>
      </w:r>
      <w:proofErr w:type="gramEnd"/>
      <w:r w:rsidRPr="00AA1086">
        <w:rPr>
          <w:rFonts w:ascii="Arial Narrow" w:hAnsi="Arial Narrow"/>
        </w:rPr>
        <w:t xml:space="preserve"> </w:t>
      </w:r>
      <w:proofErr w:type="gramStart"/>
      <w:r w:rsidRPr="00AA1086">
        <w:rPr>
          <w:rFonts w:ascii="Arial Narrow" w:hAnsi="Arial Narrow"/>
        </w:rPr>
        <w:t>Selanjutnya kami berharap kiranya Rencana Kerja</w:t>
      </w:r>
      <w:r w:rsidR="00920960" w:rsidRPr="00AA1086">
        <w:rPr>
          <w:rFonts w:ascii="Arial Narrow" w:hAnsi="Arial Narrow"/>
        </w:rPr>
        <w:t xml:space="preserve"> </w:t>
      </w:r>
      <w:r w:rsidR="001E44DC">
        <w:rPr>
          <w:rFonts w:ascii="Arial Narrow" w:hAnsi="Arial Narrow"/>
        </w:rPr>
        <w:t>Organisasi</w:t>
      </w:r>
      <w:r w:rsidR="00920960" w:rsidRPr="00AA1086">
        <w:rPr>
          <w:rFonts w:ascii="Arial Narrow" w:hAnsi="Arial Narrow"/>
        </w:rPr>
        <w:t xml:space="preserve"> Perangka</w:t>
      </w:r>
      <w:r w:rsidR="00F8713F" w:rsidRPr="00AA1086">
        <w:rPr>
          <w:rFonts w:ascii="Arial Narrow" w:hAnsi="Arial Narrow"/>
        </w:rPr>
        <w:t xml:space="preserve">t Daerah (Renja </w:t>
      </w:r>
      <w:r w:rsidR="0047782E">
        <w:rPr>
          <w:rFonts w:ascii="Arial Narrow" w:hAnsi="Arial Narrow"/>
        </w:rPr>
        <w:t>OPD</w:t>
      </w:r>
      <w:r w:rsidR="00F8713F" w:rsidRPr="00AA1086">
        <w:rPr>
          <w:rFonts w:ascii="Arial Narrow" w:hAnsi="Arial Narrow"/>
        </w:rPr>
        <w:t>) tahun 201</w:t>
      </w:r>
      <w:r w:rsidR="001E44DC">
        <w:rPr>
          <w:rFonts w:ascii="Arial Narrow" w:hAnsi="Arial Narrow"/>
        </w:rPr>
        <w:t>8</w:t>
      </w:r>
      <w:r w:rsidR="00920960" w:rsidRPr="00AA1086">
        <w:rPr>
          <w:rFonts w:ascii="Arial Narrow" w:hAnsi="Arial Narrow"/>
        </w:rPr>
        <w:t xml:space="preserve"> yang kami susun ini bermanfaat bagi masyarakat di </w:t>
      </w:r>
      <w:r w:rsidR="0047782E">
        <w:rPr>
          <w:rFonts w:ascii="Arial Narrow" w:hAnsi="Arial Narrow"/>
        </w:rPr>
        <w:t>Colomadu</w:t>
      </w:r>
      <w:r w:rsidR="00920960" w:rsidRPr="00AA1086">
        <w:rPr>
          <w:rFonts w:ascii="Arial Narrow" w:hAnsi="Arial Narrow"/>
        </w:rPr>
        <w:t>.</w:t>
      </w:r>
      <w:proofErr w:type="gramEnd"/>
    </w:p>
    <w:p w:rsidR="00920960" w:rsidRPr="00AA1086" w:rsidRDefault="00920960" w:rsidP="003632C2">
      <w:pPr>
        <w:spacing w:line="360" w:lineRule="auto"/>
        <w:rPr>
          <w:rFonts w:ascii="Arial Narrow" w:hAnsi="Arial Narrow"/>
        </w:rPr>
      </w:pPr>
    </w:p>
    <w:p w:rsidR="00920960" w:rsidRPr="00AA1086" w:rsidRDefault="00920960" w:rsidP="003632C2">
      <w:pPr>
        <w:spacing w:line="360" w:lineRule="auto"/>
        <w:rPr>
          <w:rFonts w:ascii="Arial Narrow" w:hAnsi="Arial Narrow"/>
        </w:rPr>
      </w:pPr>
    </w:p>
    <w:p w:rsidR="00920960" w:rsidRPr="00AA1086" w:rsidRDefault="00F8713F" w:rsidP="003632C2">
      <w:pPr>
        <w:tabs>
          <w:tab w:val="left" w:pos="5244"/>
        </w:tabs>
        <w:spacing w:line="360" w:lineRule="auto"/>
        <w:rPr>
          <w:rFonts w:ascii="Arial Narrow" w:hAnsi="Arial Narrow"/>
        </w:rPr>
      </w:pPr>
      <w:r w:rsidRPr="00AA1086">
        <w:rPr>
          <w:rFonts w:ascii="Arial Narrow" w:hAnsi="Arial Narrow"/>
        </w:rPr>
        <w:tab/>
      </w:r>
      <w:r w:rsidR="0047782E">
        <w:rPr>
          <w:rFonts w:ascii="Arial Narrow" w:hAnsi="Arial Narrow"/>
        </w:rPr>
        <w:t xml:space="preserve">  Colomadu</w:t>
      </w:r>
      <w:proofErr w:type="gramStart"/>
      <w:r w:rsidRPr="00AA1086">
        <w:rPr>
          <w:rFonts w:ascii="Arial Narrow" w:hAnsi="Arial Narrow"/>
        </w:rPr>
        <w:t xml:space="preserve">,  </w:t>
      </w:r>
      <w:r w:rsidR="0047782E">
        <w:rPr>
          <w:rFonts w:ascii="Arial Narrow" w:hAnsi="Arial Narrow"/>
        </w:rPr>
        <w:t>6</w:t>
      </w:r>
      <w:proofErr w:type="gramEnd"/>
      <w:r w:rsidRPr="00AA1086">
        <w:rPr>
          <w:rFonts w:ascii="Arial Narrow" w:hAnsi="Arial Narrow"/>
        </w:rPr>
        <w:t xml:space="preserve"> Pebruari </w:t>
      </w:r>
      <w:r w:rsidR="0047782E">
        <w:rPr>
          <w:rFonts w:ascii="Arial Narrow" w:hAnsi="Arial Narrow"/>
        </w:rPr>
        <w:t>201</w:t>
      </w:r>
      <w:r w:rsidR="001E44DC">
        <w:rPr>
          <w:rFonts w:ascii="Arial Narrow" w:hAnsi="Arial Narrow"/>
        </w:rPr>
        <w:t>7</w:t>
      </w:r>
    </w:p>
    <w:p w:rsidR="00920960" w:rsidRPr="00AA1086" w:rsidRDefault="00920960" w:rsidP="003632C2">
      <w:pPr>
        <w:tabs>
          <w:tab w:val="left" w:pos="5358"/>
        </w:tabs>
        <w:spacing w:line="360" w:lineRule="auto"/>
        <w:rPr>
          <w:rFonts w:ascii="Arial Narrow" w:hAnsi="Arial Narrow"/>
        </w:rPr>
      </w:pPr>
      <w:r w:rsidRPr="00AA1086">
        <w:rPr>
          <w:rFonts w:ascii="Arial Narrow" w:hAnsi="Arial Narrow"/>
        </w:rPr>
        <w:tab/>
        <w:t xml:space="preserve">CAMAT </w:t>
      </w:r>
      <w:r w:rsidR="0047782E">
        <w:rPr>
          <w:rFonts w:ascii="Arial Narrow" w:hAnsi="Arial Narrow"/>
        </w:rPr>
        <w:t>COLOMADU</w:t>
      </w:r>
    </w:p>
    <w:p w:rsidR="0047782E" w:rsidRPr="00AA1086" w:rsidRDefault="0047782E" w:rsidP="003632C2">
      <w:pPr>
        <w:tabs>
          <w:tab w:val="left" w:pos="5244"/>
        </w:tabs>
        <w:spacing w:line="360" w:lineRule="auto"/>
        <w:rPr>
          <w:rFonts w:ascii="Arial Narrow" w:hAnsi="Arial Narrow"/>
        </w:rPr>
      </w:pPr>
    </w:p>
    <w:p w:rsidR="00920960" w:rsidRPr="0047782E" w:rsidRDefault="0047782E" w:rsidP="0047782E">
      <w:pPr>
        <w:tabs>
          <w:tab w:val="left" w:pos="5472"/>
        </w:tabs>
        <w:ind w:firstLine="5387"/>
        <w:rPr>
          <w:rFonts w:ascii="Arial Narrow" w:hAnsi="Arial Narrow"/>
          <w:b/>
          <w:u w:val="single"/>
        </w:rPr>
      </w:pPr>
      <w:r w:rsidRPr="0047782E">
        <w:rPr>
          <w:rFonts w:ascii="Arial Narrow" w:hAnsi="Arial Narrow"/>
          <w:u w:val="single"/>
        </w:rPr>
        <w:t>YOPI EKO JATI WIBOWO</w:t>
      </w:r>
      <w:proofErr w:type="gramStart"/>
      <w:r w:rsidRPr="0047782E">
        <w:rPr>
          <w:rFonts w:ascii="Arial Narrow" w:hAnsi="Arial Narrow"/>
          <w:u w:val="single"/>
        </w:rPr>
        <w:t>,S.Sos,MM</w:t>
      </w:r>
      <w:proofErr w:type="gramEnd"/>
    </w:p>
    <w:p w:rsidR="00512C30" w:rsidRPr="00AA1086" w:rsidRDefault="0047782E" w:rsidP="0047782E">
      <w:pPr>
        <w:tabs>
          <w:tab w:val="left" w:pos="5387"/>
          <w:tab w:val="left" w:pos="5472"/>
        </w:tabs>
        <w:rPr>
          <w:rFonts w:ascii="Arial Narrow" w:hAnsi="Arial Narrow"/>
        </w:rPr>
      </w:pPr>
      <w:r>
        <w:rPr>
          <w:rFonts w:ascii="Arial Narrow" w:hAnsi="Arial Narrow"/>
        </w:rPr>
        <w:tab/>
      </w:r>
      <w:r w:rsidR="00512C30" w:rsidRPr="00AA1086">
        <w:rPr>
          <w:rFonts w:ascii="Arial Narrow" w:hAnsi="Arial Narrow"/>
        </w:rPr>
        <w:t>Pembina</w:t>
      </w:r>
      <w:r>
        <w:rPr>
          <w:rFonts w:ascii="Arial Narrow" w:hAnsi="Arial Narrow"/>
        </w:rPr>
        <w:t xml:space="preserve"> Tk.I</w:t>
      </w:r>
    </w:p>
    <w:p w:rsidR="00920960" w:rsidRPr="00AA1086" w:rsidRDefault="00920960" w:rsidP="00512C30">
      <w:pPr>
        <w:tabs>
          <w:tab w:val="left" w:pos="5301"/>
        </w:tabs>
        <w:rPr>
          <w:rFonts w:ascii="Arial Narrow" w:hAnsi="Arial Narrow"/>
        </w:rPr>
      </w:pPr>
      <w:r w:rsidRPr="00AA1086">
        <w:rPr>
          <w:rFonts w:ascii="Arial Narrow" w:hAnsi="Arial Narrow"/>
        </w:rPr>
        <w:tab/>
      </w:r>
      <w:r w:rsidR="0047782E">
        <w:rPr>
          <w:rFonts w:ascii="Arial Narrow" w:hAnsi="Arial Narrow"/>
        </w:rPr>
        <w:t xml:space="preserve">  </w:t>
      </w:r>
      <w:r w:rsidRPr="00AA1086">
        <w:rPr>
          <w:rFonts w:ascii="Arial Narrow" w:hAnsi="Arial Narrow"/>
        </w:rPr>
        <w:t>NIP. 19</w:t>
      </w:r>
      <w:r w:rsidR="0047782E">
        <w:rPr>
          <w:rFonts w:ascii="Arial Narrow" w:hAnsi="Arial Narrow"/>
        </w:rPr>
        <w:t>720125 199202 1 004</w:t>
      </w:r>
    </w:p>
    <w:p w:rsidR="00920960" w:rsidRPr="00AA1086" w:rsidRDefault="00920960" w:rsidP="003632C2">
      <w:pPr>
        <w:spacing w:line="360" w:lineRule="auto"/>
        <w:rPr>
          <w:rFonts w:ascii="Arial Narrow" w:hAnsi="Arial Narrow"/>
        </w:rPr>
      </w:pPr>
    </w:p>
    <w:p w:rsidR="00920960" w:rsidRPr="00AA1086" w:rsidRDefault="00920960" w:rsidP="003632C2">
      <w:pPr>
        <w:spacing w:line="360" w:lineRule="auto"/>
        <w:rPr>
          <w:rFonts w:ascii="Arial Narrow" w:hAnsi="Arial Narrow"/>
        </w:rPr>
      </w:pPr>
    </w:p>
    <w:p w:rsidR="00920960" w:rsidRPr="00AA1086" w:rsidRDefault="00920960" w:rsidP="003632C2">
      <w:pPr>
        <w:spacing w:line="360" w:lineRule="auto"/>
        <w:rPr>
          <w:rFonts w:ascii="Arial Narrow" w:hAnsi="Arial Narrow"/>
        </w:rPr>
      </w:pPr>
    </w:p>
    <w:p w:rsidR="00920960" w:rsidRPr="00AA1086" w:rsidRDefault="00920960" w:rsidP="003632C2">
      <w:pPr>
        <w:spacing w:line="360" w:lineRule="auto"/>
        <w:rPr>
          <w:rFonts w:ascii="Arial Narrow" w:hAnsi="Arial Narrow"/>
        </w:rPr>
      </w:pPr>
    </w:p>
    <w:p w:rsidR="00920960" w:rsidRPr="00AA1086" w:rsidRDefault="00920960" w:rsidP="003632C2">
      <w:pPr>
        <w:spacing w:line="360" w:lineRule="auto"/>
        <w:rPr>
          <w:rFonts w:ascii="Arial Narrow" w:hAnsi="Arial Narrow"/>
        </w:rPr>
      </w:pPr>
    </w:p>
    <w:p w:rsidR="00920960" w:rsidRPr="00AA1086" w:rsidRDefault="00920960" w:rsidP="003632C2">
      <w:pPr>
        <w:spacing w:line="360" w:lineRule="auto"/>
        <w:rPr>
          <w:rFonts w:ascii="Arial Narrow" w:hAnsi="Arial Narrow"/>
        </w:rPr>
      </w:pPr>
    </w:p>
    <w:p w:rsidR="00920960" w:rsidRDefault="00920960" w:rsidP="003632C2">
      <w:pPr>
        <w:spacing w:line="360" w:lineRule="auto"/>
        <w:rPr>
          <w:rFonts w:ascii="Arial Narrow" w:hAnsi="Arial Narrow"/>
        </w:rPr>
      </w:pPr>
    </w:p>
    <w:p w:rsidR="0047782E" w:rsidRDefault="0047782E" w:rsidP="003632C2">
      <w:pPr>
        <w:spacing w:line="360" w:lineRule="auto"/>
        <w:rPr>
          <w:rFonts w:ascii="Arial Narrow" w:hAnsi="Arial Narrow"/>
        </w:rPr>
      </w:pPr>
    </w:p>
    <w:p w:rsidR="0047782E" w:rsidRDefault="0047782E" w:rsidP="003632C2">
      <w:pPr>
        <w:spacing w:line="360" w:lineRule="auto"/>
        <w:rPr>
          <w:rFonts w:ascii="Arial Narrow" w:hAnsi="Arial Narrow"/>
        </w:rPr>
      </w:pPr>
    </w:p>
    <w:p w:rsidR="0047782E" w:rsidRDefault="0047782E" w:rsidP="003632C2">
      <w:pPr>
        <w:spacing w:line="360" w:lineRule="auto"/>
        <w:rPr>
          <w:rFonts w:ascii="Arial Narrow" w:hAnsi="Arial Narrow"/>
        </w:rPr>
      </w:pPr>
    </w:p>
    <w:p w:rsidR="0047782E" w:rsidRPr="00AA1086" w:rsidRDefault="0047782E" w:rsidP="003632C2">
      <w:pPr>
        <w:spacing w:line="360" w:lineRule="auto"/>
        <w:rPr>
          <w:rFonts w:ascii="Arial Narrow" w:hAnsi="Arial Narrow"/>
        </w:rPr>
      </w:pPr>
    </w:p>
    <w:p w:rsidR="00920960" w:rsidRPr="00AA1086" w:rsidRDefault="00920960" w:rsidP="00C74C60">
      <w:pPr>
        <w:spacing w:line="360" w:lineRule="auto"/>
        <w:jc w:val="center"/>
        <w:rPr>
          <w:rFonts w:ascii="Arial Narrow" w:hAnsi="Arial Narrow"/>
          <w:b/>
        </w:rPr>
      </w:pPr>
      <w:r w:rsidRPr="00AA1086">
        <w:rPr>
          <w:rFonts w:ascii="Arial Narrow" w:hAnsi="Arial Narrow"/>
          <w:b/>
        </w:rPr>
        <w:lastRenderedPageBreak/>
        <w:t>BAB I</w:t>
      </w:r>
    </w:p>
    <w:p w:rsidR="00920960" w:rsidRPr="00AA1086" w:rsidRDefault="00920960" w:rsidP="003632C2">
      <w:pPr>
        <w:spacing w:line="360" w:lineRule="auto"/>
        <w:jc w:val="center"/>
        <w:rPr>
          <w:rFonts w:ascii="Arial Narrow" w:hAnsi="Arial Narrow"/>
          <w:b/>
        </w:rPr>
      </w:pPr>
      <w:r w:rsidRPr="00AA1086">
        <w:rPr>
          <w:rFonts w:ascii="Arial Narrow" w:hAnsi="Arial Narrow"/>
          <w:b/>
        </w:rPr>
        <w:t>PENDAHULUAN</w:t>
      </w:r>
    </w:p>
    <w:p w:rsidR="00920960" w:rsidRPr="00AA1086" w:rsidRDefault="00920960" w:rsidP="003632C2">
      <w:pPr>
        <w:spacing w:line="360" w:lineRule="auto"/>
        <w:rPr>
          <w:rFonts w:ascii="Arial Narrow" w:hAnsi="Arial Narrow"/>
        </w:rPr>
      </w:pPr>
    </w:p>
    <w:p w:rsidR="00920960" w:rsidRPr="00AA1086" w:rsidRDefault="00920960" w:rsidP="00EA1149">
      <w:pPr>
        <w:spacing w:line="360" w:lineRule="auto"/>
        <w:ind w:firstLine="720"/>
        <w:jc w:val="both"/>
        <w:rPr>
          <w:rFonts w:ascii="Arial Narrow" w:hAnsi="Arial Narrow"/>
        </w:rPr>
      </w:pPr>
      <w:r w:rsidRPr="00AA1086">
        <w:rPr>
          <w:rFonts w:ascii="Arial Narrow" w:hAnsi="Arial Narrow"/>
        </w:rPr>
        <w:t>Sejala</w:t>
      </w:r>
      <w:r w:rsidR="003415E1" w:rsidRPr="00AA1086">
        <w:rPr>
          <w:rFonts w:ascii="Arial Narrow" w:hAnsi="Arial Narrow"/>
        </w:rPr>
        <w:t>n</w:t>
      </w:r>
      <w:r w:rsidRPr="00AA1086">
        <w:rPr>
          <w:rFonts w:ascii="Arial Narrow" w:hAnsi="Arial Narrow"/>
        </w:rPr>
        <w:t xml:space="preserve"> dengan semangat Otonomi Daerah sebagaimana diamanatkan dalam Undang-undang Nomor 32 Tahun 2006 tentang Pemerintahan Daerah, maka daerah mempunyai kewenangan dalam mengatur dan mengurus rumah tangganya sendiri d</w:t>
      </w:r>
      <w:r w:rsidR="003415E1" w:rsidRPr="00AA1086">
        <w:rPr>
          <w:rFonts w:ascii="Arial Narrow" w:hAnsi="Arial Narrow"/>
        </w:rPr>
        <w:t>a</w:t>
      </w:r>
      <w:r w:rsidRPr="00AA1086">
        <w:rPr>
          <w:rFonts w:ascii="Arial Narrow" w:hAnsi="Arial Narrow"/>
        </w:rPr>
        <w:t>lam rangka meningkatkan pela</w:t>
      </w:r>
      <w:r w:rsidR="003415E1" w:rsidRPr="00AA1086">
        <w:rPr>
          <w:rFonts w:ascii="Arial Narrow" w:hAnsi="Arial Narrow"/>
        </w:rPr>
        <w:t>y</w:t>
      </w:r>
      <w:r w:rsidRPr="00AA1086">
        <w:rPr>
          <w:rFonts w:ascii="Arial Narrow" w:hAnsi="Arial Narrow"/>
        </w:rPr>
        <w:t>anan dan kesejahteraan masyarakat di daerah. Desentralisasi ini diharapkan dapat digunakan sebaga</w:t>
      </w:r>
      <w:r w:rsidR="003415E1" w:rsidRPr="00AA1086">
        <w:rPr>
          <w:rFonts w:ascii="Arial Narrow" w:hAnsi="Arial Narrow"/>
        </w:rPr>
        <w:t>i</w:t>
      </w:r>
      <w:r w:rsidRPr="00AA1086">
        <w:rPr>
          <w:rFonts w:ascii="Arial Narrow" w:hAnsi="Arial Narrow"/>
        </w:rPr>
        <w:t xml:space="preserve"> alat untuk memenuhi kebutuhan masyarakat yang beragam atas barang dan jasa publ</w:t>
      </w:r>
      <w:r w:rsidR="003415E1" w:rsidRPr="00AA1086">
        <w:rPr>
          <w:rFonts w:ascii="Arial Narrow" w:hAnsi="Arial Narrow"/>
        </w:rPr>
        <w:t>ik dengan kekhususan wilayahnya</w:t>
      </w:r>
      <w:r w:rsidR="00103145" w:rsidRPr="00AA1086">
        <w:rPr>
          <w:rFonts w:ascii="Arial Narrow" w:hAnsi="Arial Narrow"/>
        </w:rPr>
        <w:t xml:space="preserve"> (</w:t>
      </w:r>
      <w:r w:rsidRPr="00AA1086">
        <w:rPr>
          <w:rFonts w:ascii="Arial Narrow" w:hAnsi="Arial Narrow"/>
        </w:rPr>
        <w:t xml:space="preserve">I Made Suwandi dalam Reformasi Pemerintahan daerah </w:t>
      </w:r>
      <w:proofErr w:type="gramStart"/>
      <w:r w:rsidRPr="00AA1086">
        <w:rPr>
          <w:rFonts w:ascii="Arial Narrow" w:hAnsi="Arial Narrow"/>
        </w:rPr>
        <w:t>2004:8 )</w:t>
      </w:r>
      <w:proofErr w:type="gramEnd"/>
      <w:r w:rsidRPr="00AA1086">
        <w:rPr>
          <w:rFonts w:ascii="Arial Narrow" w:hAnsi="Arial Narrow"/>
        </w:rPr>
        <w:t>.</w:t>
      </w:r>
    </w:p>
    <w:p w:rsidR="003415E1" w:rsidRPr="00AA1086" w:rsidRDefault="00920960" w:rsidP="00B74724">
      <w:pPr>
        <w:spacing w:line="360" w:lineRule="auto"/>
        <w:ind w:firstLine="720"/>
        <w:jc w:val="both"/>
        <w:rPr>
          <w:rFonts w:ascii="Arial Narrow" w:hAnsi="Arial Narrow"/>
        </w:rPr>
      </w:pPr>
      <w:r w:rsidRPr="00AA1086">
        <w:rPr>
          <w:rFonts w:ascii="Arial Narrow" w:hAnsi="Arial Narrow"/>
        </w:rPr>
        <w:t>Dengan adanya kewenangan mengatur dan mengurus rumah tangganya sendiri, Pemerintah Kabupaten Karanganyar dengan segala kekuatan yang ada berupaya menggali potensi dan Sumber Daya untuk dapat menutup berbagai kelemahan yang ada, juga berupaya mencari celah/peluang dalam rangka meningkatkan pembangunan di segala bidang dengan berusaha memperkecil hambatan yang ada dan dalam ranga memperc</w:t>
      </w:r>
      <w:r w:rsidR="008E6D3A" w:rsidRPr="00AA1086">
        <w:rPr>
          <w:rFonts w:ascii="Arial Narrow" w:hAnsi="Arial Narrow"/>
        </w:rPr>
        <w:t>epat laju pembangunan di wilaya</w:t>
      </w:r>
      <w:r w:rsidRPr="00AA1086">
        <w:rPr>
          <w:rFonts w:ascii="Arial Narrow" w:hAnsi="Arial Narrow"/>
        </w:rPr>
        <w:t xml:space="preserve">h Kecamatan </w:t>
      </w:r>
      <w:r w:rsidR="0047782E">
        <w:rPr>
          <w:rFonts w:ascii="Arial Narrow" w:hAnsi="Arial Narrow"/>
        </w:rPr>
        <w:t>Colomadu</w:t>
      </w:r>
      <w:r w:rsidRPr="00AA1086">
        <w:rPr>
          <w:rFonts w:ascii="Arial Narrow" w:hAnsi="Arial Narrow"/>
        </w:rPr>
        <w:t xml:space="preserve">. </w:t>
      </w:r>
    </w:p>
    <w:p w:rsidR="00B74724" w:rsidRPr="00AA1086" w:rsidRDefault="00B74724" w:rsidP="00B74724">
      <w:pPr>
        <w:spacing w:line="360" w:lineRule="auto"/>
        <w:ind w:firstLine="720"/>
        <w:jc w:val="both"/>
        <w:rPr>
          <w:rFonts w:ascii="Arial Narrow" w:hAnsi="Arial Narrow"/>
        </w:rPr>
      </w:pPr>
    </w:p>
    <w:p w:rsidR="00920960" w:rsidRPr="00AA1086" w:rsidRDefault="003632C2" w:rsidP="003415E1">
      <w:pPr>
        <w:spacing w:line="360" w:lineRule="auto"/>
        <w:jc w:val="both"/>
        <w:rPr>
          <w:rFonts w:ascii="Arial Narrow" w:hAnsi="Arial Narrow"/>
        </w:rPr>
      </w:pPr>
      <w:r w:rsidRPr="00AA1086">
        <w:rPr>
          <w:rFonts w:ascii="Arial Narrow" w:hAnsi="Arial Narrow"/>
        </w:rPr>
        <w:t>1.1</w:t>
      </w:r>
      <w:proofErr w:type="gramStart"/>
      <w:r w:rsidR="00C379BA" w:rsidRPr="00AA1086">
        <w:rPr>
          <w:rFonts w:ascii="Arial Narrow" w:hAnsi="Arial Narrow"/>
        </w:rPr>
        <w:t xml:space="preserve">. </w:t>
      </w:r>
      <w:r w:rsidRPr="00AA1086">
        <w:rPr>
          <w:rFonts w:ascii="Arial Narrow" w:hAnsi="Arial Narrow"/>
        </w:rPr>
        <w:t xml:space="preserve"> </w:t>
      </w:r>
      <w:r w:rsidR="00920960" w:rsidRPr="00AA1086">
        <w:rPr>
          <w:rFonts w:ascii="Arial Narrow" w:hAnsi="Arial Narrow"/>
        </w:rPr>
        <w:t>Landasan</w:t>
      </w:r>
      <w:proofErr w:type="gramEnd"/>
      <w:r w:rsidR="00920960" w:rsidRPr="00AA1086">
        <w:rPr>
          <w:rFonts w:ascii="Arial Narrow" w:hAnsi="Arial Narrow"/>
        </w:rPr>
        <w:t xml:space="preserve"> Hukum</w:t>
      </w:r>
    </w:p>
    <w:p w:rsidR="00920960" w:rsidRPr="00AA1086" w:rsidRDefault="00920960" w:rsidP="003415E1">
      <w:pPr>
        <w:spacing w:line="360" w:lineRule="auto"/>
        <w:ind w:left="513"/>
        <w:jc w:val="both"/>
        <w:rPr>
          <w:rFonts w:ascii="Arial Narrow" w:hAnsi="Arial Narrow"/>
        </w:rPr>
      </w:pPr>
      <w:r w:rsidRPr="00AA1086">
        <w:rPr>
          <w:rFonts w:ascii="Arial Narrow" w:hAnsi="Arial Narrow"/>
        </w:rPr>
        <w:t xml:space="preserve">Dasar hukum yang dijadikan landasan dalam penyusunan Rencana Kerja Satuan Kerja Perangkat Daerah </w:t>
      </w:r>
      <w:proofErr w:type="gramStart"/>
      <w:r w:rsidRPr="00AA1086">
        <w:rPr>
          <w:rFonts w:ascii="Arial Narrow" w:hAnsi="Arial Narrow"/>
        </w:rPr>
        <w:t>(</w:t>
      </w:r>
      <w:r w:rsidR="00F8713F" w:rsidRPr="00AA1086">
        <w:rPr>
          <w:rFonts w:ascii="Arial Narrow" w:hAnsi="Arial Narrow"/>
        </w:rPr>
        <w:t xml:space="preserve"> Rencana</w:t>
      </w:r>
      <w:proofErr w:type="gramEnd"/>
      <w:r w:rsidR="00F8713F" w:rsidRPr="00AA1086">
        <w:rPr>
          <w:rFonts w:ascii="Arial Narrow" w:hAnsi="Arial Narrow"/>
        </w:rPr>
        <w:t xml:space="preserve"> Kerja </w:t>
      </w:r>
      <w:r w:rsidR="0047782E">
        <w:rPr>
          <w:rFonts w:ascii="Arial Narrow" w:hAnsi="Arial Narrow"/>
        </w:rPr>
        <w:t>OPD</w:t>
      </w:r>
      <w:r w:rsidR="00F8713F" w:rsidRPr="00AA1086">
        <w:rPr>
          <w:rFonts w:ascii="Arial Narrow" w:hAnsi="Arial Narrow"/>
        </w:rPr>
        <w:t xml:space="preserve"> ) Tahun 2014</w:t>
      </w:r>
      <w:r w:rsidRPr="00AA1086">
        <w:rPr>
          <w:rFonts w:ascii="Arial Narrow" w:hAnsi="Arial Narrow"/>
        </w:rPr>
        <w:t xml:space="preserve"> adalah : </w:t>
      </w:r>
    </w:p>
    <w:p w:rsidR="00920960" w:rsidRPr="00AA1086" w:rsidRDefault="00920960" w:rsidP="003415E1">
      <w:pPr>
        <w:numPr>
          <w:ilvl w:val="1"/>
          <w:numId w:val="11"/>
        </w:numPr>
        <w:tabs>
          <w:tab w:val="clear" w:pos="1440"/>
        </w:tabs>
        <w:spacing w:line="360" w:lineRule="auto"/>
        <w:ind w:left="969"/>
        <w:jc w:val="both"/>
        <w:rPr>
          <w:rFonts w:ascii="Arial Narrow" w:hAnsi="Arial Narrow"/>
        </w:rPr>
      </w:pPr>
      <w:r w:rsidRPr="00AA1086">
        <w:rPr>
          <w:rFonts w:ascii="Arial Narrow" w:hAnsi="Arial Narrow"/>
        </w:rPr>
        <w:t>Undang-undang Nomor 32 Tahun 2004 tentang Pemerintahan Daerah sebagaimana telah dibuah terakhir dengan UU Nomor 15 Tahun 2008.</w:t>
      </w:r>
    </w:p>
    <w:p w:rsidR="00D1382F" w:rsidRPr="00AA1086" w:rsidRDefault="00D1382F" w:rsidP="003415E1">
      <w:pPr>
        <w:numPr>
          <w:ilvl w:val="1"/>
          <w:numId w:val="11"/>
        </w:numPr>
        <w:tabs>
          <w:tab w:val="clear" w:pos="1440"/>
        </w:tabs>
        <w:spacing w:line="360" w:lineRule="auto"/>
        <w:ind w:left="969"/>
        <w:jc w:val="both"/>
        <w:rPr>
          <w:rFonts w:ascii="Arial Narrow" w:hAnsi="Arial Narrow"/>
        </w:rPr>
      </w:pPr>
      <w:r w:rsidRPr="00AA1086">
        <w:rPr>
          <w:rFonts w:ascii="Arial Narrow" w:hAnsi="Arial Narrow"/>
        </w:rPr>
        <w:t xml:space="preserve">Undang-undang Nomor 33 Tahun 2004 tentang Perimbangan Keuangan antara Pemerintah Pusat dan Pemerintahan Daerah. </w:t>
      </w:r>
    </w:p>
    <w:p w:rsidR="00D1382F" w:rsidRPr="00AA1086" w:rsidRDefault="00D1382F" w:rsidP="003415E1">
      <w:pPr>
        <w:numPr>
          <w:ilvl w:val="1"/>
          <w:numId w:val="11"/>
        </w:numPr>
        <w:tabs>
          <w:tab w:val="clear" w:pos="1440"/>
        </w:tabs>
        <w:spacing w:line="360" w:lineRule="auto"/>
        <w:ind w:left="969"/>
        <w:jc w:val="both"/>
        <w:rPr>
          <w:rFonts w:ascii="Arial Narrow" w:hAnsi="Arial Narrow"/>
        </w:rPr>
      </w:pPr>
      <w:r w:rsidRPr="00AA1086">
        <w:rPr>
          <w:rFonts w:ascii="Arial Narrow" w:hAnsi="Arial Narrow"/>
        </w:rPr>
        <w:t>Undang-undang Nomor 25 Tahun 2004 tentang Perencanaan Pembangunan Nasional.</w:t>
      </w:r>
    </w:p>
    <w:p w:rsidR="00D1382F" w:rsidRPr="00AA1086" w:rsidRDefault="00D1382F" w:rsidP="003415E1">
      <w:pPr>
        <w:numPr>
          <w:ilvl w:val="1"/>
          <w:numId w:val="11"/>
        </w:numPr>
        <w:tabs>
          <w:tab w:val="clear" w:pos="1440"/>
        </w:tabs>
        <w:spacing w:line="360" w:lineRule="auto"/>
        <w:ind w:left="969"/>
        <w:jc w:val="both"/>
        <w:rPr>
          <w:rFonts w:ascii="Arial Narrow" w:hAnsi="Arial Narrow"/>
        </w:rPr>
      </w:pPr>
      <w:r w:rsidRPr="00AA1086">
        <w:rPr>
          <w:rFonts w:ascii="Arial Narrow" w:hAnsi="Arial Narrow"/>
        </w:rPr>
        <w:t xml:space="preserve">Peraturan Pemerintah Nomor 58 Tahun 2005 tentang Pengelolaan Keuangan Daerah. </w:t>
      </w:r>
    </w:p>
    <w:p w:rsidR="00D1382F" w:rsidRPr="00AA1086" w:rsidRDefault="00D1382F" w:rsidP="003415E1">
      <w:pPr>
        <w:numPr>
          <w:ilvl w:val="1"/>
          <w:numId w:val="11"/>
        </w:numPr>
        <w:tabs>
          <w:tab w:val="clear" w:pos="1440"/>
        </w:tabs>
        <w:spacing w:line="360" w:lineRule="auto"/>
        <w:ind w:left="969"/>
        <w:jc w:val="both"/>
        <w:rPr>
          <w:rFonts w:ascii="Arial Narrow" w:hAnsi="Arial Narrow"/>
        </w:rPr>
      </w:pPr>
      <w:r w:rsidRPr="00AA1086">
        <w:rPr>
          <w:rFonts w:ascii="Arial Narrow" w:hAnsi="Arial Narrow"/>
        </w:rPr>
        <w:t xml:space="preserve">Peraturan Menteri Dalam Negeri Nomor 13 Tahun 2006 tentang Pedoman Pengelolaan Keuangan Daerah. </w:t>
      </w:r>
    </w:p>
    <w:p w:rsidR="00D1382F" w:rsidRPr="00AA1086" w:rsidRDefault="00D1382F" w:rsidP="003415E1">
      <w:pPr>
        <w:numPr>
          <w:ilvl w:val="1"/>
          <w:numId w:val="11"/>
        </w:numPr>
        <w:tabs>
          <w:tab w:val="clear" w:pos="1440"/>
        </w:tabs>
        <w:spacing w:line="360" w:lineRule="auto"/>
        <w:ind w:left="969"/>
        <w:jc w:val="both"/>
        <w:rPr>
          <w:rFonts w:ascii="Arial Narrow" w:hAnsi="Arial Narrow"/>
        </w:rPr>
      </w:pPr>
      <w:r w:rsidRPr="00AA1086">
        <w:rPr>
          <w:rFonts w:ascii="Arial Narrow" w:hAnsi="Arial Narrow"/>
        </w:rPr>
        <w:t>Peraturan Daerah Kabupaten Karanganyar Nomor 41 Tahun 2009 tentang Organisasi dan Tata Kerja Kecamatan dan Kelurahan Kabupaten Karanganyar.</w:t>
      </w:r>
    </w:p>
    <w:p w:rsidR="00D1382F" w:rsidRPr="00AA1086" w:rsidRDefault="00D1382F" w:rsidP="003415E1">
      <w:pPr>
        <w:numPr>
          <w:ilvl w:val="1"/>
          <w:numId w:val="11"/>
        </w:numPr>
        <w:tabs>
          <w:tab w:val="clear" w:pos="1440"/>
        </w:tabs>
        <w:spacing w:line="360" w:lineRule="auto"/>
        <w:ind w:left="969"/>
        <w:jc w:val="both"/>
        <w:rPr>
          <w:rFonts w:ascii="Arial Narrow" w:hAnsi="Arial Narrow"/>
        </w:rPr>
      </w:pPr>
      <w:r w:rsidRPr="00AA1086">
        <w:rPr>
          <w:rFonts w:ascii="Arial Narrow" w:hAnsi="Arial Narrow"/>
        </w:rPr>
        <w:t xml:space="preserve">Peraturan Bupati Karanganyar Nomor 12 tahun 2009 tentang uraian tugas pokok dan fungsi jabatan struktural pada Kecamatan Kabupaten Karanganyar. </w:t>
      </w:r>
    </w:p>
    <w:p w:rsidR="00D1382F" w:rsidRPr="00AA1086" w:rsidRDefault="00D1382F" w:rsidP="003415E1">
      <w:pPr>
        <w:numPr>
          <w:ilvl w:val="1"/>
          <w:numId w:val="11"/>
        </w:numPr>
        <w:tabs>
          <w:tab w:val="clear" w:pos="1440"/>
        </w:tabs>
        <w:spacing w:line="360" w:lineRule="auto"/>
        <w:ind w:left="969"/>
        <w:jc w:val="both"/>
        <w:rPr>
          <w:rFonts w:ascii="Arial Narrow" w:hAnsi="Arial Narrow"/>
        </w:rPr>
      </w:pPr>
      <w:r w:rsidRPr="00AA1086">
        <w:rPr>
          <w:rFonts w:ascii="Arial Narrow" w:hAnsi="Arial Narrow"/>
        </w:rPr>
        <w:t>UU No. 13 Tahun 2010 tentang Pembentukan Daerah dalam Kabupaten dalam lingkungan Propinsi Jawa Tengah.</w:t>
      </w:r>
    </w:p>
    <w:p w:rsidR="00B74724" w:rsidRPr="00AA1086" w:rsidRDefault="00B74724" w:rsidP="003415E1">
      <w:pPr>
        <w:numPr>
          <w:ilvl w:val="1"/>
          <w:numId w:val="11"/>
        </w:numPr>
        <w:tabs>
          <w:tab w:val="clear" w:pos="1440"/>
        </w:tabs>
        <w:spacing w:line="360" w:lineRule="auto"/>
        <w:ind w:left="969"/>
        <w:jc w:val="both"/>
        <w:rPr>
          <w:rFonts w:ascii="Arial Narrow" w:hAnsi="Arial Narrow"/>
        </w:rPr>
      </w:pPr>
      <w:r w:rsidRPr="00AA1086">
        <w:rPr>
          <w:rFonts w:ascii="Arial Narrow" w:hAnsi="Arial Narrow"/>
        </w:rPr>
        <w:t>Peraturan Bupati Karanganyar Nomor 4 tahun 2009 tentang Kecamatan dan Kelurahan.</w:t>
      </w:r>
    </w:p>
    <w:p w:rsidR="003632C2" w:rsidRDefault="003632C2" w:rsidP="003415E1">
      <w:pPr>
        <w:spacing w:line="360" w:lineRule="auto"/>
        <w:jc w:val="both"/>
        <w:rPr>
          <w:rFonts w:ascii="Arial Narrow" w:hAnsi="Arial Narrow"/>
        </w:rPr>
      </w:pPr>
    </w:p>
    <w:p w:rsidR="009462F9" w:rsidRDefault="009462F9" w:rsidP="003415E1">
      <w:pPr>
        <w:spacing w:line="360" w:lineRule="auto"/>
        <w:jc w:val="both"/>
        <w:rPr>
          <w:rFonts w:ascii="Arial Narrow" w:hAnsi="Arial Narrow"/>
        </w:rPr>
      </w:pPr>
    </w:p>
    <w:p w:rsidR="009462F9" w:rsidRDefault="009462F9" w:rsidP="003415E1">
      <w:pPr>
        <w:spacing w:line="360" w:lineRule="auto"/>
        <w:jc w:val="both"/>
        <w:rPr>
          <w:rFonts w:ascii="Arial Narrow" w:hAnsi="Arial Narrow"/>
        </w:rPr>
      </w:pPr>
    </w:p>
    <w:p w:rsidR="009462F9" w:rsidRPr="00AA1086" w:rsidRDefault="009462F9" w:rsidP="003415E1">
      <w:pPr>
        <w:spacing w:line="360" w:lineRule="auto"/>
        <w:jc w:val="both"/>
        <w:rPr>
          <w:rFonts w:ascii="Arial Narrow" w:hAnsi="Arial Narrow"/>
        </w:rPr>
      </w:pPr>
    </w:p>
    <w:p w:rsidR="00D1382F" w:rsidRPr="00AA1086" w:rsidRDefault="00D1382F" w:rsidP="003415E1">
      <w:pPr>
        <w:spacing w:line="360" w:lineRule="auto"/>
        <w:jc w:val="both"/>
        <w:rPr>
          <w:rFonts w:ascii="Arial Narrow" w:hAnsi="Arial Narrow"/>
        </w:rPr>
      </w:pPr>
      <w:r w:rsidRPr="00AA1086">
        <w:rPr>
          <w:rFonts w:ascii="Arial Narrow" w:hAnsi="Arial Narrow"/>
        </w:rPr>
        <w:lastRenderedPageBreak/>
        <w:t>1.2</w:t>
      </w:r>
      <w:proofErr w:type="gramStart"/>
      <w:r w:rsidR="00C379BA" w:rsidRPr="00AA1086">
        <w:rPr>
          <w:rFonts w:ascii="Arial Narrow" w:hAnsi="Arial Narrow"/>
        </w:rPr>
        <w:t xml:space="preserve">. </w:t>
      </w:r>
      <w:r w:rsidRPr="00AA1086">
        <w:rPr>
          <w:rFonts w:ascii="Arial Narrow" w:hAnsi="Arial Narrow"/>
        </w:rPr>
        <w:t xml:space="preserve"> Maksud</w:t>
      </w:r>
      <w:proofErr w:type="gramEnd"/>
    </w:p>
    <w:p w:rsidR="00D1382F" w:rsidRPr="00AA1086" w:rsidRDefault="00D1382F" w:rsidP="003415E1">
      <w:pPr>
        <w:spacing w:line="360" w:lineRule="auto"/>
        <w:ind w:left="513"/>
        <w:jc w:val="both"/>
        <w:rPr>
          <w:rFonts w:ascii="Arial Narrow" w:hAnsi="Arial Narrow"/>
        </w:rPr>
      </w:pPr>
      <w:r w:rsidRPr="00AA1086">
        <w:rPr>
          <w:rFonts w:ascii="Arial Narrow" w:hAnsi="Arial Narrow"/>
        </w:rPr>
        <w:t>Adapun maksud disusunnya Rencana Kerja Satuan K</w:t>
      </w:r>
      <w:r w:rsidR="0041038E" w:rsidRPr="00AA1086">
        <w:rPr>
          <w:rFonts w:ascii="Arial Narrow" w:hAnsi="Arial Narrow"/>
        </w:rPr>
        <w:t xml:space="preserve">erja Perangkat Daerah tahun </w:t>
      </w:r>
      <w:r w:rsidR="00B862E8" w:rsidRPr="00AA1086">
        <w:rPr>
          <w:rFonts w:ascii="Arial Narrow" w:hAnsi="Arial Narrow"/>
        </w:rPr>
        <w:t>2014</w:t>
      </w:r>
      <w:r w:rsidRPr="00AA1086">
        <w:rPr>
          <w:rFonts w:ascii="Arial Narrow" w:hAnsi="Arial Narrow"/>
        </w:rPr>
        <w:t xml:space="preserve"> </w:t>
      </w:r>
      <w:proofErr w:type="gramStart"/>
      <w:r w:rsidRPr="00AA1086">
        <w:rPr>
          <w:rFonts w:ascii="Arial Narrow" w:hAnsi="Arial Narrow"/>
        </w:rPr>
        <w:t>adalah :</w:t>
      </w:r>
      <w:proofErr w:type="gramEnd"/>
      <w:r w:rsidRPr="00AA1086">
        <w:rPr>
          <w:rFonts w:ascii="Arial Narrow" w:hAnsi="Arial Narrow"/>
        </w:rPr>
        <w:t xml:space="preserve"> </w:t>
      </w:r>
    </w:p>
    <w:p w:rsidR="00D1382F" w:rsidRDefault="009462F9" w:rsidP="009462F9">
      <w:pPr>
        <w:spacing w:line="360" w:lineRule="auto"/>
        <w:ind w:left="567" w:hanging="567"/>
        <w:jc w:val="both"/>
        <w:rPr>
          <w:rFonts w:ascii="Arial Narrow" w:hAnsi="Arial Narrow"/>
        </w:rPr>
      </w:pPr>
      <w:r>
        <w:rPr>
          <w:rFonts w:ascii="Arial Narrow" w:hAnsi="Arial Narrow"/>
        </w:rPr>
        <w:t xml:space="preserve">         Sebagai dokumen </w:t>
      </w:r>
      <w:proofErr w:type="gramStart"/>
      <w:r>
        <w:rPr>
          <w:rFonts w:ascii="Arial Narrow" w:hAnsi="Arial Narrow"/>
        </w:rPr>
        <w:t>perencanaan  pembangunan</w:t>
      </w:r>
      <w:proofErr w:type="gramEnd"/>
      <w:r>
        <w:rPr>
          <w:rFonts w:ascii="Arial Narrow" w:hAnsi="Arial Narrow"/>
        </w:rPr>
        <w:t>/pengembangan dan pelaksanaan kegiatan yang dapat memberikan arah kebijakan keuangan,strategi pembangunan,arah kebijakan umum,program pembangunan sasaran sasaran stretegis dan rencana kerja yang ingin dicapai Kecamatan Colomadu Kabupaten Karanganyar.</w:t>
      </w:r>
    </w:p>
    <w:p w:rsidR="001F6546" w:rsidRPr="00AA1086" w:rsidRDefault="001F6546" w:rsidP="009462F9">
      <w:pPr>
        <w:spacing w:line="360" w:lineRule="auto"/>
        <w:ind w:left="567" w:hanging="567"/>
        <w:jc w:val="both"/>
        <w:rPr>
          <w:rFonts w:ascii="Arial Narrow" w:hAnsi="Arial Narrow"/>
        </w:rPr>
      </w:pPr>
    </w:p>
    <w:p w:rsidR="00D1382F" w:rsidRPr="00AA1086" w:rsidRDefault="00D1382F" w:rsidP="003415E1">
      <w:pPr>
        <w:spacing w:line="360" w:lineRule="auto"/>
        <w:jc w:val="both"/>
        <w:rPr>
          <w:rFonts w:ascii="Arial Narrow" w:hAnsi="Arial Narrow"/>
        </w:rPr>
      </w:pPr>
      <w:r w:rsidRPr="00AA1086">
        <w:rPr>
          <w:rFonts w:ascii="Arial Narrow" w:hAnsi="Arial Narrow"/>
        </w:rPr>
        <w:t>1.3</w:t>
      </w:r>
      <w:r w:rsidR="00C379BA" w:rsidRPr="00AA1086">
        <w:rPr>
          <w:rFonts w:ascii="Arial Narrow" w:hAnsi="Arial Narrow"/>
        </w:rPr>
        <w:t xml:space="preserve">. </w:t>
      </w:r>
      <w:r w:rsidRPr="00AA1086">
        <w:rPr>
          <w:rFonts w:ascii="Arial Narrow" w:hAnsi="Arial Narrow"/>
        </w:rPr>
        <w:t xml:space="preserve">Tujuan </w:t>
      </w:r>
    </w:p>
    <w:p w:rsidR="00C96E91" w:rsidRPr="009462F9" w:rsidRDefault="009462F9" w:rsidP="009462F9">
      <w:pPr>
        <w:spacing w:line="360" w:lineRule="auto"/>
        <w:ind w:left="720" w:hanging="294"/>
        <w:jc w:val="both"/>
        <w:rPr>
          <w:rFonts w:ascii="Arial Narrow" w:hAnsi="Arial Narrow"/>
          <w:b/>
          <w:i/>
          <w:u w:val="single"/>
        </w:rPr>
      </w:pPr>
      <w:r w:rsidRPr="009462F9">
        <w:rPr>
          <w:rFonts w:ascii="Arial Narrow" w:hAnsi="Arial Narrow"/>
          <w:b/>
          <w:i/>
          <w:u w:val="single"/>
        </w:rPr>
        <w:t>TUJUAN UMUM</w:t>
      </w:r>
    </w:p>
    <w:p w:rsidR="009462F9" w:rsidRDefault="009462F9" w:rsidP="00C46D95">
      <w:pPr>
        <w:spacing w:line="360" w:lineRule="auto"/>
        <w:ind w:left="426"/>
        <w:jc w:val="both"/>
        <w:rPr>
          <w:rFonts w:ascii="Arial Narrow" w:hAnsi="Arial Narrow"/>
        </w:rPr>
      </w:pPr>
      <w:r>
        <w:rPr>
          <w:rFonts w:ascii="Arial Narrow" w:hAnsi="Arial Narrow"/>
        </w:rPr>
        <w:t>Tujuan penyusunan Renja Kec.Colomadu</w:t>
      </w:r>
      <w:r w:rsidR="00FA2F36">
        <w:rPr>
          <w:rFonts w:ascii="Arial Narrow" w:hAnsi="Arial Narrow"/>
        </w:rPr>
        <w:t xml:space="preserve"> adalah untuk menjabarkan visi,misi dan program yang telah disusun,agar dapat dilaksanakan dan direalisasikan dalam dokumen perencanaan.Selain itu pedoman ini memudahkan dalam penentuan target indicator sasaran serta</w:t>
      </w:r>
      <w:r w:rsidR="00C46D95">
        <w:rPr>
          <w:rFonts w:ascii="Arial Narrow" w:hAnsi="Arial Narrow"/>
        </w:rPr>
        <w:t xml:space="preserve"> realisasi  pemenuhan kebutuhan pencapaian kinerja seluruh unit kerja pada Kecamatan Colomadu Kabupaten Karanganyar.</w:t>
      </w:r>
    </w:p>
    <w:p w:rsidR="001504E1" w:rsidRDefault="001504E1" w:rsidP="00C46D95">
      <w:pPr>
        <w:spacing w:line="360" w:lineRule="auto"/>
        <w:ind w:left="426"/>
        <w:jc w:val="both"/>
        <w:rPr>
          <w:rFonts w:ascii="Arial Narrow" w:hAnsi="Arial Narrow"/>
          <w:b/>
          <w:i/>
          <w:u w:val="single"/>
        </w:rPr>
      </w:pPr>
      <w:r w:rsidRPr="001504E1">
        <w:rPr>
          <w:rFonts w:ascii="Arial Narrow" w:hAnsi="Arial Narrow"/>
          <w:b/>
          <w:i/>
          <w:u w:val="single"/>
        </w:rPr>
        <w:t>TUJUAN KHUSUS</w:t>
      </w:r>
    </w:p>
    <w:p w:rsidR="001504E1" w:rsidRDefault="001504E1" w:rsidP="001504E1">
      <w:pPr>
        <w:pStyle w:val="ListParagraph"/>
        <w:numPr>
          <w:ilvl w:val="0"/>
          <w:numId w:val="20"/>
        </w:numPr>
        <w:spacing w:line="360" w:lineRule="auto"/>
        <w:jc w:val="both"/>
        <w:rPr>
          <w:rFonts w:ascii="Arial Narrow" w:hAnsi="Arial Narrow"/>
        </w:rPr>
      </w:pPr>
      <w:r>
        <w:rPr>
          <w:rFonts w:ascii="Arial Narrow" w:hAnsi="Arial Narrow"/>
        </w:rPr>
        <w:t>Diketahuinya strategi untuk pencapaian visi Kecamatan Colomadu</w:t>
      </w:r>
      <w:r w:rsidR="0020307E">
        <w:rPr>
          <w:rFonts w:ascii="Arial Narrow" w:hAnsi="Arial Narrow"/>
        </w:rPr>
        <w:t>.</w:t>
      </w:r>
    </w:p>
    <w:p w:rsidR="001504E1" w:rsidRDefault="001504E1" w:rsidP="001504E1">
      <w:pPr>
        <w:pStyle w:val="ListParagraph"/>
        <w:numPr>
          <w:ilvl w:val="0"/>
          <w:numId w:val="20"/>
        </w:numPr>
        <w:spacing w:line="360" w:lineRule="auto"/>
        <w:jc w:val="both"/>
        <w:rPr>
          <w:rFonts w:ascii="Arial Narrow" w:hAnsi="Arial Narrow"/>
        </w:rPr>
      </w:pPr>
      <w:proofErr w:type="gramStart"/>
      <w:r>
        <w:rPr>
          <w:rFonts w:ascii="Arial Narrow" w:hAnsi="Arial Narrow"/>
        </w:rPr>
        <w:t>Ditetapkannya  tujuan,sasaran</w:t>
      </w:r>
      <w:proofErr w:type="gramEnd"/>
      <w:r>
        <w:rPr>
          <w:rFonts w:ascii="Arial Narrow" w:hAnsi="Arial Narrow"/>
        </w:rPr>
        <w:t xml:space="preserve"> dan program kegiatan yang dibutuhkan dalam pelaksanaan program dan kegiatan yang dilaksanakan oleh Kecamatan Colomadu</w:t>
      </w:r>
      <w:r w:rsidR="0020307E">
        <w:rPr>
          <w:rFonts w:ascii="Arial Narrow" w:hAnsi="Arial Narrow"/>
        </w:rPr>
        <w:t>.</w:t>
      </w:r>
    </w:p>
    <w:p w:rsidR="001F6546" w:rsidRPr="001504E1" w:rsidRDefault="001F6546" w:rsidP="001F6546">
      <w:pPr>
        <w:pStyle w:val="ListParagraph"/>
        <w:spacing w:line="360" w:lineRule="auto"/>
        <w:ind w:left="786"/>
        <w:jc w:val="both"/>
        <w:rPr>
          <w:rFonts w:ascii="Arial Narrow" w:hAnsi="Arial Narrow"/>
        </w:rPr>
      </w:pPr>
    </w:p>
    <w:p w:rsidR="00C96E91" w:rsidRPr="00AA1086" w:rsidRDefault="00EC422F" w:rsidP="00EC422F">
      <w:pPr>
        <w:spacing w:line="360" w:lineRule="auto"/>
        <w:ind w:left="720" w:hanging="720"/>
        <w:jc w:val="both"/>
        <w:rPr>
          <w:rFonts w:ascii="Arial Narrow" w:hAnsi="Arial Narrow"/>
        </w:rPr>
      </w:pPr>
      <w:r>
        <w:rPr>
          <w:rFonts w:ascii="Arial Narrow" w:hAnsi="Arial Narrow"/>
        </w:rPr>
        <w:t>1.4   Sistematika Penulisan</w:t>
      </w:r>
    </w:p>
    <w:p w:rsidR="00C96E91" w:rsidRDefault="00AC4C98" w:rsidP="00AC4C98">
      <w:pPr>
        <w:spacing w:line="360" w:lineRule="auto"/>
        <w:ind w:left="426"/>
        <w:jc w:val="both"/>
        <w:rPr>
          <w:rFonts w:ascii="Arial Narrow" w:hAnsi="Arial Narrow"/>
        </w:rPr>
      </w:pPr>
      <w:r>
        <w:rPr>
          <w:rFonts w:ascii="Arial Narrow" w:hAnsi="Arial Narrow"/>
        </w:rPr>
        <w:t xml:space="preserve">Adapun langkah langkah sistematis Penyusunan Renja Kecamatan Colomadu </w:t>
      </w:r>
      <w:proofErr w:type="gramStart"/>
      <w:r>
        <w:rPr>
          <w:rFonts w:ascii="Arial Narrow" w:hAnsi="Arial Narrow"/>
        </w:rPr>
        <w:t>Tahun  2018</w:t>
      </w:r>
      <w:proofErr w:type="gramEnd"/>
      <w:r>
        <w:rPr>
          <w:rFonts w:ascii="Arial Narrow" w:hAnsi="Arial Narrow"/>
        </w:rPr>
        <w:t xml:space="preserve"> secara garis besar adalah sebagai berikut :</w:t>
      </w:r>
    </w:p>
    <w:p w:rsidR="00AC4C98" w:rsidRDefault="00AC4C98" w:rsidP="00AC4C98">
      <w:pPr>
        <w:pStyle w:val="ListParagraph"/>
        <w:numPr>
          <w:ilvl w:val="0"/>
          <w:numId w:val="21"/>
        </w:numPr>
        <w:spacing w:line="360" w:lineRule="auto"/>
        <w:jc w:val="both"/>
        <w:rPr>
          <w:rFonts w:ascii="Arial Narrow" w:hAnsi="Arial Narrow"/>
        </w:rPr>
      </w:pPr>
      <w:r>
        <w:rPr>
          <w:rFonts w:ascii="Arial Narrow" w:hAnsi="Arial Narrow"/>
        </w:rPr>
        <w:t>Melakukan penyusunan  RPJMD dan renstra Kecamatan Colomadu</w:t>
      </w:r>
    </w:p>
    <w:p w:rsidR="00AC4C98" w:rsidRDefault="00AC4C98" w:rsidP="00AC4C98">
      <w:pPr>
        <w:pStyle w:val="ListParagraph"/>
        <w:numPr>
          <w:ilvl w:val="0"/>
          <w:numId w:val="21"/>
        </w:numPr>
        <w:spacing w:line="360" w:lineRule="auto"/>
        <w:jc w:val="both"/>
        <w:rPr>
          <w:rFonts w:ascii="Arial Narrow" w:hAnsi="Arial Narrow"/>
        </w:rPr>
      </w:pPr>
      <w:r>
        <w:rPr>
          <w:rFonts w:ascii="Arial Narrow" w:hAnsi="Arial Narrow"/>
        </w:rPr>
        <w:t>Melakukan Review Rancangan awal Renja Kecamatan Colomadu</w:t>
      </w:r>
    </w:p>
    <w:p w:rsidR="00AC4C98" w:rsidRDefault="00AC4C98" w:rsidP="00AC4C98">
      <w:pPr>
        <w:pStyle w:val="ListParagraph"/>
        <w:numPr>
          <w:ilvl w:val="0"/>
          <w:numId w:val="21"/>
        </w:numPr>
        <w:spacing w:line="360" w:lineRule="auto"/>
        <w:jc w:val="both"/>
        <w:rPr>
          <w:rFonts w:ascii="Arial Narrow" w:hAnsi="Arial Narrow"/>
        </w:rPr>
      </w:pPr>
      <w:r>
        <w:rPr>
          <w:rFonts w:ascii="Arial Narrow" w:hAnsi="Arial Narrow"/>
        </w:rPr>
        <w:t>Melakukan Review Rancangan Awal renja Kecamatan Colomadu</w:t>
      </w:r>
    </w:p>
    <w:p w:rsidR="00AC4C98" w:rsidRDefault="00AC4C98" w:rsidP="00AC4C98">
      <w:pPr>
        <w:pStyle w:val="ListParagraph"/>
        <w:numPr>
          <w:ilvl w:val="0"/>
          <w:numId w:val="21"/>
        </w:numPr>
        <w:spacing w:line="360" w:lineRule="auto"/>
        <w:jc w:val="both"/>
        <w:rPr>
          <w:rFonts w:ascii="Arial Narrow" w:hAnsi="Arial Narrow"/>
        </w:rPr>
      </w:pPr>
      <w:r>
        <w:rPr>
          <w:rFonts w:ascii="Arial Narrow" w:hAnsi="Arial Narrow"/>
        </w:rPr>
        <w:t xml:space="preserve">Merumuskan  Tujuan,Kebijakan,Sasaran,Merumuskan Prioritas Program dan Kegiatan sesuai arah kebijakan dan prioritas Pembangunan Kecamatan Colomadu Tahun 2018 </w:t>
      </w:r>
    </w:p>
    <w:p w:rsidR="00AC4C98" w:rsidRDefault="00AC4C98" w:rsidP="00AC4C98">
      <w:pPr>
        <w:pStyle w:val="ListParagraph"/>
        <w:numPr>
          <w:ilvl w:val="0"/>
          <w:numId w:val="21"/>
        </w:numPr>
        <w:spacing w:line="360" w:lineRule="auto"/>
        <w:jc w:val="both"/>
        <w:rPr>
          <w:rFonts w:ascii="Arial Narrow" w:hAnsi="Arial Narrow"/>
        </w:rPr>
      </w:pPr>
      <w:r>
        <w:rPr>
          <w:rFonts w:ascii="Arial Narrow" w:hAnsi="Arial Narrow"/>
        </w:rPr>
        <w:t>Merumuskan Usulan Pagu indikatif dan prakiraan Maju</w:t>
      </w:r>
    </w:p>
    <w:p w:rsidR="00AC4C98" w:rsidRDefault="00AC4C98" w:rsidP="00AC4C98">
      <w:pPr>
        <w:pStyle w:val="ListParagraph"/>
        <w:numPr>
          <w:ilvl w:val="0"/>
          <w:numId w:val="21"/>
        </w:numPr>
        <w:spacing w:line="360" w:lineRule="auto"/>
        <w:jc w:val="both"/>
        <w:rPr>
          <w:rFonts w:ascii="Arial Narrow" w:hAnsi="Arial Narrow"/>
        </w:rPr>
      </w:pPr>
      <w:r>
        <w:rPr>
          <w:rFonts w:ascii="Arial Narrow" w:hAnsi="Arial Narrow"/>
        </w:rPr>
        <w:t xml:space="preserve">Menyusun Dokumen Rancangan </w:t>
      </w:r>
      <w:proofErr w:type="gramStart"/>
      <w:r>
        <w:rPr>
          <w:rFonts w:ascii="Arial Narrow" w:hAnsi="Arial Narrow"/>
        </w:rPr>
        <w:t>Renja  Kecamatan</w:t>
      </w:r>
      <w:proofErr w:type="gramEnd"/>
      <w:r>
        <w:rPr>
          <w:rFonts w:ascii="Arial Narrow" w:hAnsi="Arial Narrow"/>
        </w:rPr>
        <w:t xml:space="preserve"> Colomadu Tahun 2018 dengan sistematika.</w:t>
      </w:r>
    </w:p>
    <w:p w:rsidR="001F6546" w:rsidRDefault="001F6546" w:rsidP="001F6546">
      <w:pPr>
        <w:spacing w:line="360" w:lineRule="auto"/>
        <w:jc w:val="both"/>
        <w:rPr>
          <w:rFonts w:ascii="Arial Narrow" w:hAnsi="Arial Narrow"/>
        </w:rPr>
      </w:pPr>
    </w:p>
    <w:p w:rsidR="001F6546" w:rsidRDefault="001F6546" w:rsidP="001F6546">
      <w:pPr>
        <w:spacing w:line="360" w:lineRule="auto"/>
        <w:jc w:val="both"/>
        <w:rPr>
          <w:rFonts w:ascii="Arial Narrow" w:hAnsi="Arial Narrow"/>
        </w:rPr>
      </w:pPr>
    </w:p>
    <w:p w:rsidR="001F6546" w:rsidRDefault="001F6546" w:rsidP="001F6546">
      <w:pPr>
        <w:spacing w:line="360" w:lineRule="auto"/>
        <w:jc w:val="both"/>
        <w:rPr>
          <w:rFonts w:ascii="Arial Narrow" w:hAnsi="Arial Narrow"/>
        </w:rPr>
      </w:pPr>
    </w:p>
    <w:p w:rsidR="001F6546" w:rsidRDefault="001F6546" w:rsidP="001F6546">
      <w:pPr>
        <w:spacing w:line="360" w:lineRule="auto"/>
        <w:jc w:val="both"/>
        <w:rPr>
          <w:rFonts w:ascii="Arial Narrow" w:hAnsi="Arial Narrow"/>
        </w:rPr>
      </w:pPr>
    </w:p>
    <w:p w:rsidR="001F6546" w:rsidRDefault="001F6546" w:rsidP="001F6546">
      <w:pPr>
        <w:spacing w:line="360" w:lineRule="auto"/>
        <w:jc w:val="both"/>
        <w:rPr>
          <w:rFonts w:ascii="Arial Narrow" w:hAnsi="Arial Narrow"/>
        </w:rPr>
      </w:pPr>
    </w:p>
    <w:p w:rsidR="001F6546" w:rsidRDefault="001F6546" w:rsidP="001F6546">
      <w:pPr>
        <w:spacing w:line="360" w:lineRule="auto"/>
        <w:jc w:val="both"/>
        <w:rPr>
          <w:rFonts w:ascii="Arial Narrow" w:hAnsi="Arial Narrow"/>
        </w:rPr>
      </w:pPr>
    </w:p>
    <w:p w:rsidR="001F6546" w:rsidRPr="001F6546" w:rsidRDefault="001F6546" w:rsidP="001F6546">
      <w:pPr>
        <w:spacing w:line="360" w:lineRule="auto"/>
        <w:jc w:val="both"/>
        <w:rPr>
          <w:rFonts w:ascii="Arial Narrow" w:hAnsi="Arial Narrow"/>
        </w:rPr>
      </w:pPr>
    </w:p>
    <w:p w:rsidR="00666B64" w:rsidRDefault="00666B64" w:rsidP="00AC4C98">
      <w:pPr>
        <w:pStyle w:val="ListParagraph"/>
        <w:spacing w:line="360" w:lineRule="auto"/>
        <w:ind w:left="426" w:firstLine="1134"/>
        <w:jc w:val="both"/>
        <w:rPr>
          <w:rFonts w:ascii="Arial Narrow" w:hAnsi="Arial Narrow"/>
        </w:rPr>
      </w:pPr>
    </w:p>
    <w:p w:rsidR="00AC4C98" w:rsidRDefault="00AC4C98" w:rsidP="00AC4C98">
      <w:pPr>
        <w:pStyle w:val="ListParagraph"/>
        <w:spacing w:line="360" w:lineRule="auto"/>
        <w:ind w:left="426" w:firstLine="1134"/>
        <w:jc w:val="both"/>
        <w:rPr>
          <w:rFonts w:ascii="Arial Narrow" w:hAnsi="Arial Narrow"/>
        </w:rPr>
      </w:pPr>
      <w:r>
        <w:rPr>
          <w:rFonts w:ascii="Arial Narrow" w:hAnsi="Arial Narrow"/>
        </w:rPr>
        <w:t xml:space="preserve">Penyusunan Dokumen Rancangan Renja Kecamatan Colomadu Tahun 2018 dengan </w:t>
      </w:r>
      <w:proofErr w:type="gramStart"/>
      <w:r>
        <w:rPr>
          <w:rFonts w:ascii="Arial Narrow" w:hAnsi="Arial Narrow"/>
        </w:rPr>
        <w:t>Sistematika :</w:t>
      </w:r>
      <w:proofErr w:type="gramEnd"/>
    </w:p>
    <w:tbl>
      <w:tblPr>
        <w:tblStyle w:val="TableGrid"/>
        <w:tblW w:w="88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425"/>
        <w:gridCol w:w="7786"/>
      </w:tblGrid>
      <w:tr w:rsidR="00AC4C98" w:rsidTr="001F6546">
        <w:tc>
          <w:tcPr>
            <w:tcW w:w="675" w:type="dxa"/>
          </w:tcPr>
          <w:p w:rsidR="00AC4C98" w:rsidRDefault="00515649" w:rsidP="001F6546">
            <w:pPr>
              <w:pStyle w:val="ListParagraph"/>
              <w:spacing w:line="360" w:lineRule="auto"/>
              <w:ind w:left="0"/>
              <w:jc w:val="both"/>
              <w:rPr>
                <w:rFonts w:ascii="Arial Narrow" w:hAnsi="Arial Narrow"/>
              </w:rPr>
            </w:pPr>
            <w:r>
              <w:rPr>
                <w:rFonts w:ascii="Arial Narrow" w:hAnsi="Arial Narrow"/>
              </w:rPr>
              <w:t>BAB</w:t>
            </w:r>
          </w:p>
        </w:tc>
        <w:tc>
          <w:tcPr>
            <w:tcW w:w="425" w:type="dxa"/>
          </w:tcPr>
          <w:p w:rsidR="00AC4C98" w:rsidRDefault="00515649" w:rsidP="001F6546">
            <w:pPr>
              <w:pStyle w:val="ListParagraph"/>
              <w:spacing w:line="360" w:lineRule="auto"/>
              <w:ind w:left="0"/>
              <w:jc w:val="both"/>
              <w:rPr>
                <w:rFonts w:ascii="Arial Narrow" w:hAnsi="Arial Narrow"/>
              </w:rPr>
            </w:pPr>
            <w:r>
              <w:rPr>
                <w:rFonts w:ascii="Arial Narrow" w:hAnsi="Arial Narrow"/>
              </w:rPr>
              <w:t>I</w:t>
            </w:r>
          </w:p>
        </w:tc>
        <w:tc>
          <w:tcPr>
            <w:tcW w:w="7786" w:type="dxa"/>
          </w:tcPr>
          <w:p w:rsidR="00AC4C98" w:rsidRDefault="00515649" w:rsidP="001F6546">
            <w:pPr>
              <w:pStyle w:val="ListParagraph"/>
              <w:spacing w:line="360" w:lineRule="auto"/>
              <w:ind w:left="0"/>
              <w:jc w:val="both"/>
              <w:rPr>
                <w:rFonts w:ascii="Arial Narrow" w:hAnsi="Arial Narrow"/>
              </w:rPr>
            </w:pPr>
            <w:r>
              <w:rPr>
                <w:rFonts w:ascii="Arial Narrow" w:hAnsi="Arial Narrow"/>
              </w:rPr>
              <w:t>PENDAHULUAN</w:t>
            </w:r>
          </w:p>
        </w:tc>
      </w:tr>
      <w:tr w:rsidR="00515649" w:rsidTr="001F6546">
        <w:tc>
          <w:tcPr>
            <w:tcW w:w="675"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1.1.</w:t>
            </w:r>
          </w:p>
        </w:tc>
        <w:tc>
          <w:tcPr>
            <w:tcW w:w="425" w:type="dxa"/>
          </w:tcPr>
          <w:p w:rsidR="00515649" w:rsidRDefault="00515649" w:rsidP="001F6546">
            <w:pPr>
              <w:pStyle w:val="ListParagraph"/>
              <w:spacing w:line="360" w:lineRule="auto"/>
              <w:ind w:left="0"/>
              <w:jc w:val="both"/>
              <w:rPr>
                <w:rFonts w:ascii="Arial Narrow" w:hAnsi="Arial Narrow"/>
              </w:rPr>
            </w:pPr>
          </w:p>
        </w:tc>
        <w:tc>
          <w:tcPr>
            <w:tcW w:w="7786"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Latar Belakang</w:t>
            </w:r>
          </w:p>
        </w:tc>
      </w:tr>
      <w:tr w:rsidR="00515649" w:rsidTr="001F6546">
        <w:tc>
          <w:tcPr>
            <w:tcW w:w="675"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1.2.</w:t>
            </w:r>
          </w:p>
        </w:tc>
        <w:tc>
          <w:tcPr>
            <w:tcW w:w="425" w:type="dxa"/>
          </w:tcPr>
          <w:p w:rsidR="00515649" w:rsidRDefault="00515649" w:rsidP="001F6546">
            <w:pPr>
              <w:pStyle w:val="ListParagraph"/>
              <w:spacing w:line="360" w:lineRule="auto"/>
              <w:ind w:left="0"/>
              <w:jc w:val="both"/>
              <w:rPr>
                <w:rFonts w:ascii="Arial Narrow" w:hAnsi="Arial Narrow"/>
              </w:rPr>
            </w:pPr>
          </w:p>
        </w:tc>
        <w:tc>
          <w:tcPr>
            <w:tcW w:w="7786"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Landasan Hukum</w:t>
            </w:r>
          </w:p>
        </w:tc>
      </w:tr>
      <w:tr w:rsidR="00515649" w:rsidTr="001F6546">
        <w:tc>
          <w:tcPr>
            <w:tcW w:w="675"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1.3.</w:t>
            </w:r>
          </w:p>
        </w:tc>
        <w:tc>
          <w:tcPr>
            <w:tcW w:w="425" w:type="dxa"/>
          </w:tcPr>
          <w:p w:rsidR="00515649" w:rsidRDefault="00515649" w:rsidP="001F6546">
            <w:pPr>
              <w:pStyle w:val="ListParagraph"/>
              <w:spacing w:line="360" w:lineRule="auto"/>
              <w:ind w:left="0"/>
              <w:jc w:val="both"/>
              <w:rPr>
                <w:rFonts w:ascii="Arial Narrow" w:hAnsi="Arial Narrow"/>
              </w:rPr>
            </w:pPr>
          </w:p>
        </w:tc>
        <w:tc>
          <w:tcPr>
            <w:tcW w:w="7786"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Maksud dan Tujuan</w:t>
            </w:r>
          </w:p>
        </w:tc>
      </w:tr>
      <w:tr w:rsidR="00515649" w:rsidTr="001F6546">
        <w:tc>
          <w:tcPr>
            <w:tcW w:w="675"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1.4.</w:t>
            </w:r>
          </w:p>
        </w:tc>
        <w:tc>
          <w:tcPr>
            <w:tcW w:w="425" w:type="dxa"/>
          </w:tcPr>
          <w:p w:rsidR="00515649" w:rsidRDefault="00515649" w:rsidP="001F6546">
            <w:pPr>
              <w:pStyle w:val="ListParagraph"/>
              <w:spacing w:line="360" w:lineRule="auto"/>
              <w:ind w:left="0"/>
              <w:jc w:val="both"/>
              <w:rPr>
                <w:rFonts w:ascii="Arial Narrow" w:hAnsi="Arial Narrow"/>
              </w:rPr>
            </w:pPr>
          </w:p>
        </w:tc>
        <w:tc>
          <w:tcPr>
            <w:tcW w:w="7786"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Sistematika Penulisan</w:t>
            </w:r>
          </w:p>
        </w:tc>
      </w:tr>
      <w:tr w:rsidR="00515649" w:rsidTr="001F6546">
        <w:tc>
          <w:tcPr>
            <w:tcW w:w="675"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BAB</w:t>
            </w:r>
          </w:p>
        </w:tc>
        <w:tc>
          <w:tcPr>
            <w:tcW w:w="425"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II</w:t>
            </w:r>
          </w:p>
        </w:tc>
        <w:tc>
          <w:tcPr>
            <w:tcW w:w="7786"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EVALUASI DAN PELAKSANAAN RENJA PERANGKAT DAERAH</w:t>
            </w:r>
          </w:p>
        </w:tc>
      </w:tr>
      <w:tr w:rsidR="00515649" w:rsidTr="001F6546">
        <w:tc>
          <w:tcPr>
            <w:tcW w:w="675"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2.1</w:t>
            </w:r>
          </w:p>
        </w:tc>
        <w:tc>
          <w:tcPr>
            <w:tcW w:w="425" w:type="dxa"/>
          </w:tcPr>
          <w:p w:rsidR="00515649" w:rsidRDefault="00515649" w:rsidP="001F6546">
            <w:pPr>
              <w:pStyle w:val="ListParagraph"/>
              <w:spacing w:line="360" w:lineRule="auto"/>
              <w:ind w:left="0"/>
              <w:jc w:val="both"/>
              <w:rPr>
                <w:rFonts w:ascii="Arial Narrow" w:hAnsi="Arial Narrow"/>
              </w:rPr>
            </w:pPr>
          </w:p>
        </w:tc>
        <w:tc>
          <w:tcPr>
            <w:tcW w:w="7786"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Analisis Kinerja Pelayanan Perangkat Daerah</w:t>
            </w:r>
          </w:p>
        </w:tc>
      </w:tr>
      <w:tr w:rsidR="00515649" w:rsidTr="001F6546">
        <w:tc>
          <w:tcPr>
            <w:tcW w:w="675"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2.2</w:t>
            </w:r>
          </w:p>
        </w:tc>
        <w:tc>
          <w:tcPr>
            <w:tcW w:w="425" w:type="dxa"/>
          </w:tcPr>
          <w:p w:rsidR="00515649" w:rsidRDefault="00515649" w:rsidP="001F6546">
            <w:pPr>
              <w:pStyle w:val="ListParagraph"/>
              <w:spacing w:line="360" w:lineRule="auto"/>
              <w:ind w:left="0"/>
              <w:jc w:val="both"/>
              <w:rPr>
                <w:rFonts w:ascii="Arial Narrow" w:hAnsi="Arial Narrow"/>
              </w:rPr>
            </w:pPr>
          </w:p>
        </w:tc>
        <w:tc>
          <w:tcPr>
            <w:tcW w:w="7786"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Isu-Isu Penting Penyelenggaraan Tugas dan Fungsi OPD</w:t>
            </w:r>
          </w:p>
        </w:tc>
      </w:tr>
      <w:tr w:rsidR="00515649" w:rsidTr="001F6546">
        <w:tc>
          <w:tcPr>
            <w:tcW w:w="675"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2.3</w:t>
            </w:r>
          </w:p>
        </w:tc>
        <w:tc>
          <w:tcPr>
            <w:tcW w:w="425" w:type="dxa"/>
          </w:tcPr>
          <w:p w:rsidR="00515649" w:rsidRDefault="00515649" w:rsidP="001F6546">
            <w:pPr>
              <w:pStyle w:val="ListParagraph"/>
              <w:spacing w:line="360" w:lineRule="auto"/>
              <w:ind w:left="0"/>
              <w:jc w:val="both"/>
              <w:rPr>
                <w:rFonts w:ascii="Arial Narrow" w:hAnsi="Arial Narrow"/>
              </w:rPr>
            </w:pPr>
          </w:p>
        </w:tc>
        <w:tc>
          <w:tcPr>
            <w:tcW w:w="7786"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Review terhadap Rancangan Awal RKPD</w:t>
            </w:r>
          </w:p>
        </w:tc>
      </w:tr>
      <w:tr w:rsidR="00515649" w:rsidTr="001F6546">
        <w:tc>
          <w:tcPr>
            <w:tcW w:w="675"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2.4</w:t>
            </w:r>
          </w:p>
        </w:tc>
        <w:tc>
          <w:tcPr>
            <w:tcW w:w="425" w:type="dxa"/>
          </w:tcPr>
          <w:p w:rsidR="00515649" w:rsidRDefault="00515649" w:rsidP="001F6546">
            <w:pPr>
              <w:pStyle w:val="ListParagraph"/>
              <w:spacing w:line="360" w:lineRule="auto"/>
              <w:ind w:left="0"/>
              <w:jc w:val="both"/>
              <w:rPr>
                <w:rFonts w:ascii="Arial Narrow" w:hAnsi="Arial Narrow"/>
              </w:rPr>
            </w:pPr>
          </w:p>
        </w:tc>
        <w:tc>
          <w:tcPr>
            <w:tcW w:w="7786" w:type="dxa"/>
          </w:tcPr>
          <w:p w:rsidR="00515649" w:rsidRDefault="00515649" w:rsidP="001F6546">
            <w:pPr>
              <w:pStyle w:val="ListParagraph"/>
              <w:spacing w:line="360" w:lineRule="auto"/>
              <w:ind w:left="0"/>
              <w:jc w:val="both"/>
              <w:rPr>
                <w:rFonts w:ascii="Arial Narrow" w:hAnsi="Arial Narrow"/>
              </w:rPr>
            </w:pPr>
            <w:r>
              <w:rPr>
                <w:rFonts w:ascii="Arial Narrow" w:hAnsi="Arial Narrow"/>
              </w:rPr>
              <w:t xml:space="preserve">Penelaahan Usulan Program  dan </w:t>
            </w:r>
            <w:r w:rsidR="001F6546">
              <w:rPr>
                <w:rFonts w:ascii="Arial Narrow" w:hAnsi="Arial Narrow"/>
              </w:rPr>
              <w:t>Kegiatan Masyarakat</w:t>
            </w:r>
          </w:p>
        </w:tc>
      </w:tr>
      <w:tr w:rsidR="001F6546" w:rsidTr="001F6546">
        <w:tc>
          <w:tcPr>
            <w:tcW w:w="675"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 xml:space="preserve">BAB </w:t>
            </w:r>
          </w:p>
        </w:tc>
        <w:tc>
          <w:tcPr>
            <w:tcW w:w="425"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III</w:t>
            </w:r>
          </w:p>
        </w:tc>
        <w:tc>
          <w:tcPr>
            <w:tcW w:w="7786"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TUJUAN DAN SASARAN</w:t>
            </w:r>
          </w:p>
        </w:tc>
      </w:tr>
      <w:tr w:rsidR="001F6546" w:rsidTr="001F6546">
        <w:tc>
          <w:tcPr>
            <w:tcW w:w="675"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3.1</w:t>
            </w:r>
          </w:p>
        </w:tc>
        <w:tc>
          <w:tcPr>
            <w:tcW w:w="425" w:type="dxa"/>
          </w:tcPr>
          <w:p w:rsidR="001F6546" w:rsidRDefault="001F6546" w:rsidP="001F6546">
            <w:pPr>
              <w:pStyle w:val="ListParagraph"/>
              <w:spacing w:line="360" w:lineRule="auto"/>
              <w:ind w:left="0"/>
              <w:jc w:val="both"/>
              <w:rPr>
                <w:rFonts w:ascii="Arial Narrow" w:hAnsi="Arial Narrow"/>
              </w:rPr>
            </w:pPr>
          </w:p>
        </w:tc>
        <w:tc>
          <w:tcPr>
            <w:tcW w:w="7786"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Telaahan terhadap kebijakan Nasional dan Provinsi</w:t>
            </w:r>
          </w:p>
        </w:tc>
      </w:tr>
      <w:tr w:rsidR="001F6546" w:rsidTr="001F6546">
        <w:tc>
          <w:tcPr>
            <w:tcW w:w="675"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3.2</w:t>
            </w:r>
          </w:p>
        </w:tc>
        <w:tc>
          <w:tcPr>
            <w:tcW w:w="425" w:type="dxa"/>
          </w:tcPr>
          <w:p w:rsidR="001F6546" w:rsidRDefault="001F6546" w:rsidP="001F6546">
            <w:pPr>
              <w:pStyle w:val="ListParagraph"/>
              <w:spacing w:line="360" w:lineRule="auto"/>
              <w:ind w:left="0"/>
              <w:jc w:val="both"/>
              <w:rPr>
                <w:rFonts w:ascii="Arial Narrow" w:hAnsi="Arial Narrow"/>
              </w:rPr>
            </w:pPr>
          </w:p>
        </w:tc>
        <w:tc>
          <w:tcPr>
            <w:tcW w:w="7786"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Tujuan dan Sasaran Renja Perangkat Daerah</w:t>
            </w:r>
          </w:p>
        </w:tc>
      </w:tr>
      <w:tr w:rsidR="001F6546" w:rsidTr="001F6546">
        <w:tc>
          <w:tcPr>
            <w:tcW w:w="675"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BAB</w:t>
            </w:r>
          </w:p>
        </w:tc>
        <w:tc>
          <w:tcPr>
            <w:tcW w:w="425"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IV</w:t>
            </w:r>
          </w:p>
        </w:tc>
        <w:tc>
          <w:tcPr>
            <w:tcW w:w="7786"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PROGRAM DAN KEGIATAN</w:t>
            </w:r>
          </w:p>
        </w:tc>
      </w:tr>
      <w:tr w:rsidR="001F6546" w:rsidTr="001F6546">
        <w:tc>
          <w:tcPr>
            <w:tcW w:w="675"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BAB</w:t>
            </w:r>
          </w:p>
        </w:tc>
        <w:tc>
          <w:tcPr>
            <w:tcW w:w="425"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V</w:t>
            </w:r>
          </w:p>
        </w:tc>
        <w:tc>
          <w:tcPr>
            <w:tcW w:w="7786" w:type="dxa"/>
          </w:tcPr>
          <w:p w:rsidR="001F6546" w:rsidRDefault="001F6546" w:rsidP="001F6546">
            <w:pPr>
              <w:pStyle w:val="ListParagraph"/>
              <w:spacing w:line="360" w:lineRule="auto"/>
              <w:ind w:left="0"/>
              <w:jc w:val="both"/>
              <w:rPr>
                <w:rFonts w:ascii="Arial Narrow" w:hAnsi="Arial Narrow"/>
              </w:rPr>
            </w:pPr>
            <w:r>
              <w:rPr>
                <w:rFonts w:ascii="Arial Narrow" w:hAnsi="Arial Narrow"/>
              </w:rPr>
              <w:t>PENUTUP</w:t>
            </w:r>
          </w:p>
        </w:tc>
      </w:tr>
    </w:tbl>
    <w:p w:rsidR="00AC4C98" w:rsidRPr="00AC4C98" w:rsidRDefault="00AC4C98" w:rsidP="00515649">
      <w:pPr>
        <w:pStyle w:val="ListParagraph"/>
        <w:ind w:left="426"/>
        <w:jc w:val="both"/>
        <w:rPr>
          <w:rFonts w:ascii="Arial Narrow" w:hAnsi="Arial Narrow"/>
        </w:rPr>
      </w:pPr>
    </w:p>
    <w:p w:rsidR="00AC4C98" w:rsidRPr="00AA1086" w:rsidRDefault="00AC4C98" w:rsidP="00AC4C98">
      <w:pPr>
        <w:spacing w:line="360" w:lineRule="auto"/>
        <w:ind w:left="720" w:hanging="294"/>
        <w:jc w:val="both"/>
        <w:rPr>
          <w:rFonts w:ascii="Arial Narrow" w:hAnsi="Arial Narrow"/>
        </w:rPr>
      </w:pPr>
    </w:p>
    <w:p w:rsidR="00C96E91" w:rsidRPr="00AA1086" w:rsidRDefault="00C96E91" w:rsidP="00EA1149">
      <w:pPr>
        <w:spacing w:line="360" w:lineRule="auto"/>
        <w:ind w:left="720"/>
        <w:jc w:val="both"/>
        <w:rPr>
          <w:rFonts w:ascii="Arial Narrow" w:hAnsi="Arial Narrow"/>
        </w:rPr>
      </w:pPr>
    </w:p>
    <w:p w:rsidR="00C96E91" w:rsidRPr="00AA1086" w:rsidRDefault="00C96E91" w:rsidP="00EA1149">
      <w:pPr>
        <w:spacing w:line="360" w:lineRule="auto"/>
        <w:ind w:left="720"/>
        <w:jc w:val="both"/>
        <w:rPr>
          <w:rFonts w:ascii="Arial Narrow" w:hAnsi="Arial Narrow"/>
        </w:rPr>
      </w:pPr>
    </w:p>
    <w:p w:rsidR="00C96E91" w:rsidRPr="00AA1086" w:rsidRDefault="00C96E91" w:rsidP="00EA1149">
      <w:pPr>
        <w:spacing w:line="360" w:lineRule="auto"/>
        <w:ind w:left="720"/>
        <w:jc w:val="both"/>
        <w:rPr>
          <w:rFonts w:ascii="Arial Narrow" w:hAnsi="Arial Narrow"/>
        </w:rPr>
      </w:pPr>
    </w:p>
    <w:p w:rsidR="00C96E91" w:rsidRPr="00AA1086" w:rsidRDefault="00C96E91" w:rsidP="00EA1149">
      <w:pPr>
        <w:spacing w:line="360" w:lineRule="auto"/>
        <w:ind w:left="720"/>
        <w:jc w:val="both"/>
        <w:rPr>
          <w:rFonts w:ascii="Arial Narrow" w:hAnsi="Arial Narrow"/>
        </w:rPr>
      </w:pPr>
    </w:p>
    <w:p w:rsidR="00C96E91" w:rsidRPr="00AA1086" w:rsidRDefault="00C96E91" w:rsidP="00EA1149">
      <w:pPr>
        <w:spacing w:line="360" w:lineRule="auto"/>
        <w:jc w:val="both"/>
        <w:rPr>
          <w:rFonts w:ascii="Arial Narrow" w:hAnsi="Arial Narrow"/>
        </w:rPr>
      </w:pPr>
    </w:p>
    <w:p w:rsidR="00C96E91" w:rsidRPr="00AA1086" w:rsidRDefault="00C96E91" w:rsidP="00EA1149">
      <w:pPr>
        <w:spacing w:line="360" w:lineRule="auto"/>
        <w:jc w:val="both"/>
        <w:rPr>
          <w:rFonts w:ascii="Arial Narrow" w:hAnsi="Arial Narrow"/>
        </w:rPr>
      </w:pPr>
    </w:p>
    <w:p w:rsidR="00C96E91" w:rsidRPr="00AA1086" w:rsidRDefault="00C96E91" w:rsidP="00EA1149">
      <w:pPr>
        <w:spacing w:line="360" w:lineRule="auto"/>
        <w:jc w:val="both"/>
        <w:rPr>
          <w:rFonts w:ascii="Arial Narrow" w:hAnsi="Arial Narrow"/>
        </w:rPr>
      </w:pPr>
    </w:p>
    <w:p w:rsidR="00C96E91" w:rsidRPr="00AA1086" w:rsidRDefault="00C96E91" w:rsidP="00EA1149">
      <w:pPr>
        <w:spacing w:line="360" w:lineRule="auto"/>
        <w:jc w:val="both"/>
        <w:rPr>
          <w:rFonts w:ascii="Arial Narrow" w:hAnsi="Arial Narrow"/>
        </w:rPr>
      </w:pPr>
    </w:p>
    <w:p w:rsidR="00D1382F" w:rsidRPr="00AA1086" w:rsidRDefault="00D1382F" w:rsidP="00EA1149">
      <w:pPr>
        <w:spacing w:line="360" w:lineRule="auto"/>
        <w:jc w:val="both"/>
        <w:rPr>
          <w:rFonts w:ascii="Arial Narrow" w:hAnsi="Arial Narrow"/>
        </w:rPr>
      </w:pPr>
    </w:p>
    <w:p w:rsidR="003632C2" w:rsidRPr="00AA1086" w:rsidRDefault="003632C2" w:rsidP="00EA1149">
      <w:pPr>
        <w:spacing w:line="360" w:lineRule="auto"/>
        <w:jc w:val="both"/>
        <w:rPr>
          <w:rFonts w:ascii="Arial Narrow" w:hAnsi="Arial Narrow"/>
        </w:rPr>
      </w:pPr>
    </w:p>
    <w:p w:rsidR="003632C2" w:rsidRPr="00AA1086" w:rsidRDefault="003632C2" w:rsidP="00EA1149">
      <w:pPr>
        <w:spacing w:line="360" w:lineRule="auto"/>
        <w:jc w:val="both"/>
        <w:rPr>
          <w:rFonts w:ascii="Arial Narrow" w:hAnsi="Arial Narrow"/>
        </w:rPr>
      </w:pPr>
    </w:p>
    <w:p w:rsidR="003632C2" w:rsidRPr="00AA1086" w:rsidRDefault="003632C2" w:rsidP="00EA1149">
      <w:pPr>
        <w:spacing w:line="360" w:lineRule="auto"/>
        <w:jc w:val="both"/>
        <w:rPr>
          <w:rFonts w:ascii="Arial Narrow" w:hAnsi="Arial Narrow"/>
        </w:rPr>
      </w:pPr>
    </w:p>
    <w:p w:rsidR="003632C2" w:rsidRPr="00AA1086" w:rsidRDefault="003632C2" w:rsidP="00EA1149">
      <w:pPr>
        <w:spacing w:line="360" w:lineRule="auto"/>
        <w:jc w:val="both"/>
        <w:rPr>
          <w:rFonts w:ascii="Arial Narrow" w:hAnsi="Arial Narrow"/>
        </w:rPr>
      </w:pPr>
    </w:p>
    <w:p w:rsidR="003632C2" w:rsidRPr="00AA1086" w:rsidRDefault="003632C2" w:rsidP="00EA1149">
      <w:pPr>
        <w:spacing w:line="360" w:lineRule="auto"/>
        <w:jc w:val="both"/>
        <w:rPr>
          <w:rFonts w:ascii="Arial Narrow" w:hAnsi="Arial Narrow"/>
        </w:rPr>
      </w:pPr>
    </w:p>
    <w:p w:rsidR="003632C2" w:rsidRPr="00AA1086" w:rsidRDefault="003632C2" w:rsidP="00EA1149">
      <w:pPr>
        <w:spacing w:line="360" w:lineRule="auto"/>
        <w:jc w:val="both"/>
        <w:rPr>
          <w:rFonts w:ascii="Arial Narrow" w:hAnsi="Arial Narrow"/>
        </w:rPr>
      </w:pPr>
    </w:p>
    <w:p w:rsidR="003632C2" w:rsidRPr="00AA1086" w:rsidRDefault="003632C2" w:rsidP="00EA1149">
      <w:pPr>
        <w:spacing w:line="360" w:lineRule="auto"/>
        <w:jc w:val="both"/>
        <w:rPr>
          <w:rFonts w:ascii="Arial Narrow" w:hAnsi="Arial Narrow"/>
        </w:rPr>
      </w:pPr>
    </w:p>
    <w:p w:rsidR="003632C2" w:rsidRPr="00AA1086" w:rsidRDefault="003632C2" w:rsidP="00EA1149">
      <w:pPr>
        <w:spacing w:line="360" w:lineRule="auto"/>
        <w:jc w:val="both"/>
        <w:rPr>
          <w:rFonts w:ascii="Arial Narrow" w:hAnsi="Arial Narrow"/>
        </w:rPr>
      </w:pPr>
    </w:p>
    <w:p w:rsidR="003632C2" w:rsidRPr="00AA1086" w:rsidRDefault="003632C2" w:rsidP="00EA1149">
      <w:pPr>
        <w:spacing w:line="360" w:lineRule="auto"/>
        <w:jc w:val="both"/>
        <w:rPr>
          <w:rFonts w:ascii="Arial Narrow" w:hAnsi="Arial Narrow"/>
        </w:rPr>
      </w:pPr>
    </w:p>
    <w:p w:rsidR="003415E1" w:rsidRPr="00AA1086" w:rsidRDefault="003415E1" w:rsidP="00EA1149">
      <w:pPr>
        <w:spacing w:line="360" w:lineRule="auto"/>
        <w:jc w:val="both"/>
        <w:rPr>
          <w:rFonts w:ascii="Arial Narrow" w:hAnsi="Arial Narrow"/>
        </w:rPr>
      </w:pPr>
    </w:p>
    <w:p w:rsidR="00C96E91" w:rsidRPr="00AA1086" w:rsidRDefault="00C96E91" w:rsidP="00C379BA">
      <w:pPr>
        <w:spacing w:line="360" w:lineRule="auto"/>
        <w:jc w:val="center"/>
        <w:rPr>
          <w:rFonts w:ascii="Arial Narrow" w:hAnsi="Arial Narrow"/>
          <w:b/>
        </w:rPr>
      </w:pPr>
      <w:r w:rsidRPr="00AA1086">
        <w:rPr>
          <w:rFonts w:ascii="Arial Narrow" w:hAnsi="Arial Narrow"/>
          <w:b/>
        </w:rPr>
        <w:t>BAB II</w:t>
      </w:r>
    </w:p>
    <w:p w:rsidR="00C96E91" w:rsidRPr="00AA1086" w:rsidRDefault="00C96E91" w:rsidP="00C379BA">
      <w:pPr>
        <w:spacing w:line="360" w:lineRule="auto"/>
        <w:jc w:val="center"/>
        <w:rPr>
          <w:rFonts w:ascii="Arial Narrow" w:hAnsi="Arial Narrow"/>
          <w:b/>
        </w:rPr>
      </w:pPr>
    </w:p>
    <w:p w:rsidR="00C96E91" w:rsidRPr="00AA1086" w:rsidRDefault="00C96E91" w:rsidP="00C379BA">
      <w:pPr>
        <w:spacing w:line="360" w:lineRule="auto"/>
        <w:jc w:val="center"/>
        <w:rPr>
          <w:rFonts w:ascii="Arial Narrow" w:hAnsi="Arial Narrow"/>
          <w:b/>
        </w:rPr>
      </w:pPr>
      <w:r w:rsidRPr="00AA1086">
        <w:rPr>
          <w:rFonts w:ascii="Arial Narrow" w:hAnsi="Arial Narrow"/>
          <w:b/>
        </w:rPr>
        <w:t xml:space="preserve">EVALUASI PELAKSANAAN RENCANA KERJA </w:t>
      </w:r>
      <w:r w:rsidR="006461B4">
        <w:rPr>
          <w:rFonts w:ascii="Arial Narrow" w:hAnsi="Arial Narrow"/>
          <w:b/>
        </w:rPr>
        <w:t>PERANGKAT DAERAH</w:t>
      </w:r>
    </w:p>
    <w:p w:rsidR="00C74C60" w:rsidRPr="00AA1086" w:rsidRDefault="00C74C60" w:rsidP="00C379BA">
      <w:pPr>
        <w:spacing w:line="360" w:lineRule="auto"/>
        <w:jc w:val="center"/>
        <w:rPr>
          <w:rFonts w:ascii="Arial Narrow" w:hAnsi="Arial Narrow"/>
          <w:b/>
        </w:rPr>
      </w:pPr>
    </w:p>
    <w:p w:rsidR="00C96E91" w:rsidRPr="00AA1086" w:rsidRDefault="00C96E91" w:rsidP="00C379BA">
      <w:pPr>
        <w:spacing w:line="360" w:lineRule="auto"/>
        <w:jc w:val="center"/>
        <w:rPr>
          <w:rFonts w:ascii="Arial Narrow" w:hAnsi="Arial Narrow"/>
        </w:rPr>
      </w:pPr>
    </w:p>
    <w:p w:rsidR="00C96E91" w:rsidRPr="00AA1086" w:rsidRDefault="00C96E91" w:rsidP="00EA1149">
      <w:pPr>
        <w:spacing w:line="360" w:lineRule="auto"/>
        <w:ind w:firstLine="720"/>
        <w:jc w:val="both"/>
        <w:rPr>
          <w:rFonts w:ascii="Arial Narrow" w:hAnsi="Arial Narrow"/>
        </w:rPr>
      </w:pPr>
      <w:r w:rsidRPr="00AA1086">
        <w:rPr>
          <w:rFonts w:ascii="Arial Narrow" w:hAnsi="Arial Narrow"/>
        </w:rPr>
        <w:t>Bahwa untuk mengetahui keberhasilah suatu kegi</w:t>
      </w:r>
      <w:r w:rsidR="003415E1" w:rsidRPr="00AA1086">
        <w:rPr>
          <w:rFonts w:ascii="Arial Narrow" w:hAnsi="Arial Narrow"/>
        </w:rPr>
        <w:t>a</w:t>
      </w:r>
      <w:r w:rsidRPr="00AA1086">
        <w:rPr>
          <w:rFonts w:ascii="Arial Narrow" w:hAnsi="Arial Narrow"/>
        </w:rPr>
        <w:t xml:space="preserve">tan diperlukan evaluasi sehingga dapat diketahui keberhasilan maupun hambatan, untuk pelaksanaan Program Kegiatan khususnya di Kecamatan </w:t>
      </w:r>
      <w:r w:rsidR="0047782E">
        <w:rPr>
          <w:rFonts w:ascii="Arial Narrow" w:hAnsi="Arial Narrow"/>
        </w:rPr>
        <w:t>Colomadu</w:t>
      </w:r>
      <w:r w:rsidR="00472F16">
        <w:rPr>
          <w:rFonts w:ascii="Arial Narrow" w:hAnsi="Arial Narrow"/>
        </w:rPr>
        <w:t xml:space="preserve"> T</w:t>
      </w:r>
      <w:r w:rsidRPr="00AA1086">
        <w:rPr>
          <w:rFonts w:ascii="Arial Narrow" w:hAnsi="Arial Narrow"/>
        </w:rPr>
        <w:t>ahun 20</w:t>
      </w:r>
      <w:r w:rsidR="00B862E8" w:rsidRPr="00AA1086">
        <w:rPr>
          <w:rFonts w:ascii="Arial Narrow" w:hAnsi="Arial Narrow"/>
        </w:rPr>
        <w:t>1</w:t>
      </w:r>
      <w:r w:rsidR="00472F16">
        <w:rPr>
          <w:rFonts w:ascii="Arial Narrow" w:hAnsi="Arial Narrow"/>
        </w:rPr>
        <w:t>8</w:t>
      </w:r>
      <w:r w:rsidRPr="00AA1086">
        <w:rPr>
          <w:rFonts w:ascii="Arial Narrow" w:hAnsi="Arial Narrow"/>
        </w:rPr>
        <w:t xml:space="preserve"> secara umum dapat dilaksanakan dengan baik meskipun masih banyak dijumpai kekurangan dan permasalahan yang terjadi. </w:t>
      </w:r>
      <w:proofErr w:type="gramStart"/>
      <w:r w:rsidRPr="00AA1086">
        <w:rPr>
          <w:rFonts w:ascii="Arial Narrow" w:hAnsi="Arial Narrow"/>
        </w:rPr>
        <w:t xml:space="preserve">Sedangkan Program dan Kegiatan yang dilaksanakan pada tahun </w:t>
      </w:r>
      <w:r w:rsidR="00B862E8" w:rsidRPr="00AA1086">
        <w:rPr>
          <w:rFonts w:ascii="Arial Narrow" w:hAnsi="Arial Narrow"/>
        </w:rPr>
        <w:t>201</w:t>
      </w:r>
      <w:r w:rsidR="00472F16">
        <w:rPr>
          <w:rFonts w:ascii="Arial Narrow" w:hAnsi="Arial Narrow"/>
        </w:rPr>
        <w:t>8</w:t>
      </w:r>
      <w:r w:rsidRPr="00AA1086">
        <w:rPr>
          <w:rFonts w:ascii="Arial Narrow" w:hAnsi="Arial Narrow"/>
        </w:rPr>
        <w:t xml:space="preserve"> masih mengacu pada rencana kerja tahun 20</w:t>
      </w:r>
      <w:r w:rsidR="00B862E8" w:rsidRPr="00AA1086">
        <w:rPr>
          <w:rFonts w:ascii="Arial Narrow" w:hAnsi="Arial Narrow"/>
        </w:rPr>
        <w:t>1</w:t>
      </w:r>
      <w:r w:rsidR="00472F16">
        <w:rPr>
          <w:rFonts w:ascii="Arial Narrow" w:hAnsi="Arial Narrow"/>
        </w:rPr>
        <w:t>7</w:t>
      </w:r>
      <w:r w:rsidRPr="00AA1086">
        <w:rPr>
          <w:rFonts w:ascii="Arial Narrow" w:hAnsi="Arial Narrow"/>
        </w:rPr>
        <w:t>.</w:t>
      </w:r>
      <w:proofErr w:type="gramEnd"/>
    </w:p>
    <w:p w:rsidR="00C96E91" w:rsidRPr="00AA1086" w:rsidRDefault="00C96E91" w:rsidP="00EA1149">
      <w:pPr>
        <w:spacing w:line="360" w:lineRule="auto"/>
        <w:ind w:firstLine="720"/>
        <w:jc w:val="both"/>
        <w:rPr>
          <w:rFonts w:ascii="Arial Narrow" w:hAnsi="Arial Narrow"/>
        </w:rPr>
      </w:pPr>
      <w:proofErr w:type="gramStart"/>
      <w:r w:rsidRPr="00AA1086">
        <w:rPr>
          <w:rFonts w:ascii="Arial Narrow" w:hAnsi="Arial Narrow"/>
        </w:rPr>
        <w:t>Dalam melaksanakan program kegiatan tersebut pada umumnya dan secara keseluruhan sering mengalami beberapa hambatan sehingga segala kegiatan tidak bisa berjalan secar</w:t>
      </w:r>
      <w:r w:rsidR="003415E1" w:rsidRPr="00AA1086">
        <w:rPr>
          <w:rFonts w:ascii="Arial Narrow" w:hAnsi="Arial Narrow"/>
        </w:rPr>
        <w:t>a</w:t>
      </w:r>
      <w:r w:rsidRPr="00AA1086">
        <w:rPr>
          <w:rFonts w:ascii="Arial Narrow" w:hAnsi="Arial Narrow"/>
        </w:rPr>
        <w:t xml:space="preserve"> maksimal.</w:t>
      </w:r>
      <w:proofErr w:type="gramEnd"/>
      <w:r w:rsidRPr="00AA1086">
        <w:rPr>
          <w:rFonts w:ascii="Arial Narrow" w:hAnsi="Arial Narrow"/>
        </w:rPr>
        <w:t xml:space="preserve"> Hal mendasar yang menjadi permasalahan biasanya menyangkut anggaran terutama kelambatan pencairan dana kegiatan yang pada akhirnya segala kegiatan yang sudah direncanakan tidak dapat berjalan sesuai yang direncanakan, hal tersebut disebabkan sistem pengelolaan keuangan </w:t>
      </w:r>
      <w:proofErr w:type="gramStart"/>
      <w:r w:rsidRPr="00AA1086">
        <w:rPr>
          <w:rFonts w:ascii="Arial Narrow" w:hAnsi="Arial Narrow"/>
        </w:rPr>
        <w:t>di  daerah</w:t>
      </w:r>
      <w:proofErr w:type="gramEnd"/>
      <w:r w:rsidRPr="00AA1086">
        <w:rPr>
          <w:rFonts w:ascii="Arial Narrow" w:hAnsi="Arial Narrow"/>
        </w:rPr>
        <w:t xml:space="preserve"> sangatlah rumit sehingga perlu ada pemahaman lebih lanjut terhadap peraturan yang menjadi dasar pelaksanaan.</w:t>
      </w:r>
    </w:p>
    <w:p w:rsidR="00C379BA" w:rsidRPr="00AA1086" w:rsidRDefault="00C379BA" w:rsidP="00EA1149">
      <w:pPr>
        <w:spacing w:line="360" w:lineRule="auto"/>
        <w:ind w:firstLine="720"/>
        <w:jc w:val="both"/>
        <w:rPr>
          <w:rFonts w:ascii="Arial Narrow" w:hAnsi="Arial Narrow"/>
        </w:rPr>
      </w:pPr>
    </w:p>
    <w:p w:rsidR="00C96E91" w:rsidRPr="00AA1086" w:rsidRDefault="00C96E91" w:rsidP="003415E1">
      <w:pPr>
        <w:spacing w:line="360" w:lineRule="auto"/>
        <w:jc w:val="both"/>
        <w:rPr>
          <w:rFonts w:ascii="Arial Narrow" w:hAnsi="Arial Narrow"/>
        </w:rPr>
      </w:pPr>
      <w:r w:rsidRPr="00AA1086">
        <w:rPr>
          <w:rFonts w:ascii="Arial Narrow" w:hAnsi="Arial Narrow"/>
        </w:rPr>
        <w:t>2.1</w:t>
      </w:r>
      <w:proofErr w:type="gramStart"/>
      <w:r w:rsidR="00C379BA" w:rsidRPr="00AA1086">
        <w:rPr>
          <w:rFonts w:ascii="Arial Narrow" w:hAnsi="Arial Narrow"/>
        </w:rPr>
        <w:t xml:space="preserve">. </w:t>
      </w:r>
      <w:r w:rsidRPr="00AA1086">
        <w:rPr>
          <w:rFonts w:ascii="Arial Narrow" w:hAnsi="Arial Narrow"/>
        </w:rPr>
        <w:t xml:space="preserve"> Kondisi</w:t>
      </w:r>
      <w:proofErr w:type="gramEnd"/>
      <w:r w:rsidRPr="00AA1086">
        <w:rPr>
          <w:rFonts w:ascii="Arial Narrow" w:hAnsi="Arial Narrow"/>
        </w:rPr>
        <w:t xml:space="preserve"> Pelayanan </w:t>
      </w:r>
      <w:r w:rsidR="0047782E">
        <w:rPr>
          <w:rFonts w:ascii="Arial Narrow" w:hAnsi="Arial Narrow"/>
        </w:rPr>
        <w:t>OPD</w:t>
      </w:r>
    </w:p>
    <w:p w:rsidR="00C96E91" w:rsidRPr="00AA1086" w:rsidRDefault="00C96E91" w:rsidP="003415E1">
      <w:pPr>
        <w:spacing w:line="360" w:lineRule="auto"/>
        <w:ind w:left="513" w:firstLine="720"/>
        <w:jc w:val="both"/>
        <w:rPr>
          <w:rFonts w:ascii="Arial Narrow" w:hAnsi="Arial Narrow"/>
        </w:rPr>
      </w:pPr>
      <w:r w:rsidRPr="00AA1086">
        <w:rPr>
          <w:rFonts w:ascii="Arial Narrow" w:hAnsi="Arial Narrow"/>
        </w:rPr>
        <w:t xml:space="preserve">Sesuai dengan tugas dan fungsi Pemerintahan Kecamatan </w:t>
      </w:r>
      <w:r w:rsidR="0047782E">
        <w:rPr>
          <w:rFonts w:ascii="Arial Narrow" w:hAnsi="Arial Narrow"/>
        </w:rPr>
        <w:t>Colomadu</w:t>
      </w:r>
      <w:r w:rsidRPr="00AA1086">
        <w:rPr>
          <w:rFonts w:ascii="Arial Narrow" w:hAnsi="Arial Narrow"/>
        </w:rPr>
        <w:t xml:space="preserve"> khususnya dalam hal pelayanan kepada masyarakat secara umum sudah berjalan dengan baik, namum dalam mewujudkan pelayanan yang baik tersebut masih dijump</w:t>
      </w:r>
      <w:r w:rsidR="00472F16">
        <w:rPr>
          <w:rFonts w:ascii="Arial Narrow" w:hAnsi="Arial Narrow"/>
        </w:rPr>
        <w:t>a</w:t>
      </w:r>
      <w:r w:rsidRPr="00AA1086">
        <w:rPr>
          <w:rFonts w:ascii="Arial Narrow" w:hAnsi="Arial Narrow"/>
        </w:rPr>
        <w:t>i permasalahan dari masyarakat terutama m</w:t>
      </w:r>
      <w:r w:rsidR="003415E1" w:rsidRPr="00AA1086">
        <w:rPr>
          <w:rFonts w:ascii="Arial Narrow" w:hAnsi="Arial Narrow"/>
        </w:rPr>
        <w:t>e</w:t>
      </w:r>
      <w:r w:rsidRPr="00AA1086">
        <w:rPr>
          <w:rFonts w:ascii="Arial Narrow" w:hAnsi="Arial Narrow"/>
        </w:rPr>
        <w:t xml:space="preserve">nyikapi proses pembuatan kartu tanda penduduk </w:t>
      </w:r>
      <w:r w:rsidR="00154030" w:rsidRPr="00AA1086">
        <w:rPr>
          <w:rFonts w:ascii="Arial Narrow" w:hAnsi="Arial Narrow"/>
        </w:rPr>
        <w:t>(KTP) dan Kartu Keluarga (KK) yang menjadi tuntutan warga untuk bis</w:t>
      </w:r>
      <w:r w:rsidR="003415E1" w:rsidRPr="00AA1086">
        <w:rPr>
          <w:rFonts w:ascii="Arial Narrow" w:hAnsi="Arial Narrow"/>
        </w:rPr>
        <w:t xml:space="preserve">a </w:t>
      </w:r>
      <w:r w:rsidR="00154030" w:rsidRPr="00AA1086">
        <w:rPr>
          <w:rFonts w:ascii="Arial Narrow" w:hAnsi="Arial Narrow"/>
        </w:rPr>
        <w:t xml:space="preserve">langsung jadi, padahal permintaan untuk pembuatan KTP dan KK di Kecamatan sangatlah tinggi sedangkan personil operator dan sarananya terbatas sehingga terjadi kelambatan dalam pelayanan pembuatan KK dan KTP selain itu juga karena hingga saat ini belum ada ketetapan pasti standard pelayanan minimal di Kabupaten Karanganyar. </w:t>
      </w:r>
    </w:p>
    <w:p w:rsidR="00154030" w:rsidRPr="00AA1086" w:rsidRDefault="00154030" w:rsidP="003415E1">
      <w:pPr>
        <w:spacing w:line="360" w:lineRule="auto"/>
        <w:ind w:left="1254"/>
        <w:jc w:val="both"/>
        <w:rPr>
          <w:rFonts w:ascii="Arial Narrow" w:hAnsi="Arial Narrow"/>
        </w:rPr>
      </w:pPr>
      <w:r w:rsidRPr="00AA1086">
        <w:rPr>
          <w:rFonts w:ascii="Arial Narrow" w:hAnsi="Arial Narrow"/>
        </w:rPr>
        <w:t xml:space="preserve">Untuk Kecamatan </w:t>
      </w:r>
      <w:r w:rsidR="0047782E">
        <w:rPr>
          <w:rFonts w:ascii="Arial Narrow" w:hAnsi="Arial Narrow"/>
        </w:rPr>
        <w:t>Colomadu</w:t>
      </w:r>
      <w:r w:rsidRPr="00AA1086">
        <w:rPr>
          <w:rFonts w:ascii="Arial Narrow" w:hAnsi="Arial Narrow"/>
        </w:rPr>
        <w:t xml:space="preserve"> pelayanan yang diterapkan </w:t>
      </w:r>
      <w:proofErr w:type="gramStart"/>
      <w:r w:rsidRPr="00AA1086">
        <w:rPr>
          <w:rFonts w:ascii="Arial Narrow" w:hAnsi="Arial Narrow"/>
        </w:rPr>
        <w:t>meluputi :</w:t>
      </w:r>
      <w:proofErr w:type="gramEnd"/>
      <w:r w:rsidRPr="00AA1086">
        <w:rPr>
          <w:rFonts w:ascii="Arial Narrow" w:hAnsi="Arial Narrow"/>
        </w:rPr>
        <w:t xml:space="preserve"> </w:t>
      </w:r>
    </w:p>
    <w:p w:rsidR="00154030" w:rsidRPr="00AA1086" w:rsidRDefault="00154030" w:rsidP="003415E1">
      <w:pPr>
        <w:numPr>
          <w:ilvl w:val="0"/>
          <w:numId w:val="14"/>
        </w:numPr>
        <w:tabs>
          <w:tab w:val="clear" w:pos="720"/>
        </w:tabs>
        <w:spacing w:line="360" w:lineRule="auto"/>
        <w:ind w:left="969"/>
        <w:jc w:val="both"/>
        <w:rPr>
          <w:rFonts w:ascii="Arial Narrow" w:hAnsi="Arial Narrow"/>
        </w:rPr>
      </w:pPr>
      <w:r w:rsidRPr="00AA1086">
        <w:rPr>
          <w:rFonts w:ascii="Arial Narrow" w:hAnsi="Arial Narrow"/>
        </w:rPr>
        <w:t>Pelayanan KTP dan KK</w:t>
      </w:r>
    </w:p>
    <w:p w:rsidR="00154030" w:rsidRPr="00AA1086" w:rsidRDefault="00154030" w:rsidP="003415E1">
      <w:pPr>
        <w:numPr>
          <w:ilvl w:val="0"/>
          <w:numId w:val="14"/>
        </w:numPr>
        <w:tabs>
          <w:tab w:val="clear" w:pos="720"/>
        </w:tabs>
        <w:spacing w:line="360" w:lineRule="auto"/>
        <w:ind w:left="969"/>
        <w:jc w:val="both"/>
        <w:rPr>
          <w:rFonts w:ascii="Arial Narrow" w:hAnsi="Arial Narrow"/>
        </w:rPr>
      </w:pPr>
      <w:r w:rsidRPr="00AA1086">
        <w:rPr>
          <w:rFonts w:ascii="Arial Narrow" w:hAnsi="Arial Narrow"/>
        </w:rPr>
        <w:t xml:space="preserve">Pelayanan surat menyurat dan rekomendasi </w:t>
      </w:r>
    </w:p>
    <w:p w:rsidR="00154030" w:rsidRPr="00AA1086" w:rsidRDefault="00154030" w:rsidP="003415E1">
      <w:pPr>
        <w:numPr>
          <w:ilvl w:val="0"/>
          <w:numId w:val="14"/>
        </w:numPr>
        <w:tabs>
          <w:tab w:val="clear" w:pos="720"/>
        </w:tabs>
        <w:spacing w:line="360" w:lineRule="auto"/>
        <w:ind w:left="969"/>
        <w:jc w:val="both"/>
        <w:rPr>
          <w:rFonts w:ascii="Arial Narrow" w:hAnsi="Arial Narrow"/>
        </w:rPr>
      </w:pPr>
      <w:r w:rsidRPr="00AA1086">
        <w:rPr>
          <w:rFonts w:ascii="Arial Narrow" w:hAnsi="Arial Narrow"/>
        </w:rPr>
        <w:t>Perijinan dan perjamuan.</w:t>
      </w:r>
    </w:p>
    <w:p w:rsidR="00B74724" w:rsidRPr="00AA1086" w:rsidRDefault="00B74724" w:rsidP="00627027">
      <w:pPr>
        <w:spacing w:line="360" w:lineRule="auto"/>
        <w:jc w:val="both"/>
        <w:rPr>
          <w:rFonts w:ascii="Arial Narrow" w:hAnsi="Arial Narrow"/>
        </w:rPr>
      </w:pPr>
    </w:p>
    <w:p w:rsidR="00C379BA" w:rsidRDefault="00C379BA" w:rsidP="00C379BA">
      <w:pPr>
        <w:spacing w:line="360" w:lineRule="auto"/>
        <w:jc w:val="both"/>
        <w:rPr>
          <w:rFonts w:ascii="Arial Narrow" w:hAnsi="Arial Narrow"/>
        </w:rPr>
      </w:pPr>
    </w:p>
    <w:p w:rsidR="00472F16" w:rsidRDefault="00472F16" w:rsidP="00C379BA">
      <w:pPr>
        <w:spacing w:line="360" w:lineRule="auto"/>
        <w:jc w:val="both"/>
        <w:rPr>
          <w:rFonts w:ascii="Arial Narrow" w:hAnsi="Arial Narrow"/>
        </w:rPr>
      </w:pPr>
    </w:p>
    <w:p w:rsidR="00472F16" w:rsidRPr="00AA1086" w:rsidRDefault="00472F16" w:rsidP="00C379BA">
      <w:pPr>
        <w:spacing w:line="360" w:lineRule="auto"/>
        <w:jc w:val="both"/>
        <w:rPr>
          <w:rFonts w:ascii="Arial Narrow" w:hAnsi="Arial Narrow"/>
        </w:rPr>
      </w:pPr>
    </w:p>
    <w:p w:rsidR="00154030" w:rsidRPr="00AA1086" w:rsidRDefault="00154030" w:rsidP="003415E1">
      <w:pPr>
        <w:spacing w:line="360" w:lineRule="auto"/>
        <w:jc w:val="both"/>
        <w:rPr>
          <w:rFonts w:ascii="Arial Narrow" w:hAnsi="Arial Narrow"/>
        </w:rPr>
      </w:pPr>
      <w:r w:rsidRPr="00AA1086">
        <w:rPr>
          <w:rFonts w:ascii="Arial Narrow" w:hAnsi="Arial Narrow"/>
        </w:rPr>
        <w:t>2.2</w:t>
      </w:r>
      <w:proofErr w:type="gramStart"/>
      <w:r w:rsidR="00C379BA" w:rsidRPr="00AA1086">
        <w:rPr>
          <w:rFonts w:ascii="Arial Narrow" w:hAnsi="Arial Narrow"/>
        </w:rPr>
        <w:t xml:space="preserve">. </w:t>
      </w:r>
      <w:r w:rsidRPr="00AA1086">
        <w:rPr>
          <w:rFonts w:ascii="Arial Narrow" w:hAnsi="Arial Narrow"/>
        </w:rPr>
        <w:t xml:space="preserve"> Permasalahan</w:t>
      </w:r>
      <w:proofErr w:type="gramEnd"/>
      <w:r w:rsidRPr="00AA1086">
        <w:rPr>
          <w:rFonts w:ascii="Arial Narrow" w:hAnsi="Arial Narrow"/>
        </w:rPr>
        <w:t xml:space="preserve"> Pelayanan </w:t>
      </w:r>
      <w:r w:rsidR="0047782E">
        <w:rPr>
          <w:rFonts w:ascii="Arial Narrow" w:hAnsi="Arial Narrow"/>
        </w:rPr>
        <w:t>OPD</w:t>
      </w:r>
    </w:p>
    <w:p w:rsidR="00C379BA" w:rsidRPr="00AA1086" w:rsidRDefault="00154030" w:rsidP="003415E1">
      <w:pPr>
        <w:spacing w:line="360" w:lineRule="auto"/>
        <w:ind w:left="513" w:firstLine="720"/>
        <w:jc w:val="both"/>
        <w:rPr>
          <w:rFonts w:ascii="Arial Narrow" w:hAnsi="Arial Narrow"/>
        </w:rPr>
      </w:pPr>
      <w:proofErr w:type="gramStart"/>
      <w:r w:rsidRPr="00AA1086">
        <w:rPr>
          <w:rFonts w:ascii="Arial Narrow" w:hAnsi="Arial Narrow"/>
        </w:rPr>
        <w:t xml:space="preserve">Permasalahan pelayanan yang ada pada Satuan Kerja Perangkat Daerah Kecamatan </w:t>
      </w:r>
      <w:r w:rsidR="0047782E">
        <w:rPr>
          <w:rFonts w:ascii="Arial Narrow" w:hAnsi="Arial Narrow"/>
        </w:rPr>
        <w:t>Colomadu</w:t>
      </w:r>
      <w:r w:rsidRPr="00AA1086">
        <w:rPr>
          <w:rFonts w:ascii="Arial Narrow" w:hAnsi="Arial Narrow"/>
        </w:rPr>
        <w:t xml:space="preserve"> pada umumnya semakin berkurangnya kewenangan yang diberikan kepada Camat.</w:t>
      </w:r>
      <w:proofErr w:type="gramEnd"/>
      <w:r w:rsidRPr="00AA1086">
        <w:rPr>
          <w:rFonts w:ascii="Arial Narrow" w:hAnsi="Arial Narrow"/>
        </w:rPr>
        <w:t xml:space="preserve"> Salah satu contoh adalah dalam pelayanan pembuatan KK dan KTP,</w:t>
      </w:r>
      <w:r w:rsidR="00C84FF2" w:rsidRPr="00AA1086">
        <w:rPr>
          <w:rFonts w:ascii="Arial Narrow" w:hAnsi="Arial Narrow"/>
        </w:rPr>
        <w:t xml:space="preserve"> dalam proses pembuatan KTP dan KK penandatangannya </w:t>
      </w:r>
      <w:r w:rsidR="00472F16">
        <w:rPr>
          <w:rFonts w:ascii="Arial Narrow" w:hAnsi="Arial Narrow"/>
        </w:rPr>
        <w:t>tidak</w:t>
      </w:r>
      <w:r w:rsidR="00C84FF2" w:rsidRPr="00AA1086">
        <w:rPr>
          <w:rFonts w:ascii="Arial Narrow" w:hAnsi="Arial Narrow"/>
        </w:rPr>
        <w:t xml:space="preserve"> didelegasikan atau </w:t>
      </w:r>
      <w:r w:rsidR="00472F16">
        <w:rPr>
          <w:rFonts w:ascii="Arial Narrow" w:hAnsi="Arial Narrow"/>
        </w:rPr>
        <w:t xml:space="preserve">bukan </w:t>
      </w:r>
      <w:r w:rsidR="00C84FF2" w:rsidRPr="00AA1086">
        <w:rPr>
          <w:rFonts w:ascii="Arial Narrow" w:hAnsi="Arial Narrow"/>
        </w:rPr>
        <w:t xml:space="preserve">menjadi kewenangan camat, </w:t>
      </w:r>
      <w:r w:rsidR="00472F16">
        <w:rPr>
          <w:rFonts w:ascii="Arial Narrow" w:hAnsi="Arial Narrow"/>
        </w:rPr>
        <w:t xml:space="preserve">sedangkan </w:t>
      </w:r>
      <w:r w:rsidR="00C84FF2" w:rsidRPr="00AA1086">
        <w:rPr>
          <w:rFonts w:ascii="Arial Narrow" w:hAnsi="Arial Narrow"/>
        </w:rPr>
        <w:t xml:space="preserve"> </w:t>
      </w:r>
      <w:r w:rsidR="00472F16">
        <w:rPr>
          <w:rFonts w:ascii="Arial Narrow" w:hAnsi="Arial Narrow"/>
        </w:rPr>
        <w:t>d</w:t>
      </w:r>
      <w:r w:rsidR="00C84FF2" w:rsidRPr="00AA1086">
        <w:rPr>
          <w:rFonts w:ascii="Arial Narrow" w:hAnsi="Arial Narrow"/>
        </w:rPr>
        <w:t>ari teknis terutama menyangkut anggaran dan operasional peralatan masih jadi</w:t>
      </w:r>
      <w:r w:rsidR="00472F16">
        <w:rPr>
          <w:rFonts w:ascii="Arial Narrow" w:hAnsi="Arial Narrow"/>
        </w:rPr>
        <w:t xml:space="preserve"> kewenangan Dinas Kependudukan</w:t>
      </w:r>
      <w:r w:rsidR="00C84FF2" w:rsidRPr="00AA1086">
        <w:rPr>
          <w:rFonts w:ascii="Arial Narrow" w:hAnsi="Arial Narrow"/>
        </w:rPr>
        <w:t xml:space="preserve"> dan </w:t>
      </w:r>
      <w:r w:rsidR="00472F16">
        <w:rPr>
          <w:rFonts w:ascii="Arial Narrow" w:hAnsi="Arial Narrow"/>
        </w:rPr>
        <w:t>Pencatatan Sipil</w:t>
      </w:r>
      <w:r w:rsidR="00C84FF2" w:rsidRPr="00AA1086">
        <w:rPr>
          <w:rFonts w:ascii="Arial Narrow" w:hAnsi="Arial Narrow"/>
        </w:rPr>
        <w:t xml:space="preserve"> sehingga sering terjadi keterlambatan material KK dan KTP hal ini berakibat pelayanan KK dan KTP kepada masyarakat menjadi terkendala.</w:t>
      </w:r>
    </w:p>
    <w:p w:rsidR="00095F36" w:rsidRPr="00AA1086" w:rsidRDefault="00C84FF2" w:rsidP="003415E1">
      <w:pPr>
        <w:spacing w:line="360" w:lineRule="auto"/>
        <w:ind w:left="513" w:firstLine="720"/>
        <w:jc w:val="both"/>
        <w:rPr>
          <w:rFonts w:ascii="Arial Narrow" w:hAnsi="Arial Narrow"/>
        </w:rPr>
      </w:pPr>
      <w:r w:rsidRPr="00AA1086">
        <w:rPr>
          <w:rFonts w:ascii="Arial Narrow" w:hAnsi="Arial Narrow"/>
        </w:rPr>
        <w:t>Disamping pemasalahan tersebu</w:t>
      </w:r>
      <w:r w:rsidR="00472F16">
        <w:rPr>
          <w:rFonts w:ascii="Arial Narrow" w:hAnsi="Arial Narrow"/>
        </w:rPr>
        <w:t>t diatas terutama sehubungan proses</w:t>
      </w:r>
      <w:r w:rsidRPr="00AA1086">
        <w:rPr>
          <w:rFonts w:ascii="Arial Narrow" w:hAnsi="Arial Narrow"/>
        </w:rPr>
        <w:t xml:space="preserve"> pelayanan di Kecamatan </w:t>
      </w:r>
      <w:r w:rsidR="0047782E">
        <w:rPr>
          <w:rFonts w:ascii="Arial Narrow" w:hAnsi="Arial Narrow"/>
        </w:rPr>
        <w:t>Colomadu</w:t>
      </w:r>
      <w:r w:rsidRPr="00AA1086">
        <w:rPr>
          <w:rFonts w:ascii="Arial Narrow" w:hAnsi="Arial Narrow"/>
        </w:rPr>
        <w:t xml:space="preserve"> adalah dalam pelayanan surat-surat ijin dan lain-lain</w:t>
      </w:r>
      <w:r w:rsidR="00095F36" w:rsidRPr="00AA1086">
        <w:rPr>
          <w:rFonts w:ascii="Arial Narrow" w:hAnsi="Arial Narrow"/>
        </w:rPr>
        <w:t>, kewenangan Pemerintah tidak bisa mengambil langkah kebijakan guna kelancarannya.</w:t>
      </w:r>
      <w:r w:rsidR="00154030" w:rsidRPr="00AA1086">
        <w:rPr>
          <w:rFonts w:ascii="Arial Narrow" w:hAnsi="Arial Narrow"/>
        </w:rPr>
        <w:t xml:space="preserve">                                                                                    </w:t>
      </w:r>
      <w:r w:rsidRPr="00AA1086">
        <w:rPr>
          <w:rFonts w:ascii="Arial Narrow" w:hAnsi="Arial Narrow"/>
        </w:rPr>
        <w:t xml:space="preserve">                            </w:t>
      </w:r>
      <w:r w:rsidR="00154030" w:rsidRPr="00AA1086">
        <w:rPr>
          <w:rFonts w:ascii="Arial Narrow" w:hAnsi="Arial Narrow"/>
        </w:rPr>
        <w:t xml:space="preserve">         </w:t>
      </w: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095F36" w:rsidRPr="00AA1086" w:rsidRDefault="00095F36" w:rsidP="003632C2">
      <w:pPr>
        <w:spacing w:line="360" w:lineRule="auto"/>
        <w:rPr>
          <w:rFonts w:ascii="Arial Narrow" w:hAnsi="Arial Narrow"/>
        </w:rPr>
      </w:pPr>
    </w:p>
    <w:p w:rsidR="00154030" w:rsidRPr="00AA1086" w:rsidRDefault="00154030" w:rsidP="003632C2">
      <w:pPr>
        <w:spacing w:line="360" w:lineRule="auto"/>
        <w:rPr>
          <w:rFonts w:ascii="Arial Narrow" w:hAnsi="Arial Narrow"/>
        </w:rPr>
      </w:pPr>
    </w:p>
    <w:p w:rsidR="003632C2" w:rsidRPr="00AA1086" w:rsidRDefault="003632C2" w:rsidP="003632C2">
      <w:pPr>
        <w:spacing w:line="360" w:lineRule="auto"/>
        <w:rPr>
          <w:rFonts w:ascii="Arial Narrow" w:hAnsi="Arial Narrow"/>
        </w:rPr>
      </w:pPr>
    </w:p>
    <w:p w:rsidR="003632C2" w:rsidRPr="00AA1086" w:rsidRDefault="003632C2" w:rsidP="003632C2">
      <w:pPr>
        <w:spacing w:line="360" w:lineRule="auto"/>
        <w:rPr>
          <w:rFonts w:ascii="Arial Narrow" w:hAnsi="Arial Narrow"/>
        </w:rPr>
      </w:pPr>
    </w:p>
    <w:p w:rsidR="003632C2" w:rsidRPr="00AA1086" w:rsidRDefault="003632C2" w:rsidP="003632C2">
      <w:pPr>
        <w:spacing w:line="360" w:lineRule="auto"/>
        <w:rPr>
          <w:rFonts w:ascii="Arial Narrow" w:hAnsi="Arial Narrow"/>
        </w:rPr>
      </w:pPr>
    </w:p>
    <w:p w:rsidR="003632C2" w:rsidRPr="00AA1086" w:rsidRDefault="003632C2" w:rsidP="003632C2">
      <w:pPr>
        <w:spacing w:line="360" w:lineRule="auto"/>
        <w:rPr>
          <w:rFonts w:ascii="Arial Narrow" w:hAnsi="Arial Narrow"/>
        </w:rPr>
      </w:pPr>
    </w:p>
    <w:p w:rsidR="003632C2" w:rsidRPr="00AA1086" w:rsidRDefault="003632C2" w:rsidP="003632C2">
      <w:pPr>
        <w:spacing w:line="360" w:lineRule="auto"/>
        <w:rPr>
          <w:rFonts w:ascii="Arial Narrow" w:hAnsi="Arial Narrow"/>
        </w:rPr>
      </w:pPr>
    </w:p>
    <w:p w:rsidR="003632C2" w:rsidRPr="00AA1086" w:rsidRDefault="003632C2" w:rsidP="003632C2">
      <w:pPr>
        <w:spacing w:line="360" w:lineRule="auto"/>
        <w:rPr>
          <w:rFonts w:ascii="Arial Narrow" w:hAnsi="Arial Narrow"/>
        </w:rPr>
      </w:pPr>
    </w:p>
    <w:p w:rsidR="003632C2" w:rsidRDefault="003632C2" w:rsidP="003632C2">
      <w:pPr>
        <w:spacing w:line="360" w:lineRule="auto"/>
        <w:rPr>
          <w:rFonts w:ascii="Arial Narrow" w:hAnsi="Arial Narrow"/>
        </w:rPr>
      </w:pPr>
    </w:p>
    <w:p w:rsidR="00472F16" w:rsidRPr="00AA1086" w:rsidRDefault="00472F16" w:rsidP="003632C2">
      <w:pPr>
        <w:spacing w:line="360" w:lineRule="auto"/>
        <w:rPr>
          <w:rFonts w:ascii="Arial Narrow" w:hAnsi="Arial Narrow"/>
        </w:rPr>
      </w:pPr>
    </w:p>
    <w:p w:rsidR="003632C2" w:rsidRPr="00AA1086" w:rsidRDefault="003632C2" w:rsidP="003632C2">
      <w:pPr>
        <w:spacing w:line="360" w:lineRule="auto"/>
        <w:rPr>
          <w:rFonts w:ascii="Arial Narrow" w:hAnsi="Arial Narrow"/>
        </w:rPr>
      </w:pPr>
    </w:p>
    <w:p w:rsidR="00095F36" w:rsidRPr="00AA1086" w:rsidRDefault="00095F36" w:rsidP="00C379BA">
      <w:pPr>
        <w:spacing w:line="360" w:lineRule="auto"/>
        <w:jc w:val="center"/>
        <w:rPr>
          <w:rFonts w:ascii="Arial Narrow" w:hAnsi="Arial Narrow"/>
          <w:b/>
        </w:rPr>
      </w:pPr>
      <w:r w:rsidRPr="00AA1086">
        <w:rPr>
          <w:rFonts w:ascii="Arial Narrow" w:hAnsi="Arial Narrow"/>
          <w:b/>
        </w:rPr>
        <w:t>BAB III</w:t>
      </w:r>
    </w:p>
    <w:p w:rsidR="003415E1" w:rsidRPr="00AA1086" w:rsidRDefault="001A73D2" w:rsidP="003632C2">
      <w:pPr>
        <w:spacing w:line="360" w:lineRule="auto"/>
        <w:jc w:val="center"/>
        <w:rPr>
          <w:rFonts w:ascii="Arial Narrow" w:hAnsi="Arial Narrow"/>
          <w:b/>
        </w:rPr>
      </w:pPr>
      <w:r>
        <w:rPr>
          <w:rFonts w:ascii="Arial Narrow" w:hAnsi="Arial Narrow"/>
          <w:b/>
        </w:rPr>
        <w:t xml:space="preserve">TUJUAN DAN </w:t>
      </w:r>
      <w:r w:rsidR="00095F36" w:rsidRPr="00AA1086">
        <w:rPr>
          <w:rFonts w:ascii="Arial Narrow" w:hAnsi="Arial Narrow"/>
          <w:b/>
        </w:rPr>
        <w:t>SASARAN</w:t>
      </w:r>
    </w:p>
    <w:p w:rsidR="00095F36" w:rsidRPr="00AA1086" w:rsidRDefault="00095F36" w:rsidP="00C379BA">
      <w:pPr>
        <w:spacing w:line="360" w:lineRule="auto"/>
        <w:rPr>
          <w:rFonts w:ascii="Arial Narrow" w:hAnsi="Arial Narrow"/>
        </w:rPr>
      </w:pPr>
    </w:p>
    <w:p w:rsidR="00095F36" w:rsidRPr="00AA1086" w:rsidRDefault="00095F36" w:rsidP="008049B2">
      <w:pPr>
        <w:spacing w:line="360" w:lineRule="auto"/>
        <w:ind w:firstLine="720"/>
        <w:jc w:val="both"/>
        <w:rPr>
          <w:rFonts w:ascii="Arial Narrow" w:hAnsi="Arial Narrow"/>
        </w:rPr>
      </w:pPr>
      <w:proofErr w:type="gramStart"/>
      <w:r w:rsidRPr="00AA1086">
        <w:rPr>
          <w:rFonts w:ascii="Arial Narrow" w:hAnsi="Arial Narrow"/>
        </w:rPr>
        <w:t>Bahwa guna mendukung Visi, Misi dan Kebijakan Umum Pemerintah Kabupaten Karanganyar.</w:t>
      </w:r>
      <w:proofErr w:type="gramEnd"/>
      <w:r w:rsidRPr="00AA1086">
        <w:rPr>
          <w:rFonts w:ascii="Arial Narrow" w:hAnsi="Arial Narrow"/>
        </w:rPr>
        <w:t xml:space="preserve"> Pemerintah Kecamatan </w:t>
      </w:r>
      <w:r w:rsidR="0047782E">
        <w:rPr>
          <w:rFonts w:ascii="Arial Narrow" w:hAnsi="Arial Narrow"/>
        </w:rPr>
        <w:t>Colomadu</w:t>
      </w:r>
      <w:r w:rsidRPr="00AA1086">
        <w:rPr>
          <w:rFonts w:ascii="Arial Narrow" w:hAnsi="Arial Narrow"/>
        </w:rPr>
        <w:t xml:space="preserve"> mengimplementasikan dengan berbagai kegiatan yang dilaksanakan oleh Pemerintah Kecamatan </w:t>
      </w:r>
      <w:r w:rsidR="0047782E">
        <w:rPr>
          <w:rFonts w:ascii="Arial Narrow" w:hAnsi="Arial Narrow"/>
        </w:rPr>
        <w:t>Colomadu</w:t>
      </w:r>
      <w:r w:rsidRPr="00AA1086">
        <w:rPr>
          <w:rFonts w:ascii="Arial Narrow" w:hAnsi="Arial Narrow"/>
        </w:rPr>
        <w:t xml:space="preserve"> dengan tidak lepas dari Visi Pemerintah Kabupaten Karanganyar adalah sebagai </w:t>
      </w:r>
      <w:proofErr w:type="gramStart"/>
      <w:r w:rsidRPr="00AA1086">
        <w:rPr>
          <w:rFonts w:ascii="Arial Narrow" w:hAnsi="Arial Narrow"/>
        </w:rPr>
        <w:t>berikut :</w:t>
      </w:r>
      <w:proofErr w:type="gramEnd"/>
    </w:p>
    <w:p w:rsidR="00095F36" w:rsidRPr="00AA1086" w:rsidRDefault="001A73D2" w:rsidP="00630FC3">
      <w:pPr>
        <w:spacing w:line="360" w:lineRule="auto"/>
        <w:ind w:firstLine="720"/>
        <w:rPr>
          <w:rFonts w:ascii="Arial Narrow" w:hAnsi="Arial Narrow"/>
        </w:rPr>
      </w:pPr>
      <w:proofErr w:type="gramStart"/>
      <w:r>
        <w:rPr>
          <w:rFonts w:ascii="Arial Narrow" w:hAnsi="Arial Narrow"/>
        </w:rPr>
        <w:t>“ COLOMADU</w:t>
      </w:r>
      <w:proofErr w:type="gramEnd"/>
      <w:r>
        <w:rPr>
          <w:rFonts w:ascii="Arial Narrow" w:hAnsi="Arial Narrow"/>
        </w:rPr>
        <w:t xml:space="preserve"> LEBIH MAJU “</w:t>
      </w:r>
    </w:p>
    <w:p w:rsidR="00095F36" w:rsidRPr="00AA1086" w:rsidRDefault="00095F36" w:rsidP="003415E1">
      <w:pPr>
        <w:spacing w:line="360" w:lineRule="auto"/>
        <w:ind w:firstLine="720"/>
        <w:jc w:val="both"/>
        <w:rPr>
          <w:rFonts w:ascii="Arial Narrow" w:hAnsi="Arial Narrow"/>
        </w:rPr>
      </w:pPr>
      <w:r w:rsidRPr="00AA1086">
        <w:rPr>
          <w:rFonts w:ascii="Arial Narrow" w:hAnsi="Arial Narrow"/>
        </w:rPr>
        <w:t xml:space="preserve">Visi tersebut memiliki makna bahwa pembangunan dan segala upaya pemerintah  Kecamatan </w:t>
      </w:r>
      <w:r w:rsidR="0047782E">
        <w:rPr>
          <w:rFonts w:ascii="Arial Narrow" w:hAnsi="Arial Narrow"/>
        </w:rPr>
        <w:t>Colomadu</w:t>
      </w:r>
      <w:r w:rsidRPr="00AA1086">
        <w:rPr>
          <w:rFonts w:ascii="Arial Narrow" w:hAnsi="Arial Narrow"/>
        </w:rPr>
        <w:t xml:space="preserve"> ditujukan untuk mewujudkan masyarakat yang tenteram, dem</w:t>
      </w:r>
      <w:r w:rsidR="003415E1" w:rsidRPr="00AA1086">
        <w:rPr>
          <w:rFonts w:ascii="Arial Narrow" w:hAnsi="Arial Narrow"/>
        </w:rPr>
        <w:t>o</w:t>
      </w:r>
      <w:r w:rsidRPr="00AA1086">
        <w:rPr>
          <w:rFonts w:ascii="Arial Narrow" w:hAnsi="Arial Narrow"/>
        </w:rPr>
        <w:t>kratis</w:t>
      </w:r>
      <w:r w:rsidR="001A73D2">
        <w:rPr>
          <w:rFonts w:ascii="Arial Narrow" w:hAnsi="Arial Narrow"/>
        </w:rPr>
        <w:t xml:space="preserve">, </w:t>
      </w:r>
      <w:r w:rsidRPr="00AA1086">
        <w:rPr>
          <w:rFonts w:ascii="Arial Narrow" w:hAnsi="Arial Narrow"/>
        </w:rPr>
        <w:t>sejahtera</w:t>
      </w:r>
      <w:r w:rsidR="001A73D2">
        <w:rPr>
          <w:rFonts w:ascii="Arial Narrow" w:hAnsi="Arial Narrow"/>
        </w:rPr>
        <w:t xml:space="preserve"> dan maju</w:t>
      </w:r>
      <w:r w:rsidRPr="00AA1086">
        <w:rPr>
          <w:rFonts w:ascii="Arial Narrow" w:hAnsi="Arial Narrow"/>
        </w:rPr>
        <w:t xml:space="preserve"> didukung penyelenggaraan pemerintahan yang partisipatif, berk</w:t>
      </w:r>
      <w:r w:rsidR="001A73D2">
        <w:rPr>
          <w:rFonts w:ascii="Arial Narrow" w:hAnsi="Arial Narrow"/>
        </w:rPr>
        <w:t>u</w:t>
      </w:r>
      <w:r w:rsidRPr="00AA1086">
        <w:rPr>
          <w:rFonts w:ascii="Arial Narrow" w:hAnsi="Arial Narrow"/>
        </w:rPr>
        <w:t xml:space="preserve">alitas dan akuntabel menuju pelayanan yang baik kepada masyarakat. </w:t>
      </w:r>
    </w:p>
    <w:p w:rsidR="00095F36" w:rsidRPr="00AA1086" w:rsidRDefault="00095F36" w:rsidP="003415E1">
      <w:pPr>
        <w:spacing w:line="360" w:lineRule="auto"/>
        <w:ind w:firstLine="720"/>
        <w:jc w:val="both"/>
        <w:rPr>
          <w:rFonts w:ascii="Arial Narrow" w:hAnsi="Arial Narrow"/>
        </w:rPr>
      </w:pPr>
      <w:r w:rsidRPr="00AA1086">
        <w:rPr>
          <w:rFonts w:ascii="Arial Narrow" w:hAnsi="Arial Narrow"/>
        </w:rPr>
        <w:t xml:space="preserve">Untuk mewujudkan visi tersebut telah dirumuskan misi Kecamatan sebagai </w:t>
      </w:r>
      <w:proofErr w:type="gramStart"/>
      <w:r w:rsidRPr="00AA1086">
        <w:rPr>
          <w:rFonts w:ascii="Arial Narrow" w:hAnsi="Arial Narrow"/>
        </w:rPr>
        <w:t>berikut :</w:t>
      </w:r>
      <w:proofErr w:type="gramEnd"/>
    </w:p>
    <w:p w:rsidR="0078009A" w:rsidRDefault="001A73D2" w:rsidP="00EA1149">
      <w:pPr>
        <w:numPr>
          <w:ilvl w:val="0"/>
          <w:numId w:val="15"/>
        </w:numPr>
        <w:tabs>
          <w:tab w:val="clear" w:pos="720"/>
          <w:tab w:val="num" w:pos="1080"/>
        </w:tabs>
        <w:spacing w:line="360" w:lineRule="auto"/>
        <w:ind w:left="1080"/>
        <w:jc w:val="both"/>
        <w:rPr>
          <w:rFonts w:ascii="Arial Narrow" w:hAnsi="Arial Narrow"/>
        </w:rPr>
      </w:pPr>
      <w:r>
        <w:rPr>
          <w:rFonts w:ascii="Arial Narrow" w:hAnsi="Arial Narrow"/>
        </w:rPr>
        <w:t>Pelayanan prima kepada Masyarakat dan Pemerintahan Desa</w:t>
      </w:r>
    </w:p>
    <w:p w:rsidR="001A73D2" w:rsidRDefault="001A73D2" w:rsidP="00EA1149">
      <w:pPr>
        <w:numPr>
          <w:ilvl w:val="0"/>
          <w:numId w:val="15"/>
        </w:numPr>
        <w:tabs>
          <w:tab w:val="clear" w:pos="720"/>
          <w:tab w:val="num" w:pos="1080"/>
        </w:tabs>
        <w:spacing w:line="360" w:lineRule="auto"/>
        <w:ind w:left="1080"/>
        <w:jc w:val="both"/>
        <w:rPr>
          <w:rFonts w:ascii="Arial Narrow" w:hAnsi="Arial Narrow"/>
        </w:rPr>
      </w:pPr>
      <w:r>
        <w:rPr>
          <w:rFonts w:ascii="Arial Narrow" w:hAnsi="Arial Narrow"/>
        </w:rPr>
        <w:t>Pelestarian Tradisi dan Budaya,Gotong Royong,Kebersamaan,Kekeluargaan dan Kepedulian Semua Stoke Holder</w:t>
      </w:r>
    </w:p>
    <w:p w:rsidR="001A73D2" w:rsidRPr="00AA1086" w:rsidRDefault="001A73D2" w:rsidP="00EA1149">
      <w:pPr>
        <w:numPr>
          <w:ilvl w:val="0"/>
          <w:numId w:val="15"/>
        </w:numPr>
        <w:tabs>
          <w:tab w:val="clear" w:pos="720"/>
          <w:tab w:val="num" w:pos="1080"/>
        </w:tabs>
        <w:spacing w:line="360" w:lineRule="auto"/>
        <w:ind w:left="1080"/>
        <w:jc w:val="both"/>
        <w:rPr>
          <w:rFonts w:ascii="Arial Narrow" w:hAnsi="Arial Narrow"/>
        </w:rPr>
      </w:pPr>
      <w:r>
        <w:rPr>
          <w:rFonts w:ascii="Arial Narrow" w:hAnsi="Arial Narrow"/>
        </w:rPr>
        <w:t>Mewujudkan Kenyamanan dan Kelestarian Lingkungan</w:t>
      </w:r>
      <w:proofErr w:type="gramStart"/>
      <w:r>
        <w:rPr>
          <w:rFonts w:ascii="Arial Narrow" w:hAnsi="Arial Narrow"/>
        </w:rPr>
        <w:t>,Cerdas</w:t>
      </w:r>
      <w:proofErr w:type="gramEnd"/>
      <w:r>
        <w:rPr>
          <w:rFonts w:ascii="Arial Narrow" w:hAnsi="Arial Narrow"/>
        </w:rPr>
        <w:t xml:space="preserve"> dan bertaqwa.</w:t>
      </w:r>
    </w:p>
    <w:p w:rsidR="0078009A" w:rsidRPr="00AA1086" w:rsidRDefault="0078009A" w:rsidP="00EA1149">
      <w:pPr>
        <w:spacing w:line="360" w:lineRule="auto"/>
        <w:jc w:val="both"/>
        <w:rPr>
          <w:rFonts w:ascii="Arial Narrow" w:hAnsi="Arial Narrow"/>
        </w:rPr>
      </w:pPr>
    </w:p>
    <w:p w:rsidR="0078009A" w:rsidRPr="00AA1086" w:rsidRDefault="0078009A" w:rsidP="00EA1149">
      <w:pPr>
        <w:spacing w:line="360" w:lineRule="auto"/>
        <w:jc w:val="both"/>
        <w:rPr>
          <w:rFonts w:ascii="Arial Narrow" w:hAnsi="Arial Narrow"/>
        </w:rPr>
      </w:pPr>
      <w:r w:rsidRPr="00AA1086">
        <w:rPr>
          <w:rFonts w:ascii="Arial Narrow" w:hAnsi="Arial Narrow"/>
        </w:rPr>
        <w:t>3.1</w:t>
      </w:r>
      <w:r w:rsidR="00C379BA" w:rsidRPr="00AA1086">
        <w:rPr>
          <w:rFonts w:ascii="Arial Narrow" w:hAnsi="Arial Narrow"/>
        </w:rPr>
        <w:t>.</w:t>
      </w:r>
      <w:r w:rsidRPr="00AA1086">
        <w:rPr>
          <w:rFonts w:ascii="Arial Narrow" w:hAnsi="Arial Narrow"/>
        </w:rPr>
        <w:t xml:space="preserve"> Tujuan dan Sasaran</w:t>
      </w:r>
    </w:p>
    <w:p w:rsidR="0078009A" w:rsidRPr="00AA1086" w:rsidRDefault="0078009A" w:rsidP="003415E1">
      <w:pPr>
        <w:spacing w:line="360" w:lineRule="auto"/>
        <w:ind w:firstLine="720"/>
        <w:jc w:val="both"/>
        <w:rPr>
          <w:rFonts w:ascii="Arial Narrow" w:hAnsi="Arial Narrow"/>
        </w:rPr>
      </w:pPr>
      <w:r w:rsidRPr="00AA1086">
        <w:rPr>
          <w:rFonts w:ascii="Arial Narrow" w:hAnsi="Arial Narrow"/>
        </w:rPr>
        <w:t xml:space="preserve">Rumusan misi tersebut dijabarkan dalam bentuk yang lebih operasional dan terarah untuk kurun waktu sampai dengan </w:t>
      </w:r>
      <w:proofErr w:type="gramStart"/>
      <w:r w:rsidRPr="00AA1086">
        <w:rPr>
          <w:rFonts w:ascii="Arial Narrow" w:hAnsi="Arial Narrow"/>
        </w:rPr>
        <w:t>lima</w:t>
      </w:r>
      <w:proofErr w:type="gramEnd"/>
      <w:r w:rsidRPr="00AA1086">
        <w:rPr>
          <w:rFonts w:ascii="Arial Narrow" w:hAnsi="Arial Narrow"/>
        </w:rPr>
        <w:t xml:space="preserve"> tahun ke depan dalam tujuan dan sasaran, yang dibuat berdasarkan visi dan misi Kecamatan </w:t>
      </w:r>
      <w:r w:rsidR="0047782E">
        <w:rPr>
          <w:rFonts w:ascii="Arial Narrow" w:hAnsi="Arial Narrow"/>
        </w:rPr>
        <w:t>Colomadu</w:t>
      </w:r>
      <w:r w:rsidRPr="00AA1086">
        <w:rPr>
          <w:rFonts w:ascii="Arial Narrow" w:hAnsi="Arial Narrow"/>
        </w:rPr>
        <w:t xml:space="preserve"> dengan te</w:t>
      </w:r>
      <w:r w:rsidR="0087228F" w:rsidRPr="00AA1086">
        <w:rPr>
          <w:rFonts w:ascii="Arial Narrow" w:hAnsi="Arial Narrow"/>
        </w:rPr>
        <w:t>tap mengacu pada visi dan misi K</w:t>
      </w:r>
      <w:r w:rsidRPr="00AA1086">
        <w:rPr>
          <w:rFonts w:ascii="Arial Narrow" w:hAnsi="Arial Narrow"/>
        </w:rPr>
        <w:t>abupaten Karanganyar Tahun 20</w:t>
      </w:r>
      <w:r w:rsidR="00962BEF">
        <w:rPr>
          <w:rFonts w:ascii="Arial Narrow" w:hAnsi="Arial Narrow"/>
        </w:rPr>
        <w:t>13</w:t>
      </w:r>
      <w:r w:rsidRPr="00AA1086">
        <w:rPr>
          <w:rFonts w:ascii="Arial Narrow" w:hAnsi="Arial Narrow"/>
        </w:rPr>
        <w:t>-</w:t>
      </w:r>
      <w:r w:rsidR="00B862E8" w:rsidRPr="00AA1086">
        <w:rPr>
          <w:rFonts w:ascii="Arial Narrow" w:hAnsi="Arial Narrow"/>
        </w:rPr>
        <w:t>201</w:t>
      </w:r>
      <w:r w:rsidR="00962BEF">
        <w:rPr>
          <w:rFonts w:ascii="Arial Narrow" w:hAnsi="Arial Narrow"/>
        </w:rPr>
        <w:t>8</w:t>
      </w:r>
      <w:r w:rsidRPr="00AA1086">
        <w:rPr>
          <w:rFonts w:ascii="Arial Narrow" w:hAnsi="Arial Narrow"/>
        </w:rPr>
        <w:t>.</w:t>
      </w:r>
    </w:p>
    <w:p w:rsidR="00C74C60" w:rsidRPr="00AA1086" w:rsidRDefault="0078009A" w:rsidP="00C74C60">
      <w:pPr>
        <w:spacing w:line="360" w:lineRule="auto"/>
        <w:ind w:firstLine="720"/>
        <w:jc w:val="both"/>
        <w:rPr>
          <w:rFonts w:ascii="Arial Narrow" w:hAnsi="Arial Narrow"/>
        </w:rPr>
      </w:pPr>
      <w:proofErr w:type="gramStart"/>
      <w:r w:rsidRPr="00AA1086">
        <w:rPr>
          <w:rFonts w:ascii="Arial Narrow" w:hAnsi="Arial Narrow"/>
        </w:rPr>
        <w:t>Sesuai dengan bidang tugas kecamatan yang mem</w:t>
      </w:r>
      <w:r w:rsidR="003415E1" w:rsidRPr="00AA1086">
        <w:rPr>
          <w:rFonts w:ascii="Arial Narrow" w:hAnsi="Arial Narrow"/>
        </w:rPr>
        <w:t>i</w:t>
      </w:r>
      <w:r w:rsidRPr="00AA1086">
        <w:rPr>
          <w:rFonts w:ascii="Arial Narrow" w:hAnsi="Arial Narrow"/>
        </w:rPr>
        <w:t xml:space="preserve">liki tugas pokok membantu Bupati dalam penyelenggaraan pemerintahan, pembangunan dan pembinaan kemasyarakatan di wilayah Kecamatan </w:t>
      </w:r>
      <w:r w:rsidR="0047782E">
        <w:rPr>
          <w:rFonts w:ascii="Arial Narrow" w:hAnsi="Arial Narrow"/>
        </w:rPr>
        <w:t>Colomadu</w:t>
      </w:r>
      <w:r w:rsidRPr="00AA1086">
        <w:rPr>
          <w:rFonts w:ascii="Arial Narrow" w:hAnsi="Arial Narrow"/>
        </w:rPr>
        <w:t>.</w:t>
      </w:r>
      <w:proofErr w:type="gramEnd"/>
      <w:r w:rsidRPr="00AA1086">
        <w:rPr>
          <w:rFonts w:ascii="Arial Narrow" w:hAnsi="Arial Narrow"/>
        </w:rPr>
        <w:t xml:space="preserve"> </w:t>
      </w:r>
    </w:p>
    <w:p w:rsidR="0078009A" w:rsidRPr="00AA1086" w:rsidRDefault="0078009A" w:rsidP="003415E1">
      <w:pPr>
        <w:spacing w:line="360" w:lineRule="auto"/>
        <w:ind w:firstLine="720"/>
        <w:jc w:val="both"/>
        <w:rPr>
          <w:rFonts w:ascii="Arial Narrow" w:hAnsi="Arial Narrow"/>
        </w:rPr>
      </w:pPr>
      <w:r w:rsidRPr="00AA1086">
        <w:rPr>
          <w:rFonts w:ascii="Arial Narrow" w:hAnsi="Arial Narrow"/>
        </w:rPr>
        <w:t xml:space="preserve">Tujuan dan sasaran strategis Kecamatan </w:t>
      </w:r>
      <w:r w:rsidR="0047782E">
        <w:rPr>
          <w:rFonts w:ascii="Arial Narrow" w:hAnsi="Arial Narrow"/>
        </w:rPr>
        <w:t>Colomadu</w:t>
      </w:r>
      <w:r w:rsidRPr="00AA1086">
        <w:rPr>
          <w:rFonts w:ascii="Arial Narrow" w:hAnsi="Arial Narrow"/>
        </w:rPr>
        <w:t xml:space="preserve"> telah dirumuskan sebagai </w:t>
      </w:r>
      <w:proofErr w:type="gramStart"/>
      <w:r w:rsidRPr="00AA1086">
        <w:rPr>
          <w:rFonts w:ascii="Arial Narrow" w:hAnsi="Arial Narrow"/>
        </w:rPr>
        <w:t>berikut :</w:t>
      </w:r>
      <w:proofErr w:type="gramEnd"/>
      <w:r w:rsidRPr="00AA1086">
        <w:rPr>
          <w:rFonts w:ascii="Arial Narrow" w:hAnsi="Arial Narrow"/>
        </w:rPr>
        <w:t xml:space="preserve"> </w:t>
      </w:r>
    </w:p>
    <w:p w:rsidR="0078009A" w:rsidRPr="00AA1086" w:rsidRDefault="0078009A" w:rsidP="003415E1">
      <w:pPr>
        <w:numPr>
          <w:ilvl w:val="0"/>
          <w:numId w:val="16"/>
        </w:numPr>
        <w:tabs>
          <w:tab w:val="clear" w:pos="720"/>
        </w:tabs>
        <w:spacing w:line="360" w:lineRule="auto"/>
        <w:ind w:left="1140"/>
        <w:jc w:val="both"/>
        <w:rPr>
          <w:rFonts w:ascii="Arial Narrow" w:hAnsi="Arial Narrow"/>
        </w:rPr>
      </w:pPr>
      <w:r w:rsidRPr="00AA1086">
        <w:rPr>
          <w:rFonts w:ascii="Arial Narrow" w:hAnsi="Arial Narrow"/>
        </w:rPr>
        <w:t>Mewujudkan pelayanan yang cepat dan murah</w:t>
      </w:r>
    </w:p>
    <w:p w:rsidR="0078009A" w:rsidRPr="00AA1086" w:rsidRDefault="0078009A" w:rsidP="003415E1">
      <w:pPr>
        <w:numPr>
          <w:ilvl w:val="0"/>
          <w:numId w:val="16"/>
        </w:numPr>
        <w:tabs>
          <w:tab w:val="clear" w:pos="720"/>
        </w:tabs>
        <w:spacing w:line="360" w:lineRule="auto"/>
        <w:ind w:left="1140"/>
        <w:jc w:val="both"/>
        <w:rPr>
          <w:rFonts w:ascii="Arial Narrow" w:hAnsi="Arial Narrow"/>
        </w:rPr>
      </w:pPr>
      <w:r w:rsidRPr="00AA1086">
        <w:rPr>
          <w:rFonts w:ascii="Arial Narrow" w:hAnsi="Arial Narrow"/>
        </w:rPr>
        <w:t>Memberikan kepastian hukum kepada masyarakat</w:t>
      </w:r>
    </w:p>
    <w:p w:rsidR="0078009A" w:rsidRPr="00AA1086" w:rsidRDefault="0078009A" w:rsidP="003415E1">
      <w:pPr>
        <w:numPr>
          <w:ilvl w:val="0"/>
          <w:numId w:val="16"/>
        </w:numPr>
        <w:tabs>
          <w:tab w:val="clear" w:pos="720"/>
        </w:tabs>
        <w:spacing w:line="360" w:lineRule="auto"/>
        <w:ind w:left="1140"/>
        <w:jc w:val="both"/>
        <w:rPr>
          <w:rFonts w:ascii="Arial Narrow" w:hAnsi="Arial Narrow"/>
        </w:rPr>
      </w:pPr>
      <w:r w:rsidRPr="00AA1086">
        <w:rPr>
          <w:rFonts w:ascii="Arial Narrow" w:hAnsi="Arial Narrow"/>
        </w:rPr>
        <w:t>Meningkatkan pengetahuan Aparatur Pemerintah</w:t>
      </w:r>
    </w:p>
    <w:p w:rsidR="0078009A" w:rsidRPr="00AA1086" w:rsidRDefault="0078009A" w:rsidP="00C74C60">
      <w:pPr>
        <w:numPr>
          <w:ilvl w:val="0"/>
          <w:numId w:val="16"/>
        </w:numPr>
        <w:tabs>
          <w:tab w:val="clear" w:pos="720"/>
        </w:tabs>
        <w:spacing w:line="360" w:lineRule="auto"/>
        <w:ind w:left="1140"/>
        <w:jc w:val="both"/>
        <w:rPr>
          <w:rFonts w:ascii="Arial Narrow" w:hAnsi="Arial Narrow"/>
        </w:rPr>
      </w:pPr>
      <w:r w:rsidRPr="00AA1086">
        <w:rPr>
          <w:rFonts w:ascii="Arial Narrow" w:hAnsi="Arial Narrow"/>
        </w:rPr>
        <w:t xml:space="preserve">Mewujudkan profesional Pegawai Negeri Sipil </w:t>
      </w:r>
    </w:p>
    <w:p w:rsidR="0078009A" w:rsidRDefault="0078009A" w:rsidP="00C74C60">
      <w:pPr>
        <w:numPr>
          <w:ilvl w:val="0"/>
          <w:numId w:val="16"/>
        </w:numPr>
        <w:tabs>
          <w:tab w:val="clear" w:pos="720"/>
        </w:tabs>
        <w:spacing w:line="360" w:lineRule="auto"/>
        <w:ind w:left="1140"/>
        <w:jc w:val="both"/>
        <w:rPr>
          <w:rFonts w:ascii="Arial Narrow" w:hAnsi="Arial Narrow"/>
        </w:rPr>
      </w:pPr>
      <w:r w:rsidRPr="00AA1086">
        <w:rPr>
          <w:rFonts w:ascii="Arial Narrow" w:hAnsi="Arial Narrow"/>
        </w:rPr>
        <w:t>Meningkatkan keamanan dan ketertiban</w:t>
      </w:r>
    </w:p>
    <w:p w:rsidR="00962BEF" w:rsidRDefault="00962BEF" w:rsidP="00962BEF">
      <w:pPr>
        <w:spacing w:line="360" w:lineRule="auto"/>
        <w:jc w:val="both"/>
        <w:rPr>
          <w:rFonts w:ascii="Arial Narrow" w:hAnsi="Arial Narrow"/>
        </w:rPr>
      </w:pPr>
    </w:p>
    <w:p w:rsidR="00962BEF" w:rsidRDefault="00962BEF" w:rsidP="00962BEF">
      <w:pPr>
        <w:spacing w:line="360" w:lineRule="auto"/>
        <w:jc w:val="both"/>
        <w:rPr>
          <w:rFonts w:ascii="Arial Narrow" w:hAnsi="Arial Narrow"/>
        </w:rPr>
      </w:pPr>
    </w:p>
    <w:p w:rsidR="00962BEF" w:rsidRDefault="00962BEF" w:rsidP="00962BEF">
      <w:pPr>
        <w:spacing w:line="360" w:lineRule="auto"/>
        <w:jc w:val="both"/>
        <w:rPr>
          <w:rFonts w:ascii="Arial Narrow" w:hAnsi="Arial Narrow"/>
        </w:rPr>
      </w:pPr>
    </w:p>
    <w:p w:rsidR="00962BEF" w:rsidRDefault="00962BEF" w:rsidP="00962BEF">
      <w:pPr>
        <w:spacing w:line="360" w:lineRule="auto"/>
        <w:jc w:val="both"/>
        <w:rPr>
          <w:rFonts w:ascii="Arial Narrow" w:hAnsi="Arial Narrow"/>
        </w:rPr>
      </w:pPr>
    </w:p>
    <w:p w:rsidR="00630FC3" w:rsidRPr="00AA1086" w:rsidRDefault="00630FC3" w:rsidP="00962BEF">
      <w:pPr>
        <w:spacing w:line="360" w:lineRule="auto"/>
        <w:jc w:val="both"/>
        <w:rPr>
          <w:rFonts w:ascii="Arial Narrow" w:hAnsi="Arial Narrow"/>
        </w:rPr>
      </w:pPr>
    </w:p>
    <w:p w:rsidR="0078009A" w:rsidRPr="00AA1086" w:rsidRDefault="0078009A" w:rsidP="00C74C60">
      <w:pPr>
        <w:numPr>
          <w:ilvl w:val="0"/>
          <w:numId w:val="16"/>
        </w:numPr>
        <w:tabs>
          <w:tab w:val="clear" w:pos="720"/>
        </w:tabs>
        <w:spacing w:line="360" w:lineRule="auto"/>
        <w:ind w:left="1140"/>
        <w:jc w:val="both"/>
        <w:rPr>
          <w:rFonts w:ascii="Arial Narrow" w:hAnsi="Arial Narrow"/>
        </w:rPr>
      </w:pPr>
      <w:r w:rsidRPr="00AA1086">
        <w:rPr>
          <w:rFonts w:ascii="Arial Narrow" w:hAnsi="Arial Narrow"/>
        </w:rPr>
        <w:t>Memberikan perlindungan terhadap masyarakat</w:t>
      </w:r>
    </w:p>
    <w:p w:rsidR="0078009A" w:rsidRPr="00AA1086" w:rsidRDefault="0078009A" w:rsidP="00C74C60">
      <w:pPr>
        <w:numPr>
          <w:ilvl w:val="0"/>
          <w:numId w:val="16"/>
        </w:numPr>
        <w:tabs>
          <w:tab w:val="clear" w:pos="720"/>
        </w:tabs>
        <w:spacing w:line="360" w:lineRule="auto"/>
        <w:ind w:left="1140"/>
        <w:jc w:val="both"/>
        <w:rPr>
          <w:rFonts w:ascii="Arial Narrow" w:hAnsi="Arial Narrow"/>
        </w:rPr>
      </w:pPr>
      <w:r w:rsidRPr="00AA1086">
        <w:rPr>
          <w:rFonts w:ascii="Arial Narrow" w:hAnsi="Arial Narrow"/>
        </w:rPr>
        <w:t>Meningkatkan hubungan antar umat beragama</w:t>
      </w:r>
    </w:p>
    <w:p w:rsidR="0078009A" w:rsidRPr="00AA1086" w:rsidRDefault="0078009A" w:rsidP="00C74C60">
      <w:pPr>
        <w:numPr>
          <w:ilvl w:val="0"/>
          <w:numId w:val="16"/>
        </w:numPr>
        <w:tabs>
          <w:tab w:val="clear" w:pos="720"/>
        </w:tabs>
        <w:spacing w:line="360" w:lineRule="auto"/>
        <w:ind w:left="1140"/>
        <w:jc w:val="both"/>
        <w:rPr>
          <w:rFonts w:ascii="Arial Narrow" w:hAnsi="Arial Narrow"/>
        </w:rPr>
      </w:pPr>
      <w:r w:rsidRPr="00AA1086">
        <w:rPr>
          <w:rFonts w:ascii="Arial Narrow" w:hAnsi="Arial Narrow"/>
        </w:rPr>
        <w:t>Mewujudkan  hubungan yang harmonis antar umat beragama</w:t>
      </w:r>
    </w:p>
    <w:p w:rsidR="0078009A" w:rsidRPr="00AA1086" w:rsidRDefault="0078009A" w:rsidP="00C74C60">
      <w:pPr>
        <w:numPr>
          <w:ilvl w:val="0"/>
          <w:numId w:val="16"/>
        </w:numPr>
        <w:tabs>
          <w:tab w:val="clear" w:pos="720"/>
        </w:tabs>
        <w:spacing w:line="360" w:lineRule="auto"/>
        <w:ind w:left="1140"/>
        <w:jc w:val="both"/>
        <w:rPr>
          <w:rFonts w:ascii="Arial Narrow" w:hAnsi="Arial Narrow"/>
        </w:rPr>
      </w:pPr>
      <w:r w:rsidRPr="00AA1086">
        <w:rPr>
          <w:rFonts w:ascii="Arial Narrow" w:hAnsi="Arial Narrow"/>
        </w:rPr>
        <w:t>Meningkatkan pendapatan masyarakat</w:t>
      </w:r>
    </w:p>
    <w:p w:rsidR="0078009A" w:rsidRPr="00AA1086" w:rsidRDefault="0078009A" w:rsidP="00C74C60">
      <w:pPr>
        <w:numPr>
          <w:ilvl w:val="0"/>
          <w:numId w:val="16"/>
        </w:numPr>
        <w:tabs>
          <w:tab w:val="clear" w:pos="720"/>
        </w:tabs>
        <w:spacing w:line="360" w:lineRule="auto"/>
        <w:ind w:left="1140"/>
        <w:jc w:val="both"/>
        <w:rPr>
          <w:rFonts w:ascii="Arial Narrow" w:hAnsi="Arial Narrow"/>
        </w:rPr>
      </w:pPr>
      <w:r w:rsidRPr="00AA1086">
        <w:rPr>
          <w:rFonts w:ascii="Arial Narrow" w:hAnsi="Arial Narrow"/>
        </w:rPr>
        <w:t>Memberikan bantuan kepada masyarakat.</w:t>
      </w:r>
    </w:p>
    <w:p w:rsidR="0078009A" w:rsidRPr="00AA1086" w:rsidRDefault="0078009A" w:rsidP="00EA1149">
      <w:pPr>
        <w:spacing w:line="360" w:lineRule="auto"/>
        <w:jc w:val="both"/>
        <w:rPr>
          <w:rFonts w:ascii="Arial Narrow" w:hAnsi="Arial Narrow"/>
        </w:rPr>
      </w:pPr>
    </w:p>
    <w:p w:rsidR="00962BEF" w:rsidRDefault="00962BEF"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Default="00630FC3" w:rsidP="00EA1149">
      <w:pPr>
        <w:spacing w:line="360" w:lineRule="auto"/>
        <w:jc w:val="center"/>
        <w:rPr>
          <w:rFonts w:ascii="Arial Narrow" w:hAnsi="Arial Narrow"/>
        </w:rPr>
      </w:pPr>
    </w:p>
    <w:p w:rsidR="00630FC3" w:rsidRPr="00AA1086" w:rsidRDefault="00630FC3" w:rsidP="00EA1149">
      <w:pPr>
        <w:spacing w:line="360" w:lineRule="auto"/>
        <w:jc w:val="center"/>
        <w:rPr>
          <w:rFonts w:ascii="Arial Narrow" w:hAnsi="Arial Narrow"/>
        </w:rPr>
      </w:pPr>
    </w:p>
    <w:p w:rsidR="00C74C60" w:rsidRPr="00AA1086" w:rsidRDefault="00C74C60" w:rsidP="00EA1149">
      <w:pPr>
        <w:spacing w:line="360" w:lineRule="auto"/>
        <w:jc w:val="center"/>
        <w:rPr>
          <w:rFonts w:ascii="Arial Narrow" w:hAnsi="Arial Narrow"/>
        </w:rPr>
      </w:pPr>
    </w:p>
    <w:p w:rsidR="003F3A06" w:rsidRPr="00AA1086" w:rsidRDefault="003F3A06" w:rsidP="00C74C60">
      <w:pPr>
        <w:spacing w:line="360" w:lineRule="auto"/>
        <w:jc w:val="center"/>
        <w:rPr>
          <w:rFonts w:ascii="Arial Narrow" w:hAnsi="Arial Narrow"/>
          <w:b/>
        </w:rPr>
      </w:pPr>
      <w:r w:rsidRPr="00AA1086">
        <w:rPr>
          <w:rFonts w:ascii="Arial Narrow" w:hAnsi="Arial Narrow"/>
          <w:b/>
        </w:rPr>
        <w:t>BAB IV</w:t>
      </w:r>
    </w:p>
    <w:p w:rsidR="003F3A06" w:rsidRPr="00AA1086" w:rsidRDefault="00962BEF" w:rsidP="00EA1149">
      <w:pPr>
        <w:spacing w:line="360" w:lineRule="auto"/>
        <w:jc w:val="center"/>
        <w:rPr>
          <w:rFonts w:ascii="Arial Narrow" w:hAnsi="Arial Narrow"/>
          <w:b/>
        </w:rPr>
      </w:pPr>
      <w:r>
        <w:rPr>
          <w:rFonts w:ascii="Arial Narrow" w:hAnsi="Arial Narrow"/>
          <w:b/>
        </w:rPr>
        <w:t>PROGRAM DAN KEGIATAN</w:t>
      </w:r>
    </w:p>
    <w:p w:rsidR="00962BEF" w:rsidRDefault="00962BEF" w:rsidP="00962BEF">
      <w:pPr>
        <w:spacing w:line="360" w:lineRule="auto"/>
        <w:jc w:val="both"/>
        <w:rPr>
          <w:rFonts w:ascii="Arial Narrow" w:hAnsi="Arial Narrow"/>
        </w:rPr>
      </w:pPr>
    </w:p>
    <w:p w:rsidR="00553A97" w:rsidRDefault="00962BEF" w:rsidP="00962BEF">
      <w:pPr>
        <w:spacing w:line="360" w:lineRule="auto"/>
        <w:jc w:val="both"/>
        <w:rPr>
          <w:rFonts w:ascii="Arial Narrow" w:hAnsi="Arial Narrow"/>
          <w:b/>
        </w:rPr>
      </w:pPr>
      <w:r w:rsidRPr="00553A97">
        <w:rPr>
          <w:rFonts w:ascii="Arial Narrow" w:hAnsi="Arial Narrow"/>
          <w:b/>
        </w:rPr>
        <w:t>4.1 Program dan Kegiatan OPD</w:t>
      </w:r>
    </w:p>
    <w:p w:rsidR="00553A97" w:rsidRPr="00553A97" w:rsidRDefault="00553A97" w:rsidP="00962BEF">
      <w:pPr>
        <w:spacing w:line="360" w:lineRule="auto"/>
        <w:jc w:val="both"/>
        <w:rPr>
          <w:rFonts w:ascii="Arial Narrow" w:hAnsi="Arial Narrow"/>
          <w:b/>
        </w:rPr>
      </w:pPr>
    </w:p>
    <w:p w:rsidR="00962BEF" w:rsidRPr="00AA1086" w:rsidRDefault="00962BEF" w:rsidP="00962BEF">
      <w:pPr>
        <w:spacing w:line="360" w:lineRule="auto"/>
        <w:ind w:firstLine="720"/>
        <w:jc w:val="both"/>
        <w:rPr>
          <w:rFonts w:ascii="Arial Narrow" w:hAnsi="Arial Narrow"/>
        </w:rPr>
      </w:pPr>
      <w:proofErr w:type="gramStart"/>
      <w:r w:rsidRPr="00AA1086">
        <w:rPr>
          <w:rFonts w:ascii="Arial Narrow" w:hAnsi="Arial Narrow"/>
        </w:rPr>
        <w:t xml:space="preserve">Dalam penyusunan program dan kegiatan berdasarkan peraturan Menteri Dalam Negeri Nomor 13 Tahun 2006 adapun Program Kegiatan di </w:t>
      </w:r>
      <w:r>
        <w:rPr>
          <w:rFonts w:ascii="Arial Narrow" w:hAnsi="Arial Narrow"/>
        </w:rPr>
        <w:t>OPD</w:t>
      </w:r>
      <w:r w:rsidRPr="00AA1086">
        <w:rPr>
          <w:rFonts w:ascii="Arial Narrow" w:hAnsi="Arial Narrow"/>
        </w:rPr>
        <w:t xml:space="preserve"> Kecamatan </w:t>
      </w:r>
      <w:r>
        <w:rPr>
          <w:rFonts w:ascii="Arial Narrow" w:hAnsi="Arial Narrow"/>
        </w:rPr>
        <w:t>Colomadu</w:t>
      </w:r>
      <w:r w:rsidRPr="00AA1086">
        <w:rPr>
          <w:rFonts w:ascii="Arial Narrow" w:hAnsi="Arial Narrow"/>
        </w:rPr>
        <w:t xml:space="preserve"> Tahun Anggaran </w:t>
      </w:r>
      <w:r>
        <w:rPr>
          <w:rFonts w:ascii="Arial Narrow" w:hAnsi="Arial Narrow"/>
        </w:rPr>
        <w:t>2017</w:t>
      </w:r>
      <w:r w:rsidRPr="00AA1086">
        <w:rPr>
          <w:rFonts w:ascii="Arial Narrow" w:hAnsi="Arial Narrow"/>
        </w:rPr>
        <w:t xml:space="preserve"> </w:t>
      </w:r>
      <w:r>
        <w:rPr>
          <w:rFonts w:ascii="Arial Narrow" w:hAnsi="Arial Narrow"/>
        </w:rPr>
        <w:t>sebagaimana terlampir.</w:t>
      </w:r>
      <w:proofErr w:type="gramEnd"/>
    </w:p>
    <w:p w:rsidR="003F3A06" w:rsidRDefault="003F3A06" w:rsidP="00C74C60">
      <w:pPr>
        <w:spacing w:line="360" w:lineRule="auto"/>
        <w:rPr>
          <w:rFonts w:ascii="Arial Narrow" w:hAnsi="Arial Narrow"/>
        </w:rPr>
      </w:pPr>
    </w:p>
    <w:p w:rsidR="00962BEF" w:rsidRPr="00AA1086" w:rsidRDefault="00962BEF" w:rsidP="00962BEF">
      <w:pPr>
        <w:spacing w:line="360" w:lineRule="auto"/>
        <w:ind w:firstLine="709"/>
        <w:rPr>
          <w:rFonts w:ascii="Arial Narrow" w:hAnsi="Arial Narrow"/>
        </w:rPr>
      </w:pPr>
    </w:p>
    <w:p w:rsidR="00BF09EB" w:rsidRPr="00AA1086" w:rsidRDefault="00BF09EB" w:rsidP="003632C2">
      <w:pPr>
        <w:spacing w:line="360" w:lineRule="auto"/>
        <w:rPr>
          <w:rFonts w:ascii="Arial Narrow" w:hAnsi="Arial Narrow"/>
        </w:rPr>
      </w:pPr>
    </w:p>
    <w:p w:rsidR="00BF09EB" w:rsidRPr="00AA1086" w:rsidRDefault="00BF09EB" w:rsidP="003632C2">
      <w:pPr>
        <w:spacing w:line="360" w:lineRule="auto"/>
        <w:rPr>
          <w:rFonts w:ascii="Arial Narrow" w:hAnsi="Arial Narrow"/>
        </w:rPr>
      </w:pPr>
    </w:p>
    <w:p w:rsidR="00BF09EB" w:rsidRPr="00AA1086" w:rsidRDefault="00BF09EB" w:rsidP="003632C2">
      <w:pPr>
        <w:spacing w:line="360" w:lineRule="auto"/>
        <w:rPr>
          <w:rFonts w:ascii="Arial Narrow" w:hAnsi="Arial Narrow"/>
        </w:rPr>
      </w:pPr>
    </w:p>
    <w:p w:rsidR="00BF09EB" w:rsidRPr="00AA1086" w:rsidRDefault="00BF09EB" w:rsidP="003632C2">
      <w:pPr>
        <w:spacing w:line="360" w:lineRule="auto"/>
        <w:rPr>
          <w:rFonts w:ascii="Arial Narrow" w:hAnsi="Arial Narrow"/>
        </w:rPr>
      </w:pPr>
    </w:p>
    <w:p w:rsidR="00BF09EB" w:rsidRPr="00AA1086" w:rsidRDefault="00BF09EB" w:rsidP="003632C2">
      <w:pPr>
        <w:spacing w:line="360" w:lineRule="auto"/>
        <w:rPr>
          <w:rFonts w:ascii="Arial Narrow" w:hAnsi="Arial Narrow"/>
        </w:rPr>
      </w:pPr>
    </w:p>
    <w:p w:rsidR="00BF09EB" w:rsidRPr="00AA1086" w:rsidRDefault="00BF09EB" w:rsidP="003632C2">
      <w:pPr>
        <w:spacing w:line="360" w:lineRule="auto"/>
        <w:rPr>
          <w:rFonts w:ascii="Arial Narrow" w:hAnsi="Arial Narrow"/>
        </w:rPr>
      </w:pPr>
    </w:p>
    <w:p w:rsidR="00BF09EB" w:rsidRPr="00AA1086" w:rsidRDefault="00BF09EB" w:rsidP="003632C2">
      <w:pPr>
        <w:spacing w:line="360" w:lineRule="auto"/>
        <w:rPr>
          <w:rFonts w:ascii="Arial Narrow" w:hAnsi="Arial Narrow"/>
        </w:rPr>
      </w:pPr>
    </w:p>
    <w:p w:rsidR="00BF09EB" w:rsidRPr="00AA1086" w:rsidRDefault="00BF09EB" w:rsidP="003632C2">
      <w:pPr>
        <w:spacing w:line="360" w:lineRule="auto"/>
        <w:rPr>
          <w:rFonts w:ascii="Arial Narrow" w:hAnsi="Arial Narrow"/>
        </w:rPr>
      </w:pPr>
    </w:p>
    <w:p w:rsidR="00BF09EB" w:rsidRPr="00AA1086" w:rsidRDefault="00BF09EB"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Pr="00AA1086" w:rsidRDefault="00220511" w:rsidP="003632C2">
      <w:pPr>
        <w:spacing w:line="360" w:lineRule="auto"/>
        <w:rPr>
          <w:rFonts w:ascii="Arial Narrow" w:hAnsi="Arial Narrow"/>
        </w:rPr>
      </w:pPr>
    </w:p>
    <w:p w:rsidR="00220511" w:rsidRDefault="00220511" w:rsidP="003632C2">
      <w:pPr>
        <w:spacing w:line="360" w:lineRule="auto"/>
        <w:rPr>
          <w:rFonts w:ascii="Arial Narrow" w:hAnsi="Arial Narrow"/>
        </w:rPr>
      </w:pPr>
    </w:p>
    <w:p w:rsidR="00962BEF" w:rsidRDefault="00962BEF" w:rsidP="003632C2">
      <w:pPr>
        <w:spacing w:line="360" w:lineRule="auto"/>
        <w:rPr>
          <w:rFonts w:ascii="Arial Narrow" w:hAnsi="Arial Narrow"/>
        </w:rPr>
      </w:pPr>
    </w:p>
    <w:p w:rsidR="00962BEF" w:rsidRDefault="00962BEF" w:rsidP="003632C2">
      <w:pPr>
        <w:spacing w:line="360" w:lineRule="auto"/>
        <w:rPr>
          <w:rFonts w:ascii="Arial Narrow" w:hAnsi="Arial Narrow"/>
        </w:rPr>
      </w:pPr>
    </w:p>
    <w:p w:rsidR="00962BEF" w:rsidRDefault="00962BEF" w:rsidP="003632C2">
      <w:pPr>
        <w:spacing w:line="360" w:lineRule="auto"/>
        <w:rPr>
          <w:rFonts w:ascii="Arial Narrow" w:hAnsi="Arial Narrow"/>
        </w:rPr>
      </w:pPr>
    </w:p>
    <w:p w:rsidR="00962BEF" w:rsidRDefault="00962BEF" w:rsidP="003632C2">
      <w:pPr>
        <w:spacing w:line="360" w:lineRule="auto"/>
        <w:rPr>
          <w:rFonts w:ascii="Arial Narrow" w:hAnsi="Arial Narrow"/>
        </w:rPr>
      </w:pPr>
    </w:p>
    <w:p w:rsidR="00962BEF" w:rsidRDefault="00962BEF" w:rsidP="00962BEF">
      <w:pPr>
        <w:spacing w:line="360" w:lineRule="auto"/>
        <w:jc w:val="center"/>
        <w:rPr>
          <w:rFonts w:ascii="Arial Narrow" w:hAnsi="Arial Narrow"/>
          <w:b/>
        </w:rPr>
      </w:pPr>
      <w:r w:rsidRPr="00962BEF">
        <w:rPr>
          <w:rFonts w:ascii="Arial Narrow" w:hAnsi="Arial Narrow"/>
          <w:b/>
        </w:rPr>
        <w:t>BAB V</w:t>
      </w:r>
    </w:p>
    <w:p w:rsidR="00962BEF" w:rsidRDefault="00962BEF" w:rsidP="00962BEF">
      <w:pPr>
        <w:spacing w:line="360" w:lineRule="auto"/>
        <w:jc w:val="center"/>
        <w:rPr>
          <w:rFonts w:ascii="Arial Narrow" w:hAnsi="Arial Narrow"/>
          <w:b/>
        </w:rPr>
      </w:pPr>
      <w:r>
        <w:rPr>
          <w:rFonts w:ascii="Arial Narrow" w:hAnsi="Arial Narrow"/>
          <w:b/>
        </w:rPr>
        <w:t>PENUTUP</w:t>
      </w:r>
    </w:p>
    <w:p w:rsidR="00630FC3" w:rsidRDefault="00630FC3" w:rsidP="00962BEF">
      <w:pPr>
        <w:spacing w:line="360" w:lineRule="auto"/>
        <w:jc w:val="center"/>
        <w:rPr>
          <w:rFonts w:ascii="Arial Narrow" w:hAnsi="Arial Narrow"/>
          <w:b/>
        </w:rPr>
      </w:pPr>
    </w:p>
    <w:p w:rsidR="00630FC3" w:rsidRDefault="00630FC3" w:rsidP="00553A97">
      <w:pPr>
        <w:spacing w:line="360" w:lineRule="auto"/>
        <w:ind w:firstLine="1276"/>
        <w:jc w:val="both"/>
        <w:rPr>
          <w:rFonts w:ascii="Arial Narrow" w:hAnsi="Arial Narrow"/>
        </w:rPr>
      </w:pPr>
      <w:r w:rsidRPr="00630FC3">
        <w:rPr>
          <w:rFonts w:ascii="Arial Narrow" w:hAnsi="Arial Narrow"/>
        </w:rPr>
        <w:t>Kecamatan Colomadu dalam</w:t>
      </w:r>
      <w:r>
        <w:rPr>
          <w:rFonts w:ascii="Arial Narrow" w:hAnsi="Arial Narrow"/>
        </w:rPr>
        <w:t xml:space="preserve"> menyusun Rencana </w:t>
      </w:r>
      <w:proofErr w:type="gramStart"/>
      <w:r>
        <w:rPr>
          <w:rFonts w:ascii="Arial Narrow" w:hAnsi="Arial Narrow"/>
        </w:rPr>
        <w:t>Kerja(</w:t>
      </w:r>
      <w:proofErr w:type="gramEnd"/>
      <w:r>
        <w:rPr>
          <w:rFonts w:ascii="Arial Narrow" w:hAnsi="Arial Narrow"/>
        </w:rPr>
        <w:t>Renja) OPD Tahun 2018 mengacu kepada Renstra OPD yang berpedoman kepada RPJMD Kabupaten Karanganyar Tahun 2013-2018 .Hal tersebut disebabkan agar program-program yang direncanakan dalam renstra Kecamatan Colomadu</w:t>
      </w:r>
      <w:r w:rsidR="00553A97">
        <w:rPr>
          <w:rFonts w:ascii="Arial Narrow" w:hAnsi="Arial Narrow"/>
        </w:rPr>
        <w:t xml:space="preserve"> dalam 5 tahun ke depan dapat terintegrasi dengan baik dengan RPJMD yang sudah dibuat,sehingga diharapkan visi dan misi Kecamatan Colomadu pun dapat tercapai dalam periode tersebut dengan maksimal.</w:t>
      </w:r>
    </w:p>
    <w:p w:rsidR="00553A97" w:rsidRDefault="00553A97" w:rsidP="00553A97">
      <w:pPr>
        <w:spacing w:line="360" w:lineRule="auto"/>
        <w:ind w:firstLine="1276"/>
        <w:jc w:val="both"/>
        <w:rPr>
          <w:rFonts w:ascii="Arial Narrow" w:hAnsi="Arial Narrow"/>
        </w:rPr>
      </w:pPr>
      <w:r>
        <w:rPr>
          <w:rFonts w:ascii="Arial Narrow" w:hAnsi="Arial Narrow"/>
        </w:rPr>
        <w:t>Rencana Kerja Kecamatan Colomadu memuat Visi dan Misi</w:t>
      </w:r>
      <w:proofErr w:type="gramStart"/>
      <w:r>
        <w:rPr>
          <w:rFonts w:ascii="Arial Narrow" w:hAnsi="Arial Narrow"/>
        </w:rPr>
        <w:t>,kebijakan</w:t>
      </w:r>
      <w:proofErr w:type="gramEnd"/>
      <w:r>
        <w:rPr>
          <w:rFonts w:ascii="Arial Narrow" w:hAnsi="Arial Narrow"/>
        </w:rPr>
        <w:t xml:space="preserve"> dan prioritas program dan kegiatan dan dukungan anggaran yang dilaksanakan di Kecamatan Colomadu ini mengacu dan berpedoman pada RKPD Pemerintah Kabupaten Karanganyar 2018.</w:t>
      </w:r>
    </w:p>
    <w:p w:rsidR="00553A97" w:rsidRPr="00630FC3" w:rsidRDefault="00553A97" w:rsidP="00553A97">
      <w:pPr>
        <w:spacing w:line="360" w:lineRule="auto"/>
        <w:ind w:firstLine="1276"/>
        <w:jc w:val="both"/>
        <w:rPr>
          <w:rFonts w:ascii="Arial Narrow" w:hAnsi="Arial Narrow"/>
        </w:rPr>
      </w:pPr>
      <w:r>
        <w:rPr>
          <w:rFonts w:ascii="Arial Narrow" w:hAnsi="Arial Narrow"/>
        </w:rPr>
        <w:t>Dalam penjabaran program dan kegiatan</w:t>
      </w:r>
      <w:proofErr w:type="gramStart"/>
      <w:r>
        <w:rPr>
          <w:rFonts w:ascii="Arial Narrow" w:hAnsi="Arial Narrow"/>
        </w:rPr>
        <w:t>,maka</w:t>
      </w:r>
      <w:proofErr w:type="gramEnd"/>
      <w:r>
        <w:rPr>
          <w:rFonts w:ascii="Arial Narrow" w:hAnsi="Arial Narrow"/>
        </w:rPr>
        <w:t xml:space="preserve"> disusunlah Rencana Kerja Tahunan Kecamatan Colomadu ini dengan harapan dapat menjadi pedoman pelaksanaan program dan kegiatan serta anggaran Kecamatan Colomadu Tahun 2018 yang sesuai dengan Kebijakan dan Prioritas Pembangunan  RKPD  Kabupaten Karanganyar Tahun 2018.</w:t>
      </w:r>
    </w:p>
    <w:p w:rsidR="00630FC3" w:rsidRDefault="00630FC3" w:rsidP="00630FC3">
      <w:pPr>
        <w:spacing w:line="360" w:lineRule="auto"/>
        <w:ind w:firstLine="1134"/>
        <w:rPr>
          <w:rFonts w:ascii="Arial Narrow" w:hAnsi="Arial Narrow"/>
          <w:b/>
        </w:rPr>
      </w:pPr>
    </w:p>
    <w:p w:rsidR="00553A97" w:rsidRDefault="00553A97" w:rsidP="00630FC3">
      <w:pPr>
        <w:spacing w:line="360" w:lineRule="auto"/>
        <w:ind w:firstLine="1134"/>
        <w:rPr>
          <w:rFonts w:ascii="Arial Narrow" w:hAnsi="Arial Narrow"/>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93"/>
      </w:tblGrid>
      <w:tr w:rsidR="00553A97" w:rsidTr="00BB129F">
        <w:tc>
          <w:tcPr>
            <w:tcW w:w="5495" w:type="dxa"/>
          </w:tcPr>
          <w:p w:rsidR="00553A97" w:rsidRDefault="00553A97" w:rsidP="00553A97">
            <w:pPr>
              <w:jc w:val="center"/>
              <w:rPr>
                <w:rFonts w:ascii="Arial Narrow" w:hAnsi="Arial Narrow"/>
                <w:b/>
              </w:rPr>
            </w:pPr>
          </w:p>
        </w:tc>
        <w:tc>
          <w:tcPr>
            <w:tcW w:w="3793" w:type="dxa"/>
          </w:tcPr>
          <w:p w:rsidR="00553A97" w:rsidRPr="00553A97" w:rsidRDefault="00553A97" w:rsidP="00553A97">
            <w:pPr>
              <w:jc w:val="center"/>
              <w:rPr>
                <w:rFonts w:ascii="Arial Narrow" w:hAnsi="Arial Narrow"/>
              </w:rPr>
            </w:pPr>
            <w:r w:rsidRPr="00553A97">
              <w:rPr>
                <w:rFonts w:ascii="Arial Narrow" w:hAnsi="Arial Narrow"/>
              </w:rPr>
              <w:t>Colomadu,   Februari 2017</w:t>
            </w:r>
          </w:p>
        </w:tc>
      </w:tr>
      <w:tr w:rsidR="00553A97" w:rsidTr="00BB129F">
        <w:tc>
          <w:tcPr>
            <w:tcW w:w="5495" w:type="dxa"/>
          </w:tcPr>
          <w:p w:rsidR="00553A97" w:rsidRDefault="00553A97" w:rsidP="00553A97">
            <w:pPr>
              <w:jc w:val="center"/>
              <w:rPr>
                <w:rFonts w:ascii="Arial Narrow" w:hAnsi="Arial Narrow"/>
                <w:b/>
              </w:rPr>
            </w:pPr>
          </w:p>
        </w:tc>
        <w:tc>
          <w:tcPr>
            <w:tcW w:w="3793" w:type="dxa"/>
          </w:tcPr>
          <w:p w:rsidR="00553A97" w:rsidRPr="00553A97" w:rsidRDefault="00553A97" w:rsidP="00553A97">
            <w:pPr>
              <w:jc w:val="center"/>
              <w:rPr>
                <w:rFonts w:ascii="Arial Narrow" w:hAnsi="Arial Narrow"/>
              </w:rPr>
            </w:pPr>
          </w:p>
        </w:tc>
      </w:tr>
      <w:tr w:rsidR="00553A97" w:rsidTr="00BB129F">
        <w:tc>
          <w:tcPr>
            <w:tcW w:w="5495" w:type="dxa"/>
          </w:tcPr>
          <w:p w:rsidR="00553A97" w:rsidRDefault="00553A97" w:rsidP="00553A97">
            <w:pPr>
              <w:jc w:val="center"/>
              <w:rPr>
                <w:rFonts w:ascii="Arial Narrow" w:hAnsi="Arial Narrow"/>
                <w:b/>
              </w:rPr>
            </w:pPr>
          </w:p>
        </w:tc>
        <w:tc>
          <w:tcPr>
            <w:tcW w:w="3793" w:type="dxa"/>
          </w:tcPr>
          <w:p w:rsidR="00553A97" w:rsidRPr="00553A97" w:rsidRDefault="00553A97" w:rsidP="00BB129F">
            <w:pPr>
              <w:rPr>
                <w:rFonts w:ascii="Arial Narrow" w:hAnsi="Arial Narrow"/>
              </w:rPr>
            </w:pPr>
            <w:r>
              <w:rPr>
                <w:rFonts w:ascii="Arial Narrow" w:hAnsi="Arial Narrow"/>
              </w:rPr>
              <w:t>CAMAT COLOMADU</w:t>
            </w:r>
          </w:p>
        </w:tc>
      </w:tr>
      <w:tr w:rsidR="00553A97" w:rsidTr="00BB129F">
        <w:tc>
          <w:tcPr>
            <w:tcW w:w="5495" w:type="dxa"/>
          </w:tcPr>
          <w:p w:rsidR="00553A97" w:rsidRDefault="00553A97" w:rsidP="00553A97">
            <w:pPr>
              <w:jc w:val="center"/>
              <w:rPr>
                <w:rFonts w:ascii="Arial Narrow" w:hAnsi="Arial Narrow"/>
                <w:b/>
              </w:rPr>
            </w:pPr>
          </w:p>
        </w:tc>
        <w:tc>
          <w:tcPr>
            <w:tcW w:w="3793" w:type="dxa"/>
          </w:tcPr>
          <w:p w:rsidR="00553A97" w:rsidRDefault="00553A97" w:rsidP="00BB129F">
            <w:pPr>
              <w:rPr>
                <w:rFonts w:ascii="Arial Narrow" w:hAnsi="Arial Narrow"/>
              </w:rPr>
            </w:pPr>
          </w:p>
        </w:tc>
      </w:tr>
      <w:tr w:rsidR="00553A97" w:rsidTr="00BB129F">
        <w:tc>
          <w:tcPr>
            <w:tcW w:w="5495" w:type="dxa"/>
          </w:tcPr>
          <w:p w:rsidR="00553A97" w:rsidRDefault="00553A97" w:rsidP="00553A97">
            <w:pPr>
              <w:jc w:val="center"/>
              <w:rPr>
                <w:rFonts w:ascii="Arial Narrow" w:hAnsi="Arial Narrow"/>
                <w:b/>
              </w:rPr>
            </w:pPr>
          </w:p>
        </w:tc>
        <w:tc>
          <w:tcPr>
            <w:tcW w:w="3793" w:type="dxa"/>
          </w:tcPr>
          <w:p w:rsidR="00553A97" w:rsidRDefault="00553A97" w:rsidP="00BB129F">
            <w:pPr>
              <w:rPr>
                <w:rFonts w:ascii="Arial Narrow" w:hAnsi="Arial Narrow"/>
              </w:rPr>
            </w:pPr>
          </w:p>
        </w:tc>
      </w:tr>
      <w:tr w:rsidR="00553A97" w:rsidTr="00BB129F">
        <w:tc>
          <w:tcPr>
            <w:tcW w:w="5495" w:type="dxa"/>
          </w:tcPr>
          <w:p w:rsidR="00553A97" w:rsidRDefault="00553A97" w:rsidP="00553A97">
            <w:pPr>
              <w:jc w:val="center"/>
              <w:rPr>
                <w:rFonts w:ascii="Arial Narrow" w:hAnsi="Arial Narrow"/>
                <w:b/>
              </w:rPr>
            </w:pPr>
          </w:p>
        </w:tc>
        <w:tc>
          <w:tcPr>
            <w:tcW w:w="3793" w:type="dxa"/>
          </w:tcPr>
          <w:p w:rsidR="00553A97" w:rsidRPr="00553A97" w:rsidRDefault="00553A97" w:rsidP="00BB129F">
            <w:pPr>
              <w:rPr>
                <w:rFonts w:ascii="Arial Narrow" w:hAnsi="Arial Narrow"/>
                <w:u w:val="single"/>
              </w:rPr>
            </w:pPr>
            <w:r w:rsidRPr="00553A97">
              <w:rPr>
                <w:rFonts w:ascii="Arial Narrow" w:hAnsi="Arial Narrow"/>
                <w:u w:val="single"/>
              </w:rPr>
              <w:t>YOPI EKO JATI WIBOWO,S.Sos,MM</w:t>
            </w:r>
          </w:p>
        </w:tc>
      </w:tr>
      <w:tr w:rsidR="00553A97" w:rsidTr="00BB129F">
        <w:tc>
          <w:tcPr>
            <w:tcW w:w="5495" w:type="dxa"/>
          </w:tcPr>
          <w:p w:rsidR="00553A97" w:rsidRDefault="00553A97" w:rsidP="00553A97">
            <w:pPr>
              <w:jc w:val="center"/>
              <w:rPr>
                <w:rFonts w:ascii="Arial Narrow" w:hAnsi="Arial Narrow"/>
                <w:b/>
              </w:rPr>
            </w:pPr>
          </w:p>
        </w:tc>
        <w:tc>
          <w:tcPr>
            <w:tcW w:w="3793" w:type="dxa"/>
          </w:tcPr>
          <w:p w:rsidR="00553A97" w:rsidRDefault="00553A97" w:rsidP="00BB129F">
            <w:pPr>
              <w:rPr>
                <w:rFonts w:ascii="Arial Narrow" w:hAnsi="Arial Narrow"/>
              </w:rPr>
            </w:pPr>
            <w:r>
              <w:rPr>
                <w:rFonts w:ascii="Arial Narrow" w:hAnsi="Arial Narrow"/>
              </w:rPr>
              <w:t>Pembina Tk.I</w:t>
            </w:r>
          </w:p>
        </w:tc>
      </w:tr>
      <w:tr w:rsidR="00553A97" w:rsidTr="00BB129F">
        <w:tc>
          <w:tcPr>
            <w:tcW w:w="5495" w:type="dxa"/>
          </w:tcPr>
          <w:p w:rsidR="00553A97" w:rsidRDefault="00553A97" w:rsidP="00553A97">
            <w:pPr>
              <w:jc w:val="center"/>
              <w:rPr>
                <w:rFonts w:ascii="Arial Narrow" w:hAnsi="Arial Narrow"/>
                <w:b/>
              </w:rPr>
            </w:pPr>
          </w:p>
        </w:tc>
        <w:tc>
          <w:tcPr>
            <w:tcW w:w="3793" w:type="dxa"/>
          </w:tcPr>
          <w:p w:rsidR="00553A97" w:rsidRDefault="00553A97" w:rsidP="00BB129F">
            <w:pPr>
              <w:rPr>
                <w:rFonts w:ascii="Arial Narrow" w:hAnsi="Arial Narrow"/>
              </w:rPr>
            </w:pPr>
            <w:r>
              <w:rPr>
                <w:rFonts w:ascii="Arial Narrow" w:hAnsi="Arial Narrow"/>
              </w:rPr>
              <w:t>NIP 19720125 1993031 004</w:t>
            </w:r>
          </w:p>
        </w:tc>
      </w:tr>
    </w:tbl>
    <w:p w:rsidR="00962BEF" w:rsidRPr="00962BEF" w:rsidRDefault="00962BEF" w:rsidP="00962BEF">
      <w:pPr>
        <w:spacing w:line="360" w:lineRule="auto"/>
        <w:jc w:val="center"/>
        <w:rPr>
          <w:rFonts w:ascii="Arial Narrow" w:hAnsi="Arial Narrow"/>
          <w:b/>
        </w:rPr>
      </w:pPr>
    </w:p>
    <w:sectPr w:rsidR="00962BEF" w:rsidRPr="00962BEF" w:rsidSect="00C74C60">
      <w:headerReference w:type="default" r:id="rId8"/>
      <w:footerReference w:type="default" r:id="rId9"/>
      <w:pgSz w:w="12240" w:h="18720" w:code="1"/>
      <w:pgMar w:top="1728" w:right="1440" w:bottom="1728" w:left="172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1FD" w:rsidRDefault="008371FD" w:rsidP="00AA1086">
      <w:r>
        <w:separator/>
      </w:r>
    </w:p>
  </w:endnote>
  <w:endnote w:type="continuationSeparator" w:id="1">
    <w:p w:rsidR="008371FD" w:rsidRDefault="008371FD" w:rsidP="00AA1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774"/>
      <w:docPartObj>
        <w:docPartGallery w:val="Page Numbers (Bottom of Page)"/>
        <w:docPartUnique/>
      </w:docPartObj>
    </w:sdtPr>
    <w:sdtEndPr>
      <w:rPr>
        <w:rFonts w:ascii="Arial Narrow" w:hAnsi="Arial Narrow"/>
        <w:sz w:val="20"/>
        <w:szCs w:val="20"/>
      </w:rPr>
    </w:sdtEndPr>
    <w:sdtContent>
      <w:p w:rsidR="00666B64" w:rsidRDefault="00814398">
        <w:pPr>
          <w:pStyle w:val="Footer"/>
        </w:pPr>
        <w:r w:rsidRPr="00EC422F">
          <w:rPr>
            <w:rFonts w:ascii="Arial Narrow" w:hAnsi="Arial Narrow"/>
            <w:sz w:val="20"/>
            <w:szCs w:val="20"/>
          </w:rPr>
          <w:fldChar w:fldCharType="begin"/>
        </w:r>
        <w:r w:rsidR="00666B64" w:rsidRPr="00EC422F">
          <w:rPr>
            <w:rFonts w:ascii="Arial Narrow" w:hAnsi="Arial Narrow"/>
            <w:sz w:val="20"/>
            <w:szCs w:val="20"/>
          </w:rPr>
          <w:instrText xml:space="preserve"> PAGE   \* MERGEFORMAT </w:instrText>
        </w:r>
        <w:r w:rsidRPr="00EC422F">
          <w:rPr>
            <w:rFonts w:ascii="Arial Narrow" w:hAnsi="Arial Narrow"/>
            <w:sz w:val="20"/>
            <w:szCs w:val="20"/>
          </w:rPr>
          <w:fldChar w:fldCharType="separate"/>
        </w:r>
        <w:r w:rsidR="001E44DC">
          <w:rPr>
            <w:rFonts w:ascii="Arial Narrow" w:hAnsi="Arial Narrow"/>
            <w:noProof/>
            <w:sz w:val="20"/>
            <w:szCs w:val="20"/>
          </w:rPr>
          <w:t>1</w:t>
        </w:r>
        <w:r w:rsidRPr="00EC422F">
          <w:rPr>
            <w:rFonts w:ascii="Arial Narrow" w:hAnsi="Arial Narrow"/>
            <w:sz w:val="20"/>
            <w:szCs w:val="20"/>
          </w:rPr>
          <w:fldChar w:fldCharType="end"/>
        </w:r>
      </w:p>
    </w:sdtContent>
  </w:sdt>
  <w:p w:rsidR="00666B64" w:rsidRDefault="00666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1FD" w:rsidRDefault="008371FD" w:rsidP="00AA1086">
      <w:r>
        <w:separator/>
      </w:r>
    </w:p>
  </w:footnote>
  <w:footnote w:type="continuationSeparator" w:id="1">
    <w:p w:rsidR="008371FD" w:rsidRDefault="008371FD" w:rsidP="00AA1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color w:val="7F7F7F" w:themeColor="background1" w:themeShade="7F"/>
        <w:spacing w:val="60"/>
      </w:rPr>
      <w:id w:val="4429742"/>
      <w:docPartObj>
        <w:docPartGallery w:val="Page Numbers (Top of Page)"/>
        <w:docPartUnique/>
      </w:docPartObj>
    </w:sdtPr>
    <w:sdtEndPr>
      <w:rPr>
        <w:color w:val="auto"/>
        <w:spacing w:val="0"/>
      </w:rPr>
    </w:sdtEndPr>
    <w:sdtContent>
      <w:p w:rsidR="00666B64" w:rsidRPr="00AA1086" w:rsidRDefault="00666B64">
        <w:pPr>
          <w:pStyle w:val="Header"/>
          <w:pBdr>
            <w:bottom w:val="single" w:sz="4" w:space="1" w:color="D9D9D9" w:themeColor="background1" w:themeShade="D9"/>
          </w:pBdr>
          <w:jc w:val="right"/>
          <w:rPr>
            <w:rFonts w:ascii="Arial Narrow" w:hAnsi="Arial Narrow"/>
          </w:rPr>
        </w:pPr>
        <w:r w:rsidRPr="00AA1086">
          <w:rPr>
            <w:rFonts w:ascii="Arial Narrow" w:hAnsi="Arial Narrow"/>
            <w:color w:val="7F7F7F" w:themeColor="background1" w:themeShade="7F"/>
            <w:spacing w:val="60"/>
            <w:sz w:val="16"/>
            <w:szCs w:val="16"/>
          </w:rPr>
          <w:t>RENJA</w:t>
        </w:r>
        <w:r w:rsidRPr="00AA1086">
          <w:rPr>
            <w:rFonts w:ascii="Arial Narrow" w:hAnsi="Arial Narrow" w:cstheme="minorHAnsi"/>
            <w:color w:val="7F7F7F" w:themeColor="background1" w:themeShade="7F"/>
            <w:spacing w:val="60"/>
            <w:sz w:val="16"/>
            <w:szCs w:val="16"/>
          </w:rPr>
          <w:t xml:space="preserve"> Kec.Colomadu</w:t>
        </w:r>
        <w:r w:rsidRPr="00AA1086">
          <w:rPr>
            <w:rFonts w:ascii="Arial Narrow" w:hAnsi="Arial Narrow" w:cstheme="minorHAnsi"/>
            <w:sz w:val="16"/>
            <w:szCs w:val="16"/>
          </w:rPr>
          <w:t xml:space="preserve"> |Th.2018</w:t>
        </w:r>
      </w:p>
    </w:sdtContent>
  </w:sdt>
  <w:p w:rsidR="00666B64" w:rsidRPr="00AA1086" w:rsidRDefault="00666B64">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C3B"/>
    <w:multiLevelType w:val="hybridMultilevel"/>
    <w:tmpl w:val="8774CEB4"/>
    <w:lvl w:ilvl="0" w:tplc="90C20FDA">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536D7"/>
    <w:multiLevelType w:val="hybridMultilevel"/>
    <w:tmpl w:val="2552FCFC"/>
    <w:lvl w:ilvl="0" w:tplc="0409000F">
      <w:start w:val="1"/>
      <w:numFmt w:val="decimal"/>
      <w:lvlText w:val="%1."/>
      <w:lvlJc w:val="left"/>
      <w:pPr>
        <w:tabs>
          <w:tab w:val="num" w:pos="720"/>
        </w:tabs>
        <w:ind w:left="720" w:hanging="360"/>
      </w:pPr>
    </w:lvl>
    <w:lvl w:ilvl="1" w:tplc="1DC0C618">
      <w:start w:val="1"/>
      <w:numFmt w:val="decimalZero"/>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46C79"/>
    <w:multiLevelType w:val="hybridMultilevel"/>
    <w:tmpl w:val="4BA2F6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96607"/>
    <w:multiLevelType w:val="hybridMultilevel"/>
    <w:tmpl w:val="6A8C1BA0"/>
    <w:lvl w:ilvl="0" w:tplc="2118068A">
      <w:start w:val="37"/>
      <w:numFmt w:val="decimalZero"/>
      <w:lvlText w:val="%1."/>
      <w:lvlJc w:val="left"/>
      <w:pPr>
        <w:tabs>
          <w:tab w:val="num" w:pos="720"/>
        </w:tabs>
        <w:ind w:left="720" w:hanging="360"/>
      </w:pPr>
      <w:rPr>
        <w:rFonts w:hint="default"/>
      </w:rPr>
    </w:lvl>
    <w:lvl w:ilvl="1" w:tplc="48DA500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E5C2D"/>
    <w:multiLevelType w:val="hybridMultilevel"/>
    <w:tmpl w:val="32BEED3C"/>
    <w:lvl w:ilvl="0" w:tplc="A5E6F3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C6B5CFB"/>
    <w:multiLevelType w:val="hybridMultilevel"/>
    <w:tmpl w:val="B6AC716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21D7856"/>
    <w:multiLevelType w:val="hybridMultilevel"/>
    <w:tmpl w:val="53926052"/>
    <w:lvl w:ilvl="0" w:tplc="02D61F48">
      <w:start w:val="2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832617"/>
    <w:multiLevelType w:val="hybridMultilevel"/>
    <w:tmpl w:val="17ACAAC6"/>
    <w:lvl w:ilvl="0" w:tplc="6AEA132E">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A4035D"/>
    <w:multiLevelType w:val="hybridMultilevel"/>
    <w:tmpl w:val="3A5AF2A2"/>
    <w:lvl w:ilvl="0" w:tplc="466AA832">
      <w:start w:val="8"/>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197C9D"/>
    <w:multiLevelType w:val="multilevel"/>
    <w:tmpl w:val="17ACAAC6"/>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824ACD"/>
    <w:multiLevelType w:val="multilevel"/>
    <w:tmpl w:val="547A44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F123D0C"/>
    <w:multiLevelType w:val="hybridMultilevel"/>
    <w:tmpl w:val="79CAB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9A4A63"/>
    <w:multiLevelType w:val="hybridMultilevel"/>
    <w:tmpl w:val="BBB6BEEA"/>
    <w:lvl w:ilvl="0" w:tplc="B2ECABC2">
      <w:start w:val="15"/>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081FCB"/>
    <w:multiLevelType w:val="hybridMultilevel"/>
    <w:tmpl w:val="685649D8"/>
    <w:lvl w:ilvl="0" w:tplc="3580C080">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4E7090"/>
    <w:multiLevelType w:val="multilevel"/>
    <w:tmpl w:val="44AA9076"/>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30D232E"/>
    <w:multiLevelType w:val="hybridMultilevel"/>
    <w:tmpl w:val="20FE2BF2"/>
    <w:lvl w:ilvl="0" w:tplc="D9FAC8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3977078"/>
    <w:multiLevelType w:val="hybridMultilevel"/>
    <w:tmpl w:val="D2603676"/>
    <w:lvl w:ilvl="0" w:tplc="04090019">
      <w:start w:val="1"/>
      <w:numFmt w:val="lowerLetter"/>
      <w:lvlText w:val="%1."/>
      <w:lvlJc w:val="left"/>
      <w:pPr>
        <w:tabs>
          <w:tab w:val="num" w:pos="720"/>
        </w:tabs>
        <w:ind w:left="720" w:hanging="360"/>
      </w:pPr>
    </w:lvl>
    <w:lvl w:ilvl="1" w:tplc="DAC675F8">
      <w:start w:val="2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390DEB"/>
    <w:multiLevelType w:val="hybridMultilevel"/>
    <w:tmpl w:val="E5E8AC16"/>
    <w:lvl w:ilvl="0" w:tplc="04090019">
      <w:start w:val="1"/>
      <w:numFmt w:val="lowerLetter"/>
      <w:lvlText w:val="%1."/>
      <w:lvlJc w:val="left"/>
      <w:pPr>
        <w:tabs>
          <w:tab w:val="num" w:pos="786"/>
        </w:tabs>
        <w:ind w:left="786" w:hanging="360"/>
      </w:pPr>
    </w:lvl>
    <w:lvl w:ilvl="1" w:tplc="6172EEA4">
      <w:start w:val="2"/>
      <w:numFmt w:val="decimalZero"/>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nsid w:val="69290799"/>
    <w:multiLevelType w:val="hybridMultilevel"/>
    <w:tmpl w:val="E952778E"/>
    <w:lvl w:ilvl="0" w:tplc="5ED0E800">
      <w:start w:val="17"/>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574846"/>
    <w:multiLevelType w:val="hybridMultilevel"/>
    <w:tmpl w:val="3E604DE4"/>
    <w:lvl w:ilvl="0" w:tplc="7C5A1934">
      <w:start w:val="10"/>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544A1B"/>
    <w:multiLevelType w:val="hybridMultilevel"/>
    <w:tmpl w:val="4816C99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19"/>
  </w:num>
  <w:num w:numId="5">
    <w:abstractNumId w:val="12"/>
  </w:num>
  <w:num w:numId="6">
    <w:abstractNumId w:val="18"/>
  </w:num>
  <w:num w:numId="7">
    <w:abstractNumId w:val="3"/>
  </w:num>
  <w:num w:numId="8">
    <w:abstractNumId w:val="7"/>
  </w:num>
  <w:num w:numId="9">
    <w:abstractNumId w:val="0"/>
  </w:num>
  <w:num w:numId="10">
    <w:abstractNumId w:val="6"/>
  </w:num>
  <w:num w:numId="11">
    <w:abstractNumId w:val="20"/>
  </w:num>
  <w:num w:numId="12">
    <w:abstractNumId w:val="16"/>
  </w:num>
  <w:num w:numId="13">
    <w:abstractNumId w:val="5"/>
  </w:num>
  <w:num w:numId="14">
    <w:abstractNumId w:val="2"/>
  </w:num>
  <w:num w:numId="15">
    <w:abstractNumId w:val="11"/>
  </w:num>
  <w:num w:numId="16">
    <w:abstractNumId w:val="1"/>
  </w:num>
  <w:num w:numId="17">
    <w:abstractNumId w:val="17"/>
  </w:num>
  <w:num w:numId="18">
    <w:abstractNumId w:val="14"/>
  </w:num>
  <w:num w:numId="19">
    <w:abstractNumId w:val="9"/>
  </w:num>
  <w:num w:numId="20">
    <w:abstractNumId w:val="1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4B0C29"/>
    <w:rsid w:val="00000EDD"/>
    <w:rsid w:val="00095F36"/>
    <w:rsid w:val="00103145"/>
    <w:rsid w:val="001153D3"/>
    <w:rsid w:val="001504E1"/>
    <w:rsid w:val="00154030"/>
    <w:rsid w:val="00186BC0"/>
    <w:rsid w:val="001A73D2"/>
    <w:rsid w:val="001E44DC"/>
    <w:rsid w:val="001F6546"/>
    <w:rsid w:val="0020307E"/>
    <w:rsid w:val="00220511"/>
    <w:rsid w:val="002F5C2C"/>
    <w:rsid w:val="003415E1"/>
    <w:rsid w:val="003632C2"/>
    <w:rsid w:val="003F3A06"/>
    <w:rsid w:val="0041038E"/>
    <w:rsid w:val="00447114"/>
    <w:rsid w:val="00472F16"/>
    <w:rsid w:val="0047782E"/>
    <w:rsid w:val="004B0C29"/>
    <w:rsid w:val="00512C30"/>
    <w:rsid w:val="00515649"/>
    <w:rsid w:val="00547129"/>
    <w:rsid w:val="00553A97"/>
    <w:rsid w:val="00583801"/>
    <w:rsid w:val="005A0EB3"/>
    <w:rsid w:val="006264B5"/>
    <w:rsid w:val="00627027"/>
    <w:rsid w:val="00630FC3"/>
    <w:rsid w:val="006461B4"/>
    <w:rsid w:val="00666B64"/>
    <w:rsid w:val="00683EE3"/>
    <w:rsid w:val="006B41AE"/>
    <w:rsid w:val="006C39EC"/>
    <w:rsid w:val="006E22E9"/>
    <w:rsid w:val="0074508B"/>
    <w:rsid w:val="0075381A"/>
    <w:rsid w:val="0078009A"/>
    <w:rsid w:val="007E5767"/>
    <w:rsid w:val="008049B2"/>
    <w:rsid w:val="008123CD"/>
    <w:rsid w:val="00814398"/>
    <w:rsid w:val="008371FD"/>
    <w:rsid w:val="0087228F"/>
    <w:rsid w:val="008E6D3A"/>
    <w:rsid w:val="008F3EDA"/>
    <w:rsid w:val="00920960"/>
    <w:rsid w:val="009340D2"/>
    <w:rsid w:val="009462F9"/>
    <w:rsid w:val="00962BEF"/>
    <w:rsid w:val="0097609D"/>
    <w:rsid w:val="00A15071"/>
    <w:rsid w:val="00AA1086"/>
    <w:rsid w:val="00AC4C98"/>
    <w:rsid w:val="00B34406"/>
    <w:rsid w:val="00B74724"/>
    <w:rsid w:val="00B816F2"/>
    <w:rsid w:val="00B862E8"/>
    <w:rsid w:val="00BB129F"/>
    <w:rsid w:val="00BF09EB"/>
    <w:rsid w:val="00BF4B73"/>
    <w:rsid w:val="00C379BA"/>
    <w:rsid w:val="00C46D95"/>
    <w:rsid w:val="00C74C60"/>
    <w:rsid w:val="00C84FF2"/>
    <w:rsid w:val="00C96E91"/>
    <w:rsid w:val="00D0515F"/>
    <w:rsid w:val="00D1382F"/>
    <w:rsid w:val="00D40E82"/>
    <w:rsid w:val="00E35C56"/>
    <w:rsid w:val="00EA1149"/>
    <w:rsid w:val="00EC422F"/>
    <w:rsid w:val="00F8713F"/>
    <w:rsid w:val="00FA2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0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0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1086"/>
    <w:pPr>
      <w:tabs>
        <w:tab w:val="center" w:pos="4680"/>
        <w:tab w:val="right" w:pos="9360"/>
      </w:tabs>
    </w:pPr>
  </w:style>
  <w:style w:type="character" w:customStyle="1" w:styleId="HeaderChar">
    <w:name w:val="Header Char"/>
    <w:basedOn w:val="DefaultParagraphFont"/>
    <w:link w:val="Header"/>
    <w:uiPriority w:val="99"/>
    <w:rsid w:val="00AA1086"/>
    <w:rPr>
      <w:sz w:val="24"/>
      <w:szCs w:val="24"/>
      <w:lang w:val="en-US" w:eastAsia="en-US"/>
    </w:rPr>
  </w:style>
  <w:style w:type="paragraph" w:styleId="Footer">
    <w:name w:val="footer"/>
    <w:basedOn w:val="Normal"/>
    <w:link w:val="FooterChar"/>
    <w:uiPriority w:val="99"/>
    <w:rsid w:val="00AA1086"/>
    <w:pPr>
      <w:tabs>
        <w:tab w:val="center" w:pos="4680"/>
        <w:tab w:val="right" w:pos="9360"/>
      </w:tabs>
    </w:pPr>
  </w:style>
  <w:style w:type="character" w:customStyle="1" w:styleId="FooterChar">
    <w:name w:val="Footer Char"/>
    <w:basedOn w:val="DefaultParagraphFont"/>
    <w:link w:val="Footer"/>
    <w:uiPriority w:val="99"/>
    <w:rsid w:val="00AA1086"/>
    <w:rPr>
      <w:sz w:val="24"/>
      <w:szCs w:val="24"/>
      <w:lang w:val="en-US" w:eastAsia="en-US"/>
    </w:rPr>
  </w:style>
  <w:style w:type="paragraph" w:styleId="ListParagraph">
    <w:name w:val="List Paragraph"/>
    <w:basedOn w:val="Normal"/>
    <w:uiPriority w:val="34"/>
    <w:qFormat/>
    <w:rsid w:val="001504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668D-E922-4459-B8F7-EE3A3007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1571</Words>
  <Characters>10696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KATA PENGANTAR</vt:lpstr>
    </vt:vector>
  </TitlesOfParts>
  <Company>KRA</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MJGD</dc:creator>
  <cp:lastModifiedBy>user</cp:lastModifiedBy>
  <cp:revision>16</cp:revision>
  <cp:lastPrinted>2017-02-02T02:00:00Z</cp:lastPrinted>
  <dcterms:created xsi:type="dcterms:W3CDTF">2016-03-23T20:48:00Z</dcterms:created>
  <dcterms:modified xsi:type="dcterms:W3CDTF">2017-02-02T02:04:00Z</dcterms:modified>
</cp:coreProperties>
</file>